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C1054" w14:textId="77777777" w:rsidR="00AA48A8" w:rsidRPr="00B94650" w:rsidRDefault="00AA48A8" w:rsidP="00AA48A8">
      <w:pPr>
        <w:jc w:val="right"/>
      </w:pPr>
      <w:r w:rsidRPr="00B94650">
        <w:t xml:space="preserve">Приложение № </w:t>
      </w:r>
      <w:r w:rsidR="00B94650" w:rsidRPr="00B94650">
        <w:t>5</w:t>
      </w:r>
    </w:p>
    <w:p w14:paraId="0A0B3319" w14:textId="77777777" w:rsidR="00AA48A8" w:rsidRPr="00B94650" w:rsidRDefault="00AA48A8" w:rsidP="00AA48A8">
      <w:pPr>
        <w:jc w:val="right"/>
      </w:pPr>
      <w:r w:rsidRPr="00B94650">
        <w:t xml:space="preserve">к коллективному договору </w:t>
      </w:r>
    </w:p>
    <w:p w14:paraId="6AB3EB9E" w14:textId="77777777" w:rsidR="00AA48A8" w:rsidRPr="00B94650" w:rsidRDefault="00AA48A8" w:rsidP="00AA48A8">
      <w:pPr>
        <w:jc w:val="right"/>
      </w:pPr>
      <w:r w:rsidRPr="00B94650">
        <w:t xml:space="preserve">МОУ школы № 73 </w:t>
      </w:r>
    </w:p>
    <w:p w14:paraId="13630CAE" w14:textId="77777777" w:rsidR="00AA48A8" w:rsidRPr="00B94650" w:rsidRDefault="00AA48A8" w:rsidP="00AA48A8">
      <w:pPr>
        <w:jc w:val="right"/>
      </w:pPr>
      <w:r w:rsidRPr="00B94650">
        <w:t>на 2020 - 2023 годы</w:t>
      </w:r>
    </w:p>
    <w:p w14:paraId="59EA217D" w14:textId="77777777" w:rsidR="00AA48A8" w:rsidRPr="00B94650" w:rsidRDefault="00AA48A8" w:rsidP="00AA48A8">
      <w:pPr>
        <w:jc w:val="right"/>
      </w:pPr>
    </w:p>
    <w:tbl>
      <w:tblPr>
        <w:tblW w:w="9924" w:type="dxa"/>
        <w:tblInd w:w="-318" w:type="dxa"/>
        <w:tblLook w:val="01E0" w:firstRow="1" w:lastRow="1" w:firstColumn="1" w:lastColumn="1" w:noHBand="0" w:noVBand="0"/>
      </w:tblPr>
      <w:tblGrid>
        <w:gridCol w:w="3545"/>
        <w:gridCol w:w="2835"/>
        <w:gridCol w:w="3544"/>
      </w:tblGrid>
      <w:tr w:rsidR="00B94650" w:rsidRPr="00B94650" w14:paraId="65DDF688" w14:textId="77777777" w:rsidTr="00C02029">
        <w:tc>
          <w:tcPr>
            <w:tcW w:w="3545" w:type="dxa"/>
          </w:tcPr>
          <w:p w14:paraId="06138DAF" w14:textId="77777777" w:rsidR="004C49CA" w:rsidRPr="00B94650" w:rsidRDefault="00B701A5" w:rsidP="00C02029">
            <w:pPr>
              <w:jc w:val="center"/>
            </w:pPr>
            <w:r w:rsidRPr="00B94650">
              <w:t>Принято на общем собрании</w:t>
            </w:r>
          </w:p>
          <w:p w14:paraId="372F1AD0" w14:textId="77777777" w:rsidR="004C49CA" w:rsidRPr="00B94650" w:rsidRDefault="00B701A5" w:rsidP="00C02029">
            <w:pPr>
              <w:jc w:val="center"/>
            </w:pPr>
            <w:r w:rsidRPr="00B94650">
              <w:t>работников муниципального</w:t>
            </w:r>
          </w:p>
          <w:p w14:paraId="252465CC" w14:textId="77777777" w:rsidR="00C02029" w:rsidRPr="00B94650" w:rsidRDefault="00B701A5" w:rsidP="00C02029">
            <w:pPr>
              <w:jc w:val="center"/>
            </w:pPr>
            <w:r w:rsidRPr="00B94650">
              <w:t>общеобразовательного</w:t>
            </w:r>
          </w:p>
          <w:p w14:paraId="0061FA7C" w14:textId="77777777" w:rsidR="00C02029" w:rsidRPr="00B94650" w:rsidRDefault="00B701A5" w:rsidP="00C02029">
            <w:pPr>
              <w:ind w:left="-249" w:right="-108" w:firstLine="249"/>
              <w:jc w:val="center"/>
            </w:pPr>
            <w:r w:rsidRPr="00B94650">
              <w:t>учреждения</w:t>
            </w:r>
          </w:p>
          <w:p w14:paraId="49D32370" w14:textId="77777777" w:rsidR="00B701A5" w:rsidRPr="00B94650" w:rsidRDefault="00B701A5" w:rsidP="00C02029">
            <w:pPr>
              <w:ind w:left="-249" w:right="34" w:firstLine="249"/>
              <w:jc w:val="center"/>
            </w:pPr>
            <w:r w:rsidRPr="00B94650">
              <w:t>«Основная школа № 73»</w:t>
            </w:r>
          </w:p>
          <w:p w14:paraId="440368F7" w14:textId="77777777" w:rsidR="001D7A06" w:rsidRPr="00B94650" w:rsidRDefault="00B701A5" w:rsidP="00C02029">
            <w:pPr>
              <w:ind w:right="-613"/>
              <w:jc w:val="center"/>
              <w:rPr>
                <w:rFonts w:eastAsia="Calibri"/>
                <w:lang w:eastAsia="en-US"/>
              </w:rPr>
            </w:pPr>
            <w:r w:rsidRPr="00B94650">
              <w:rPr>
                <w:rFonts w:eastAsia="Calibri"/>
                <w:bCs/>
                <w:lang w:eastAsia="en-US"/>
              </w:rPr>
              <w:t>«0</w:t>
            </w:r>
            <w:r w:rsidR="004C49CA" w:rsidRPr="00B94650">
              <w:rPr>
                <w:rFonts w:eastAsia="Calibri"/>
                <w:bCs/>
                <w:lang w:eastAsia="en-US"/>
              </w:rPr>
              <w:t>1</w:t>
            </w:r>
            <w:r w:rsidRPr="00B94650">
              <w:rPr>
                <w:rFonts w:eastAsia="Calibri"/>
                <w:bCs/>
                <w:lang w:eastAsia="en-US"/>
              </w:rPr>
              <w:t xml:space="preserve">» </w:t>
            </w:r>
            <w:r w:rsidR="004C49CA" w:rsidRPr="00B94650">
              <w:rPr>
                <w:rFonts w:eastAsia="Calibri"/>
                <w:bCs/>
                <w:u w:val="single"/>
                <w:lang w:eastAsia="en-US"/>
              </w:rPr>
              <w:t>сентябр</w:t>
            </w:r>
            <w:r w:rsidRPr="00B94650">
              <w:rPr>
                <w:rFonts w:eastAsia="Calibri"/>
                <w:bCs/>
                <w:u w:val="single"/>
                <w:lang w:eastAsia="en-US"/>
              </w:rPr>
              <w:t xml:space="preserve">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835" w:type="dxa"/>
          </w:tcPr>
          <w:p w14:paraId="51DE9576" w14:textId="77777777" w:rsidR="00C02029" w:rsidRPr="00B94650" w:rsidRDefault="00C02029" w:rsidP="00C02029">
            <w:pPr>
              <w:widowControl w:val="0"/>
              <w:jc w:val="center"/>
            </w:pPr>
            <w:r w:rsidRPr="00B94650">
              <w:t>С учетом мнения</w:t>
            </w:r>
          </w:p>
          <w:p w14:paraId="63189F84" w14:textId="77777777" w:rsidR="00C02029" w:rsidRPr="00B94650" w:rsidRDefault="00C02029" w:rsidP="00C02029">
            <w:pPr>
              <w:widowControl w:val="0"/>
              <w:jc w:val="center"/>
            </w:pPr>
            <w:r w:rsidRPr="00B94650">
              <w:t>профсоюзного комитета</w:t>
            </w:r>
          </w:p>
          <w:p w14:paraId="42AC6804" w14:textId="77777777" w:rsidR="00C02029" w:rsidRPr="00B94650" w:rsidRDefault="00C02029" w:rsidP="00C02029">
            <w:pPr>
              <w:widowControl w:val="0"/>
              <w:jc w:val="center"/>
            </w:pPr>
            <w:r w:rsidRPr="00B94650">
              <w:t>Председатель ПК</w:t>
            </w:r>
          </w:p>
          <w:p w14:paraId="6B1F2BDB" w14:textId="77777777" w:rsidR="00C02029" w:rsidRPr="00B94650" w:rsidRDefault="00C02029" w:rsidP="00C02029">
            <w:pPr>
              <w:spacing w:after="200"/>
              <w:ind w:right="-250"/>
              <w:jc w:val="center"/>
              <w:rPr>
                <w:rFonts w:eastAsia="Calibri"/>
                <w:bCs/>
                <w:lang w:eastAsia="en-US"/>
              </w:rPr>
            </w:pPr>
            <w:r w:rsidRPr="00B94650">
              <w:rPr>
                <w:rFonts w:eastAsia="Calibri"/>
                <w:lang w:eastAsia="en-US"/>
              </w:rPr>
              <w:t>_________Н.А. Лымарева</w:t>
            </w:r>
          </w:p>
          <w:p w14:paraId="25E25890" w14:textId="657274CE" w:rsidR="001D7A06" w:rsidRPr="00B94650" w:rsidRDefault="00C02029" w:rsidP="00C02029">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сентября</w:t>
            </w:r>
            <w:r w:rsidRPr="00B94650">
              <w:rPr>
                <w:rFonts w:eastAsia="Calibri"/>
                <w:bCs/>
                <w:lang w:eastAsia="en-US"/>
              </w:rPr>
              <w:t xml:space="preserve"> 20</w:t>
            </w:r>
            <w:r w:rsidRPr="00B94650">
              <w:rPr>
                <w:rFonts w:eastAsia="Calibri"/>
                <w:bCs/>
                <w:u w:val="single"/>
                <w:lang w:eastAsia="en-US"/>
              </w:rPr>
              <w:t>20</w:t>
            </w:r>
            <w:r w:rsidRPr="00B94650">
              <w:rPr>
                <w:rFonts w:eastAsia="Calibri"/>
                <w:bCs/>
                <w:lang w:eastAsia="en-US"/>
              </w:rPr>
              <w:t xml:space="preserve"> г.</w:t>
            </w:r>
          </w:p>
        </w:tc>
        <w:tc>
          <w:tcPr>
            <w:tcW w:w="3544" w:type="dxa"/>
          </w:tcPr>
          <w:p w14:paraId="776C4448" w14:textId="77777777" w:rsidR="001D7A06" w:rsidRPr="00B94650" w:rsidRDefault="001D7A06" w:rsidP="00B701A5">
            <w:pPr>
              <w:jc w:val="center"/>
              <w:rPr>
                <w:rFonts w:eastAsia="Calibri"/>
                <w:bCs/>
                <w:lang w:eastAsia="en-US"/>
              </w:rPr>
            </w:pPr>
            <w:r w:rsidRPr="00B94650">
              <w:rPr>
                <w:rFonts w:eastAsia="Calibri"/>
                <w:bCs/>
                <w:lang w:eastAsia="en-US"/>
              </w:rPr>
              <w:t>Утверждаю:</w:t>
            </w:r>
          </w:p>
          <w:p w14:paraId="0F84724C" w14:textId="77777777" w:rsidR="001D7A06" w:rsidRPr="00B94650" w:rsidRDefault="001D7A06" w:rsidP="00B701A5">
            <w:pPr>
              <w:jc w:val="center"/>
              <w:rPr>
                <w:rFonts w:eastAsia="Calibri"/>
                <w:bCs/>
                <w:lang w:eastAsia="en-US"/>
              </w:rPr>
            </w:pPr>
            <w:r w:rsidRPr="00B94650">
              <w:rPr>
                <w:rFonts w:eastAsia="Calibri"/>
                <w:bCs/>
                <w:lang w:eastAsia="en-US"/>
              </w:rPr>
              <w:t xml:space="preserve">Директор </w:t>
            </w:r>
            <w:r w:rsidR="00675E6F" w:rsidRPr="00B94650">
              <w:rPr>
                <w:rFonts w:eastAsia="Calibri"/>
                <w:bCs/>
                <w:lang w:eastAsia="en-US"/>
              </w:rPr>
              <w:t xml:space="preserve">МОУ </w:t>
            </w:r>
            <w:r w:rsidRPr="00B94650">
              <w:rPr>
                <w:rFonts w:eastAsia="Calibri"/>
                <w:bCs/>
                <w:lang w:eastAsia="en-US"/>
              </w:rPr>
              <w:t>школы</w:t>
            </w:r>
            <w:r w:rsidR="00675E6F" w:rsidRPr="00B94650">
              <w:rPr>
                <w:rFonts w:eastAsia="Calibri"/>
                <w:bCs/>
                <w:lang w:eastAsia="en-US"/>
              </w:rPr>
              <w:t xml:space="preserve"> № 73</w:t>
            </w:r>
          </w:p>
          <w:p w14:paraId="67219610" w14:textId="77777777" w:rsidR="001D7A06" w:rsidRPr="00B94650" w:rsidRDefault="001D7A06" w:rsidP="00B701A5">
            <w:pPr>
              <w:jc w:val="center"/>
              <w:rPr>
                <w:rFonts w:eastAsia="Calibri"/>
                <w:bCs/>
                <w:lang w:eastAsia="en-US"/>
              </w:rPr>
            </w:pPr>
            <w:r w:rsidRPr="00B94650">
              <w:rPr>
                <w:rFonts w:eastAsia="Calibri"/>
                <w:bCs/>
                <w:lang w:eastAsia="en-US"/>
              </w:rPr>
              <w:t xml:space="preserve">______________ </w:t>
            </w:r>
            <w:r w:rsidR="00675E6F" w:rsidRPr="00B94650">
              <w:rPr>
                <w:rFonts w:eastAsia="Calibri"/>
                <w:bCs/>
                <w:lang w:eastAsia="en-US"/>
              </w:rPr>
              <w:t>Е.В. Буева</w:t>
            </w:r>
          </w:p>
          <w:p w14:paraId="0E86D675" w14:textId="77777777" w:rsidR="001D7A06" w:rsidRPr="00B94650" w:rsidRDefault="001D7A06" w:rsidP="004C49CA">
            <w:pPr>
              <w:jc w:val="center"/>
              <w:rPr>
                <w:rFonts w:eastAsia="Calibri"/>
                <w:lang w:eastAsia="en-US"/>
              </w:rPr>
            </w:pPr>
            <w:r w:rsidRPr="00B94650">
              <w:rPr>
                <w:rFonts w:eastAsia="Calibri"/>
                <w:bCs/>
                <w:lang w:eastAsia="en-US"/>
              </w:rPr>
              <w:t>«0</w:t>
            </w:r>
            <w:r w:rsidR="004C49CA" w:rsidRPr="00B94650">
              <w:rPr>
                <w:rFonts w:eastAsia="Calibri"/>
                <w:bCs/>
                <w:lang w:eastAsia="en-US"/>
              </w:rPr>
              <w:t>1</w:t>
            </w:r>
            <w:r w:rsidRPr="00B94650">
              <w:rPr>
                <w:rFonts w:eastAsia="Calibri"/>
                <w:bCs/>
                <w:lang w:eastAsia="en-US"/>
              </w:rPr>
              <w:t xml:space="preserve">» </w:t>
            </w:r>
            <w:r w:rsidR="004C49CA" w:rsidRPr="00B94650">
              <w:rPr>
                <w:rFonts w:eastAsia="Calibri"/>
                <w:bCs/>
                <w:u w:val="single"/>
                <w:lang w:eastAsia="en-US"/>
              </w:rPr>
              <w:t>сентябр</w:t>
            </w:r>
            <w:r w:rsidR="000D747A" w:rsidRPr="00B94650">
              <w:rPr>
                <w:rFonts w:eastAsia="Calibri"/>
                <w:bCs/>
                <w:u w:val="single"/>
                <w:lang w:eastAsia="en-US"/>
              </w:rPr>
              <w:t xml:space="preserve">я </w:t>
            </w:r>
            <w:r w:rsidRPr="00B94650">
              <w:rPr>
                <w:rFonts w:eastAsia="Calibri"/>
                <w:bCs/>
                <w:lang w:eastAsia="en-US"/>
              </w:rPr>
              <w:t>20</w:t>
            </w:r>
            <w:r w:rsidR="000D747A" w:rsidRPr="00B94650">
              <w:rPr>
                <w:rFonts w:eastAsia="Calibri"/>
                <w:bCs/>
                <w:u w:val="single"/>
                <w:lang w:eastAsia="en-US"/>
              </w:rPr>
              <w:t>20</w:t>
            </w:r>
            <w:r w:rsidRPr="00B94650">
              <w:rPr>
                <w:rFonts w:eastAsia="Calibri"/>
                <w:bCs/>
                <w:lang w:eastAsia="en-US"/>
              </w:rPr>
              <w:t xml:space="preserve"> г.</w:t>
            </w:r>
          </w:p>
        </w:tc>
      </w:tr>
    </w:tbl>
    <w:p w14:paraId="0F47A9CF" w14:textId="77777777" w:rsidR="001D7A06" w:rsidRPr="00B94650" w:rsidRDefault="001D7A06" w:rsidP="00005269">
      <w:pPr>
        <w:spacing w:line="360" w:lineRule="auto"/>
        <w:jc w:val="center"/>
        <w:rPr>
          <w:rFonts w:eastAsiaTheme="minorHAnsi"/>
          <w:b/>
          <w:bCs/>
          <w:sz w:val="28"/>
          <w:szCs w:val="28"/>
          <w:lang w:eastAsia="en-US"/>
        </w:rPr>
      </w:pPr>
    </w:p>
    <w:p w14:paraId="4B4A1AFA" w14:textId="77777777" w:rsidR="00A9192E" w:rsidRPr="00B94650" w:rsidRDefault="00A9192E" w:rsidP="00A9192E">
      <w:pPr>
        <w:jc w:val="center"/>
        <w:rPr>
          <w:bCs/>
        </w:rPr>
      </w:pPr>
      <w:r w:rsidRPr="00B94650">
        <w:rPr>
          <w:bCs/>
        </w:rPr>
        <w:t>Муниципальное общеобразовательное учреждение</w:t>
      </w:r>
    </w:p>
    <w:p w14:paraId="74F9CC2C" w14:textId="77777777" w:rsidR="00A9192E" w:rsidRPr="00B94650" w:rsidRDefault="00A9192E" w:rsidP="00A9192E">
      <w:pPr>
        <w:ind w:firstLine="540"/>
        <w:jc w:val="center"/>
      </w:pPr>
      <w:r w:rsidRPr="00B94650">
        <w:rPr>
          <w:bCs/>
        </w:rPr>
        <w:t>«Основная школа № 73»</w:t>
      </w:r>
    </w:p>
    <w:p w14:paraId="2E1AAEA5" w14:textId="77777777" w:rsidR="00A9192E" w:rsidRPr="00B94650" w:rsidRDefault="00A9192E" w:rsidP="00675E6F">
      <w:pPr>
        <w:jc w:val="center"/>
        <w:rPr>
          <w:rFonts w:eastAsiaTheme="minorHAnsi"/>
          <w:b/>
          <w:bCs/>
          <w:lang w:eastAsia="en-US"/>
        </w:rPr>
      </w:pPr>
    </w:p>
    <w:p w14:paraId="50AAB0C1" w14:textId="77777777" w:rsidR="00A9192E" w:rsidRPr="00B94650" w:rsidRDefault="00A9192E" w:rsidP="00675E6F">
      <w:pPr>
        <w:jc w:val="center"/>
        <w:rPr>
          <w:rFonts w:eastAsiaTheme="minorHAnsi"/>
          <w:b/>
          <w:bCs/>
          <w:lang w:eastAsia="en-US"/>
        </w:rPr>
      </w:pPr>
      <w:r w:rsidRPr="00B94650">
        <w:rPr>
          <w:rFonts w:eastAsiaTheme="minorHAnsi"/>
          <w:b/>
          <w:bCs/>
          <w:lang w:eastAsia="en-US"/>
        </w:rPr>
        <w:t>Положение</w:t>
      </w:r>
    </w:p>
    <w:p w14:paraId="3F4BBA86" w14:textId="77777777" w:rsidR="00A9192E" w:rsidRPr="00B94650" w:rsidRDefault="00A9192E" w:rsidP="00675E6F">
      <w:pPr>
        <w:jc w:val="center"/>
        <w:rPr>
          <w:rFonts w:eastAsiaTheme="minorHAnsi"/>
          <w:b/>
          <w:bCs/>
          <w:lang w:eastAsia="en-US"/>
        </w:rPr>
      </w:pPr>
      <w:r w:rsidRPr="00B94650">
        <w:rPr>
          <w:rFonts w:eastAsiaTheme="minorHAnsi"/>
          <w:b/>
          <w:bCs/>
          <w:lang w:eastAsia="en-US"/>
        </w:rPr>
        <w:t>об оплате труда работников</w:t>
      </w:r>
    </w:p>
    <w:p w14:paraId="573F7B6C" w14:textId="77777777" w:rsidR="00005269" w:rsidRPr="00B94650" w:rsidRDefault="00A9192E" w:rsidP="00675E6F">
      <w:pPr>
        <w:jc w:val="center"/>
        <w:rPr>
          <w:rFonts w:eastAsiaTheme="minorHAnsi"/>
          <w:b/>
          <w:lang w:eastAsia="en-US"/>
        </w:rPr>
      </w:pPr>
      <w:r w:rsidRPr="00B94650">
        <w:rPr>
          <w:b/>
          <w:lang w:eastAsia="en-US"/>
        </w:rPr>
        <w:t>муниципального общеобразовательного учреждения «Основная школа № 73»</w:t>
      </w:r>
    </w:p>
    <w:p w14:paraId="396EC8C8" w14:textId="77777777" w:rsidR="00005269" w:rsidRPr="00B94650" w:rsidRDefault="00005269" w:rsidP="00675E6F">
      <w:pPr>
        <w:ind w:left="-284"/>
        <w:jc w:val="center"/>
        <w:rPr>
          <w:rFonts w:eastAsiaTheme="minorHAnsi"/>
          <w:b/>
          <w:lang w:eastAsia="en-US"/>
        </w:rPr>
      </w:pPr>
    </w:p>
    <w:p w14:paraId="6A1985BB" w14:textId="77777777" w:rsidR="00005269" w:rsidRPr="00B94650" w:rsidRDefault="00675E6F" w:rsidP="00B75F67">
      <w:pPr>
        <w:numPr>
          <w:ilvl w:val="0"/>
          <w:numId w:val="2"/>
        </w:numPr>
        <w:ind w:left="-284"/>
        <w:jc w:val="center"/>
        <w:rPr>
          <w:rFonts w:eastAsiaTheme="minorHAnsi"/>
          <w:lang w:eastAsia="en-US"/>
        </w:rPr>
      </w:pPr>
      <w:r w:rsidRPr="00B94650">
        <w:rPr>
          <w:b/>
          <w:bCs/>
          <w:lang w:eastAsia="en-US"/>
        </w:rPr>
        <w:t>Общие положения</w:t>
      </w:r>
    </w:p>
    <w:p w14:paraId="702C5868" w14:textId="77777777" w:rsidR="004C49CA" w:rsidRPr="00B94650" w:rsidRDefault="004C49CA" w:rsidP="004C49CA">
      <w:pPr>
        <w:ind w:left="-284"/>
        <w:jc w:val="center"/>
        <w:rPr>
          <w:rFonts w:eastAsiaTheme="minorHAnsi"/>
          <w:lang w:eastAsia="en-US"/>
        </w:rPr>
      </w:pPr>
    </w:p>
    <w:p w14:paraId="7048892F" w14:textId="77777777" w:rsidR="00324D1A" w:rsidRPr="00B94650" w:rsidRDefault="00324D1A" w:rsidP="00B75F67">
      <w:pPr>
        <w:numPr>
          <w:ilvl w:val="1"/>
          <w:numId w:val="2"/>
        </w:numPr>
        <w:ind w:left="-284" w:firstLine="851"/>
        <w:jc w:val="both"/>
        <w:rPr>
          <w:lang w:eastAsia="en-US"/>
        </w:rPr>
      </w:pPr>
      <w:r w:rsidRPr="00B94650">
        <w:t>Настоящее Положение об оплат</w:t>
      </w:r>
      <w:r w:rsidR="00B701A5" w:rsidRPr="00B94650">
        <w:t>е</w:t>
      </w:r>
      <w:r w:rsidRPr="00B94650">
        <w:t xml:space="preserve"> труда работников</w:t>
      </w:r>
      <w:r w:rsidRPr="00B94650">
        <w:rPr>
          <w:lang w:eastAsia="en-US"/>
        </w:rPr>
        <w:t xml:space="preserve"> муниципального общеобразовательного учреждения «Основная школа № 73» (далее - Положение) </w:t>
      </w:r>
      <w:r w:rsidR="00EC6958" w:rsidRPr="00B94650">
        <w:t>устанавливает и закрепляет систему оплаты труда работников</w:t>
      </w:r>
      <w:r w:rsidR="00EC6958" w:rsidRPr="00B94650">
        <w:rPr>
          <w:lang w:eastAsia="en-US"/>
        </w:rPr>
        <w:t xml:space="preserve"> муниципального общеобразовательного учреждения «Основная школа № 73» (далее - МОУ школа № 73)</w:t>
      </w:r>
      <w:r w:rsidRPr="00B94650">
        <w:rPr>
          <w:lang w:eastAsia="en-US"/>
        </w:rPr>
        <w:t>.</w:t>
      </w:r>
    </w:p>
    <w:p w14:paraId="29C3D692" w14:textId="77777777" w:rsidR="00A8434E" w:rsidRPr="00B94650" w:rsidRDefault="002D6161" w:rsidP="00B75F67">
      <w:pPr>
        <w:numPr>
          <w:ilvl w:val="1"/>
          <w:numId w:val="2"/>
        </w:numPr>
        <w:ind w:left="-284" w:firstLine="851"/>
        <w:jc w:val="both"/>
        <w:rPr>
          <w:lang w:eastAsia="en-US"/>
        </w:rPr>
      </w:pPr>
      <w:r w:rsidRPr="00B94650">
        <w:t xml:space="preserve">Настоящее Положение разработано в соответствии с </w:t>
      </w:r>
      <w:r w:rsidR="00005269" w:rsidRPr="00B94650">
        <w:rPr>
          <w:lang w:eastAsia="en-US"/>
        </w:rPr>
        <w:t xml:space="preserve">Трудовым кодексом Российской Федерации (с учетом изменений и дополнений), Федеральным законом от 29.12.2012 № 273-ФЗ «Об образовании в </w:t>
      </w:r>
      <w:r w:rsidRPr="00B94650">
        <w:rPr>
          <w:lang w:eastAsia="en-US"/>
        </w:rPr>
        <w:t>Российской Федерации</w:t>
      </w:r>
      <w:r w:rsidR="00005269" w:rsidRPr="00B94650">
        <w:rPr>
          <w:lang w:eastAsia="en-US"/>
        </w:rPr>
        <w:t xml:space="preserve">» (с изменениями и дополнениями), </w:t>
      </w:r>
      <w:r w:rsidR="00E2356F" w:rsidRPr="00B94650">
        <w:rPr>
          <w:lang w:eastAsia="en-US"/>
        </w:rPr>
        <w:t xml:space="preserve">Постановлением Правительства Российской Федерации от 04.04.2020 № 448 «О внесении изменений в государственную программу Российской Федерации «Развитие образования», </w:t>
      </w:r>
      <w:r w:rsidR="00005269" w:rsidRPr="00B94650">
        <w:rPr>
          <w:lang w:eastAsia="en-US"/>
        </w:rPr>
        <w:t>Территориальным отраслевым соглашением по</w:t>
      </w:r>
      <w:r w:rsidR="003F1636" w:rsidRPr="00B94650">
        <w:rPr>
          <w:lang w:eastAsia="en-US"/>
        </w:rPr>
        <w:t xml:space="preserve"> учреждениям образования на 2019</w:t>
      </w:r>
      <w:r w:rsidR="00675E6F" w:rsidRPr="00B94650">
        <w:rPr>
          <w:lang w:eastAsia="en-US"/>
        </w:rPr>
        <w:t xml:space="preserve"> </w:t>
      </w:r>
      <w:r w:rsidR="00005269" w:rsidRPr="00B94650">
        <w:rPr>
          <w:lang w:eastAsia="en-US"/>
        </w:rPr>
        <w:t>-</w:t>
      </w:r>
      <w:r w:rsidR="00675E6F" w:rsidRPr="00B94650">
        <w:rPr>
          <w:lang w:eastAsia="en-US"/>
        </w:rPr>
        <w:t xml:space="preserve"> </w:t>
      </w:r>
      <w:r w:rsidR="00005269" w:rsidRPr="00B94650">
        <w:rPr>
          <w:lang w:eastAsia="en-US"/>
        </w:rPr>
        <w:t>20</w:t>
      </w:r>
      <w:r w:rsidR="003F1636" w:rsidRPr="00B94650">
        <w:rPr>
          <w:lang w:eastAsia="en-US"/>
        </w:rPr>
        <w:t xml:space="preserve">20 </w:t>
      </w:r>
      <w:r w:rsidR="00005269" w:rsidRPr="00B94650">
        <w:rPr>
          <w:lang w:eastAsia="en-US"/>
        </w:rPr>
        <w:t>гг</w:t>
      </w:r>
      <w:r w:rsidR="003F1636" w:rsidRPr="00B94650">
        <w:rPr>
          <w:lang w:eastAsia="en-US"/>
        </w:rPr>
        <w:t>.</w:t>
      </w:r>
      <w:r w:rsidR="00005269" w:rsidRPr="00B94650">
        <w:rPr>
          <w:lang w:eastAsia="en-US"/>
        </w:rPr>
        <w:t xml:space="preserve">, Уставом </w:t>
      </w:r>
      <w:r w:rsidRPr="00B94650">
        <w:rPr>
          <w:lang w:eastAsia="en-US"/>
        </w:rPr>
        <w:t>МОУ школ</w:t>
      </w:r>
      <w:r w:rsidR="00EC6958" w:rsidRPr="00B94650">
        <w:rPr>
          <w:lang w:eastAsia="en-US"/>
        </w:rPr>
        <w:t>ы</w:t>
      </w:r>
      <w:r w:rsidRPr="00B94650">
        <w:rPr>
          <w:lang w:eastAsia="en-US"/>
        </w:rPr>
        <w:t xml:space="preserve"> № 73 </w:t>
      </w:r>
      <w:r w:rsidR="00005269" w:rsidRPr="00B94650">
        <w:rPr>
          <w:lang w:eastAsia="en-US"/>
        </w:rPr>
        <w:t xml:space="preserve">и коллективным договором между работниками и </w:t>
      </w:r>
      <w:r w:rsidRPr="00B94650">
        <w:rPr>
          <w:lang w:eastAsia="en-US"/>
        </w:rPr>
        <w:t>МОУ</w:t>
      </w:r>
      <w:r w:rsidR="00005269" w:rsidRPr="00B94650">
        <w:rPr>
          <w:lang w:eastAsia="en-US"/>
        </w:rPr>
        <w:t xml:space="preserve"> школ</w:t>
      </w:r>
      <w:r w:rsidRPr="00B94650">
        <w:rPr>
          <w:lang w:eastAsia="en-US"/>
        </w:rPr>
        <w:t>ой</w:t>
      </w:r>
      <w:r w:rsidR="00005269" w:rsidRPr="00B94650">
        <w:rPr>
          <w:lang w:eastAsia="en-US"/>
        </w:rPr>
        <w:t xml:space="preserve"> № </w:t>
      </w:r>
      <w:r w:rsidR="00675E6F" w:rsidRPr="00B94650">
        <w:rPr>
          <w:lang w:eastAsia="en-US"/>
        </w:rPr>
        <w:t>73</w:t>
      </w:r>
      <w:r w:rsidRPr="00B94650">
        <w:rPr>
          <w:lang w:eastAsia="en-US"/>
        </w:rPr>
        <w:t>.</w:t>
      </w:r>
    </w:p>
    <w:p w14:paraId="590B7AAD" w14:textId="77777777" w:rsidR="00EC6958" w:rsidRPr="00B94650" w:rsidRDefault="0059010F" w:rsidP="00B75F67">
      <w:pPr>
        <w:numPr>
          <w:ilvl w:val="1"/>
          <w:numId w:val="2"/>
        </w:numPr>
        <w:ind w:left="-284" w:firstLine="851"/>
        <w:jc w:val="both"/>
        <w:rPr>
          <w:lang w:eastAsia="en-US"/>
        </w:rPr>
      </w:pPr>
      <w:r w:rsidRPr="00B94650">
        <w:rPr>
          <w:lang w:eastAsia="en-US"/>
        </w:rPr>
        <w:t xml:space="preserve"> </w:t>
      </w:r>
      <w:r w:rsidR="00005269" w:rsidRPr="00B94650">
        <w:rPr>
          <w:lang w:eastAsia="en-US"/>
        </w:rPr>
        <w:t xml:space="preserve">На основании положений Трудового кодекса РФ система оплаты труда работников </w:t>
      </w:r>
      <w:r w:rsidR="002D6161" w:rsidRPr="00B94650">
        <w:rPr>
          <w:lang w:eastAsia="en-US"/>
        </w:rPr>
        <w:t>МОУ школы № 73</w:t>
      </w:r>
      <w:r w:rsidR="00005269" w:rsidRPr="00B94650">
        <w:rPr>
          <w:lang w:eastAsia="en-US"/>
        </w:rPr>
        <w:t xml:space="preserve">,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w:t>
      </w:r>
      <w:r w:rsidR="002D6161" w:rsidRPr="00B94650">
        <w:rPr>
          <w:lang w:eastAsia="en-US"/>
        </w:rPr>
        <w:t>МОУ школы № 73</w:t>
      </w:r>
      <w:r w:rsidR="00005269" w:rsidRPr="00B94650">
        <w:rPr>
          <w:lang w:eastAsia="en-US"/>
        </w:rPr>
        <w:t>.</w:t>
      </w:r>
      <w:r w:rsidRPr="00B94650">
        <w:rPr>
          <w:lang w:eastAsia="en-US"/>
        </w:rPr>
        <w:t xml:space="preserve"> </w:t>
      </w:r>
    </w:p>
    <w:p w14:paraId="286E1E4F" w14:textId="77777777" w:rsidR="00005269" w:rsidRPr="00B94650" w:rsidRDefault="00005269" w:rsidP="00B75F67">
      <w:pPr>
        <w:numPr>
          <w:ilvl w:val="1"/>
          <w:numId w:val="2"/>
        </w:numPr>
        <w:ind w:left="-284" w:firstLine="851"/>
        <w:jc w:val="both"/>
        <w:rPr>
          <w:lang w:eastAsia="en-US"/>
        </w:rPr>
      </w:pPr>
      <w:r w:rsidRPr="00B94650">
        <w:rPr>
          <w:lang w:eastAsia="en-US"/>
        </w:rPr>
        <w:t xml:space="preserve">Система оплаты труда работников </w:t>
      </w:r>
      <w:r w:rsidR="002D6161" w:rsidRPr="00B94650">
        <w:rPr>
          <w:lang w:eastAsia="en-US"/>
        </w:rPr>
        <w:t xml:space="preserve">МОУ школы № 73 </w:t>
      </w:r>
      <w:r w:rsidRPr="00B94650">
        <w:rPr>
          <w:lang w:eastAsia="en-US"/>
        </w:rPr>
        <w:t>устанавливается с учетом:</w:t>
      </w:r>
    </w:p>
    <w:p w14:paraId="238D7FE9"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единого квалификационного справочника должностей руководителей, специалистов и служащих;</w:t>
      </w:r>
    </w:p>
    <w:p w14:paraId="0670E4DD"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единого тарифно-квалификационного справочника работ и профессий рабочих;</w:t>
      </w:r>
    </w:p>
    <w:p w14:paraId="3408B63F"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государственных гарантий по оплате труда;</w:t>
      </w:r>
    </w:p>
    <w:p w14:paraId="4D445F0F"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базовых окладов, установленным региональным законодательством, по разным категориям работников;</w:t>
      </w:r>
    </w:p>
    <w:p w14:paraId="52FFA9ED"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перечня видов выплат компенсационного характера;</w:t>
      </w:r>
    </w:p>
    <w:p w14:paraId="3526BD05"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перечня видов выплат за дополнительную работу, не входящую в круг основных обязанностей работника;</w:t>
      </w:r>
    </w:p>
    <w:p w14:paraId="2A2E2D14"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перечня видов выплат стимулирующего характера;</w:t>
      </w:r>
    </w:p>
    <w:p w14:paraId="48841DF3"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иных обязательных выплат, установленных законодательством и нормативными правовыми актами, содержащими нормы трудового права;</w:t>
      </w:r>
    </w:p>
    <w:p w14:paraId="0F7DCA46"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lastRenderedPageBreak/>
        <w:t>-  рекомендаций Российской трехсторонней комиссии по регулированию социально-трудовых отношений;</w:t>
      </w:r>
    </w:p>
    <w:p w14:paraId="67C58E7C"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положений Территориального отраслевого соглашения по учреждениям образования на 201</w:t>
      </w:r>
      <w:r w:rsidR="00751314" w:rsidRPr="00B94650">
        <w:rPr>
          <w:rFonts w:eastAsiaTheme="minorHAnsi"/>
          <w:lang w:eastAsia="en-US"/>
        </w:rPr>
        <w:t>9</w:t>
      </w:r>
      <w:r w:rsidR="002D6161" w:rsidRPr="00B94650">
        <w:rPr>
          <w:rFonts w:eastAsiaTheme="minorHAnsi"/>
          <w:lang w:eastAsia="en-US"/>
        </w:rPr>
        <w:t xml:space="preserve"> </w:t>
      </w:r>
      <w:r w:rsidRPr="00B94650">
        <w:rPr>
          <w:rFonts w:eastAsiaTheme="minorHAnsi"/>
          <w:lang w:eastAsia="en-US"/>
        </w:rPr>
        <w:t>-</w:t>
      </w:r>
      <w:r w:rsidR="002D6161" w:rsidRPr="00B94650">
        <w:rPr>
          <w:rFonts w:eastAsiaTheme="minorHAnsi"/>
          <w:lang w:eastAsia="en-US"/>
        </w:rPr>
        <w:t xml:space="preserve"> </w:t>
      </w:r>
      <w:r w:rsidRPr="00B94650">
        <w:rPr>
          <w:rFonts w:eastAsiaTheme="minorHAnsi"/>
          <w:lang w:eastAsia="en-US"/>
        </w:rPr>
        <w:t>20</w:t>
      </w:r>
      <w:r w:rsidR="00751314" w:rsidRPr="00B94650">
        <w:rPr>
          <w:rFonts w:eastAsiaTheme="minorHAnsi"/>
          <w:lang w:eastAsia="en-US"/>
        </w:rPr>
        <w:t>20</w:t>
      </w:r>
      <w:r w:rsidRPr="00B94650">
        <w:rPr>
          <w:rFonts w:eastAsiaTheme="minorHAnsi"/>
          <w:lang w:eastAsia="en-US"/>
        </w:rPr>
        <w:t xml:space="preserve"> гг.;</w:t>
      </w:r>
    </w:p>
    <w:p w14:paraId="20F80796" w14:textId="77777777" w:rsidR="008A06E0"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мнения профсоюзного комитета работник</w:t>
      </w:r>
      <w:r w:rsidR="008A06E0" w:rsidRPr="00B94650">
        <w:rPr>
          <w:rFonts w:eastAsiaTheme="minorHAnsi"/>
          <w:lang w:eastAsia="en-US"/>
        </w:rPr>
        <w:t xml:space="preserve">ов </w:t>
      </w:r>
      <w:r w:rsidR="002D6161" w:rsidRPr="00B94650">
        <w:rPr>
          <w:lang w:eastAsia="en-US"/>
        </w:rPr>
        <w:t>МОУ школы № 73</w:t>
      </w:r>
      <w:r w:rsidR="008A06E0" w:rsidRPr="00B94650">
        <w:rPr>
          <w:rFonts w:eastAsiaTheme="minorHAnsi"/>
          <w:lang w:eastAsia="en-US"/>
        </w:rPr>
        <w:t>.</w:t>
      </w:r>
    </w:p>
    <w:p w14:paraId="6647C57B" w14:textId="77777777" w:rsidR="00005269" w:rsidRPr="00B94650" w:rsidRDefault="00005269" w:rsidP="00675E6F">
      <w:pPr>
        <w:ind w:left="-284" w:firstLine="708"/>
        <w:jc w:val="both"/>
        <w:rPr>
          <w:rFonts w:eastAsiaTheme="minorHAnsi"/>
          <w:lang w:eastAsia="en-US"/>
        </w:rPr>
      </w:pPr>
      <w:r w:rsidRPr="00B94650">
        <w:rPr>
          <w:rFonts w:eastAsiaTheme="minorHAnsi"/>
          <w:lang w:eastAsia="en-US"/>
        </w:rPr>
        <w:t>1.</w:t>
      </w:r>
      <w:r w:rsidR="00751314" w:rsidRPr="00B94650">
        <w:rPr>
          <w:rFonts w:eastAsiaTheme="minorHAnsi"/>
          <w:lang w:eastAsia="en-US"/>
        </w:rPr>
        <w:t>5</w:t>
      </w:r>
      <w:r w:rsidRPr="00B94650">
        <w:rPr>
          <w:rFonts w:eastAsiaTheme="minorHAnsi"/>
          <w:lang w:eastAsia="en-US"/>
        </w:rPr>
        <w:t xml:space="preserve">. В </w:t>
      </w:r>
      <w:r w:rsidR="002D6161" w:rsidRPr="00B94650">
        <w:rPr>
          <w:lang w:eastAsia="en-US"/>
        </w:rPr>
        <w:t xml:space="preserve">МОУ школе № 73 </w:t>
      </w:r>
      <w:r w:rsidRPr="00B94650">
        <w:rPr>
          <w:rFonts w:eastAsiaTheme="minorHAnsi"/>
          <w:lang w:eastAsia="en-US"/>
        </w:rPr>
        <w:t>применяется повременно-премиальная система оплаты труда и режимы рабочего времени, установленные Трудовым кодексом Российской Федерации.</w:t>
      </w:r>
    </w:p>
    <w:p w14:paraId="6A6FDE2A" w14:textId="77777777" w:rsidR="00005269" w:rsidRPr="00B94650" w:rsidRDefault="00005269" w:rsidP="00675E6F">
      <w:pPr>
        <w:ind w:left="-284" w:firstLine="708"/>
        <w:jc w:val="both"/>
        <w:rPr>
          <w:rFonts w:eastAsiaTheme="minorHAnsi"/>
          <w:lang w:eastAsia="en-US"/>
        </w:rPr>
      </w:pPr>
      <w:r w:rsidRPr="00B94650">
        <w:rPr>
          <w:rFonts w:eastAsiaTheme="minorHAnsi"/>
          <w:lang w:eastAsia="en-US"/>
        </w:rPr>
        <w:t>1.</w:t>
      </w:r>
      <w:r w:rsidR="00751314" w:rsidRPr="00B94650">
        <w:rPr>
          <w:rFonts w:eastAsiaTheme="minorHAnsi"/>
          <w:lang w:eastAsia="en-US"/>
        </w:rPr>
        <w:t>6</w:t>
      </w:r>
      <w:r w:rsidRPr="00B94650">
        <w:rPr>
          <w:rFonts w:eastAsiaTheme="minorHAnsi"/>
          <w:lang w:eastAsia="en-US"/>
        </w:rPr>
        <w:t xml:space="preserve">. Настоящее Положение определяет источники формирования фонда оплаты труда, порядок его распределения, структуру заработной платы работников, правила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w:t>
      </w:r>
      <w:r w:rsidR="002D6161" w:rsidRPr="00B94650">
        <w:rPr>
          <w:lang w:eastAsia="en-US"/>
        </w:rPr>
        <w:t>МОУ школы № 73</w:t>
      </w:r>
      <w:r w:rsidRPr="00B94650">
        <w:rPr>
          <w:rFonts w:eastAsiaTheme="minorHAnsi"/>
          <w:lang w:eastAsia="en-US"/>
        </w:rPr>
        <w:t>.</w:t>
      </w:r>
    </w:p>
    <w:p w14:paraId="60AAF355" w14:textId="2C99EAD6" w:rsidR="00005269" w:rsidRPr="00B94650" w:rsidRDefault="00005269" w:rsidP="00675E6F">
      <w:pPr>
        <w:ind w:left="-284" w:firstLine="708"/>
        <w:jc w:val="both"/>
        <w:rPr>
          <w:rFonts w:eastAsiaTheme="minorHAnsi"/>
          <w:lang w:eastAsia="en-US"/>
        </w:rPr>
      </w:pPr>
      <w:r w:rsidRPr="00B94650">
        <w:rPr>
          <w:rFonts w:eastAsiaTheme="minorHAnsi"/>
          <w:lang w:eastAsia="en-US"/>
        </w:rPr>
        <w:t>1.</w:t>
      </w:r>
      <w:r w:rsidR="00751314" w:rsidRPr="00B94650">
        <w:rPr>
          <w:rFonts w:eastAsiaTheme="minorHAnsi"/>
          <w:lang w:eastAsia="en-US"/>
        </w:rPr>
        <w:t>7</w:t>
      </w:r>
      <w:r w:rsidRPr="00B94650">
        <w:rPr>
          <w:rFonts w:eastAsiaTheme="minorHAnsi"/>
          <w:lang w:eastAsia="en-US"/>
        </w:rPr>
        <w:t>.</w:t>
      </w:r>
      <w:r w:rsidRPr="00B94650">
        <w:rPr>
          <w:rFonts w:eastAsiaTheme="minorHAnsi"/>
          <w:lang w:eastAsia="en-US"/>
        </w:rPr>
        <w:tab/>
        <w:t>Положение принимает</w:t>
      </w:r>
      <w:r w:rsidR="00DB0C9A" w:rsidRPr="00B94650">
        <w:rPr>
          <w:rFonts w:eastAsiaTheme="minorHAnsi"/>
          <w:lang w:eastAsia="en-US"/>
        </w:rPr>
        <w:t xml:space="preserve">ся на общем собрании трудового </w:t>
      </w:r>
      <w:r w:rsidRPr="00B94650">
        <w:rPr>
          <w:rFonts w:eastAsiaTheme="minorHAnsi"/>
          <w:lang w:eastAsia="en-US"/>
        </w:rPr>
        <w:t xml:space="preserve">коллектива по согласованию с профсоюзной организацией работников, утверждается </w:t>
      </w:r>
      <w:r w:rsidR="00874DB7" w:rsidRPr="00B94650">
        <w:rPr>
          <w:rFonts w:eastAsiaTheme="minorHAnsi"/>
          <w:lang w:eastAsia="en-US"/>
        </w:rPr>
        <w:t>директор</w:t>
      </w:r>
      <w:r w:rsidR="00604EEE" w:rsidRPr="00B94650">
        <w:rPr>
          <w:rFonts w:eastAsiaTheme="minorHAnsi"/>
          <w:lang w:eastAsia="en-US"/>
        </w:rPr>
        <w:t>ом</w:t>
      </w:r>
      <w:r w:rsidR="00874DB7" w:rsidRPr="00B94650">
        <w:rPr>
          <w:rFonts w:eastAsiaTheme="minorHAnsi"/>
          <w:lang w:eastAsia="en-US"/>
        </w:rPr>
        <w:t xml:space="preserve"> </w:t>
      </w:r>
      <w:r w:rsidR="00874DB7" w:rsidRPr="00B94650">
        <w:rPr>
          <w:lang w:eastAsia="en-US"/>
        </w:rPr>
        <w:t>МОУ школы № 73</w:t>
      </w:r>
      <w:r w:rsidR="00604EEE" w:rsidRPr="00B94650">
        <w:rPr>
          <w:lang w:eastAsia="en-US"/>
        </w:rPr>
        <w:t xml:space="preserve">, </w:t>
      </w:r>
      <w:r w:rsidR="00DB0C9A" w:rsidRPr="00B94650">
        <w:rPr>
          <w:lang w:eastAsia="en-US"/>
        </w:rPr>
        <w:t xml:space="preserve">объявляется приказом по МОУ школе № 73 </w:t>
      </w:r>
      <w:r w:rsidRPr="00B94650">
        <w:rPr>
          <w:rFonts w:eastAsiaTheme="minorHAnsi"/>
          <w:lang w:eastAsia="en-US"/>
        </w:rPr>
        <w:t>и является неотъемлемой частью Коллективно</w:t>
      </w:r>
      <w:r w:rsidR="00604EEE" w:rsidRPr="00B94650">
        <w:rPr>
          <w:rFonts w:eastAsiaTheme="minorHAnsi"/>
          <w:lang w:eastAsia="en-US"/>
        </w:rPr>
        <w:t xml:space="preserve">го </w:t>
      </w:r>
      <w:r w:rsidRPr="00B94650">
        <w:rPr>
          <w:rFonts w:eastAsiaTheme="minorHAnsi"/>
          <w:lang w:eastAsia="en-US"/>
        </w:rPr>
        <w:t>договор</w:t>
      </w:r>
      <w:r w:rsidR="00604EEE" w:rsidRPr="00B94650">
        <w:rPr>
          <w:rFonts w:eastAsiaTheme="minorHAnsi"/>
          <w:lang w:eastAsia="en-US"/>
        </w:rPr>
        <w:t>а</w:t>
      </w:r>
      <w:r w:rsidRPr="00B94650">
        <w:rPr>
          <w:rFonts w:eastAsiaTheme="minorHAnsi"/>
          <w:lang w:eastAsia="en-US"/>
        </w:rPr>
        <w:t xml:space="preserve"> в виде приложения к нему. Положение подлежит пересмотру и дополнению по мере необходимости в установленном порядке.</w:t>
      </w:r>
    </w:p>
    <w:p w14:paraId="1945EA4F" w14:textId="77777777" w:rsidR="00005269" w:rsidRPr="00B94650" w:rsidRDefault="00650F57" w:rsidP="00675E6F">
      <w:pPr>
        <w:ind w:left="-284" w:firstLine="708"/>
        <w:jc w:val="both"/>
        <w:rPr>
          <w:rFonts w:eastAsiaTheme="minorHAnsi"/>
          <w:lang w:eastAsia="en-US"/>
        </w:rPr>
      </w:pPr>
      <w:r w:rsidRPr="00B94650">
        <w:rPr>
          <w:rFonts w:eastAsiaTheme="minorHAnsi"/>
          <w:lang w:eastAsia="en-US"/>
        </w:rPr>
        <w:t>1.8</w:t>
      </w:r>
      <w:r w:rsidR="00005269" w:rsidRPr="00B94650">
        <w:rPr>
          <w:rFonts w:eastAsiaTheme="minorHAnsi"/>
          <w:lang w:eastAsia="en-US"/>
        </w:rPr>
        <w:t xml:space="preserve">. </w:t>
      </w:r>
      <w:r w:rsidR="00005269" w:rsidRPr="00B94650">
        <w:rPr>
          <w:rFonts w:eastAsiaTheme="minorHAnsi"/>
          <w:lang w:eastAsia="en-US"/>
        </w:rPr>
        <w:tab/>
        <w:t>Условия оплаты труда работника предусматривают:</w:t>
      </w:r>
    </w:p>
    <w:p w14:paraId="2A3A97CA"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размер должностного оклада (ставки заработной платы);</w:t>
      </w:r>
    </w:p>
    <w:p w14:paraId="24DDF7FA"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условия и порядок установления компенсационных выплат;</w:t>
      </w:r>
    </w:p>
    <w:p w14:paraId="727EF242"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условия и порядок установления выплат стимулирующего характера (выплат (надбавок и (или) доплат) и премий (поощрительных выплат, вознаграждений));</w:t>
      </w:r>
    </w:p>
    <w:p w14:paraId="0B20AFE9"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порядок установления выплат социального характера.</w:t>
      </w:r>
    </w:p>
    <w:p w14:paraId="000940B6"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 xml:space="preserve">Условия и порядок установления выплат стимулирующего характера включаются в трудовой договор с работником. </w:t>
      </w:r>
    </w:p>
    <w:p w14:paraId="7E042908" w14:textId="77777777" w:rsidR="00005269" w:rsidRPr="00B94650" w:rsidRDefault="00005269" w:rsidP="00874DB7">
      <w:pPr>
        <w:ind w:left="-284" w:firstLine="851"/>
        <w:jc w:val="both"/>
        <w:rPr>
          <w:rFonts w:eastAsiaTheme="minorHAnsi"/>
          <w:lang w:eastAsia="en-US"/>
        </w:rPr>
      </w:pPr>
      <w:r w:rsidRPr="00B94650">
        <w:rPr>
          <w:rFonts w:eastAsiaTheme="minorHAnsi"/>
          <w:lang w:eastAsia="en-US"/>
        </w:rPr>
        <w:t>1.</w:t>
      </w:r>
      <w:r w:rsidR="00751314" w:rsidRPr="00B94650">
        <w:rPr>
          <w:rFonts w:eastAsiaTheme="minorHAnsi"/>
          <w:lang w:eastAsia="en-US"/>
        </w:rPr>
        <w:t>9</w:t>
      </w:r>
      <w:r w:rsidRPr="00B94650">
        <w:rPr>
          <w:rFonts w:eastAsiaTheme="minorHAnsi"/>
          <w:lang w:eastAsia="en-US"/>
        </w:rPr>
        <w:t xml:space="preserve">. </w:t>
      </w:r>
      <w:r w:rsidR="00874DB7" w:rsidRPr="00B94650">
        <w:rPr>
          <w:lang w:eastAsia="en-US"/>
        </w:rPr>
        <w:t xml:space="preserve">МОУ школа № 73 </w:t>
      </w:r>
      <w:r w:rsidRPr="00B94650">
        <w:rPr>
          <w:rFonts w:eastAsiaTheme="minorHAnsi"/>
          <w:lang w:eastAsia="en-US"/>
        </w:rPr>
        <w:t>в соответствии с действующим законодательством и утвержденным Уставом в пределах имеющихся у не</w:t>
      </w:r>
      <w:r w:rsidR="00874DB7" w:rsidRPr="00B94650">
        <w:rPr>
          <w:rFonts w:eastAsiaTheme="minorHAnsi"/>
          <w:lang w:eastAsia="en-US"/>
        </w:rPr>
        <w:t>е</w:t>
      </w:r>
      <w:r w:rsidRPr="00B94650">
        <w:rPr>
          <w:rFonts w:eastAsiaTheme="minorHAnsi"/>
          <w:lang w:eastAsia="en-US"/>
        </w:rPr>
        <w:t xml:space="preserve">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14:paraId="00A70A7A"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Размеры заработной платы максимальными размерами не ограничиваются.</w:t>
      </w:r>
    </w:p>
    <w:p w14:paraId="2349A118" w14:textId="77777777" w:rsidR="00ED4C51" w:rsidRPr="00B94650" w:rsidRDefault="00874DB7" w:rsidP="00EC6958">
      <w:pPr>
        <w:shd w:val="clear" w:color="auto" w:fill="FFFFFF"/>
        <w:tabs>
          <w:tab w:val="left" w:pos="567"/>
        </w:tabs>
        <w:ind w:left="-284"/>
        <w:jc w:val="both"/>
      </w:pPr>
      <w:r w:rsidRPr="00B94650">
        <w:rPr>
          <w:rFonts w:eastAsia="Calibri"/>
        </w:rPr>
        <w:tab/>
      </w:r>
    </w:p>
    <w:p w14:paraId="5AB5E717" w14:textId="77777777" w:rsidR="00005269" w:rsidRPr="00B94650" w:rsidRDefault="00005269" w:rsidP="00B75F67">
      <w:pPr>
        <w:numPr>
          <w:ilvl w:val="0"/>
          <w:numId w:val="2"/>
        </w:numPr>
        <w:ind w:left="-284"/>
        <w:jc w:val="center"/>
        <w:rPr>
          <w:b/>
          <w:bCs/>
          <w:lang w:eastAsia="en-US"/>
        </w:rPr>
      </w:pPr>
      <w:r w:rsidRPr="00B94650">
        <w:rPr>
          <w:b/>
          <w:bCs/>
          <w:lang w:eastAsia="en-US"/>
        </w:rPr>
        <w:t>Фина</w:t>
      </w:r>
      <w:r w:rsidR="003E3CA3" w:rsidRPr="00B94650">
        <w:rPr>
          <w:b/>
          <w:bCs/>
          <w:lang w:eastAsia="en-US"/>
        </w:rPr>
        <w:t>нсовое обеспечение оплаты труда</w:t>
      </w:r>
    </w:p>
    <w:p w14:paraId="0F6F4CBD" w14:textId="77777777" w:rsidR="004C49CA" w:rsidRPr="00B94650" w:rsidRDefault="004C49CA" w:rsidP="004C49CA">
      <w:pPr>
        <w:ind w:left="-284"/>
        <w:jc w:val="center"/>
        <w:rPr>
          <w:b/>
          <w:bCs/>
          <w:lang w:eastAsia="en-US"/>
        </w:rPr>
      </w:pPr>
    </w:p>
    <w:p w14:paraId="3BDFB5B1" w14:textId="77777777" w:rsidR="00005269" w:rsidRPr="00B94650" w:rsidRDefault="00005269" w:rsidP="00B75F67">
      <w:pPr>
        <w:numPr>
          <w:ilvl w:val="1"/>
          <w:numId w:val="2"/>
        </w:numPr>
        <w:ind w:left="-284" w:firstLine="851"/>
        <w:jc w:val="both"/>
        <w:rPr>
          <w:lang w:eastAsia="en-US"/>
        </w:rPr>
      </w:pPr>
      <w:r w:rsidRPr="00B94650">
        <w:rPr>
          <w:lang w:eastAsia="en-US"/>
        </w:rPr>
        <w:t xml:space="preserve">Финансовое обеспечение оплаты труда в </w:t>
      </w:r>
      <w:r w:rsidR="003E3CA3" w:rsidRPr="00B94650">
        <w:rPr>
          <w:rFonts w:eastAsiaTheme="minorHAnsi"/>
          <w:lang w:eastAsia="en-US"/>
        </w:rPr>
        <w:t xml:space="preserve">МОУ школе № 73 </w:t>
      </w:r>
      <w:r w:rsidRPr="00B94650">
        <w:rPr>
          <w:lang w:eastAsia="en-US"/>
        </w:rPr>
        <w:t>осуществляется за счет следующих источников:</w:t>
      </w:r>
    </w:p>
    <w:p w14:paraId="104A28A3" w14:textId="77777777" w:rsidR="003E3CA3" w:rsidRPr="00B94650" w:rsidRDefault="003E3CA3" w:rsidP="003E3CA3">
      <w:pPr>
        <w:tabs>
          <w:tab w:val="left" w:pos="567"/>
        </w:tabs>
        <w:jc w:val="both"/>
        <w:rPr>
          <w:rFonts w:eastAsiaTheme="minorHAnsi"/>
          <w:lang w:eastAsia="en-US"/>
        </w:rPr>
      </w:pPr>
      <w:r w:rsidRPr="00B94650">
        <w:rPr>
          <w:rFonts w:eastAsiaTheme="minorHAnsi"/>
          <w:lang w:eastAsia="en-US"/>
        </w:rPr>
        <w:tab/>
        <w:t xml:space="preserve">- </w:t>
      </w:r>
      <w:r w:rsidR="00005269" w:rsidRPr="00B94650">
        <w:rPr>
          <w:rFonts w:eastAsiaTheme="minorHAnsi"/>
          <w:lang w:eastAsia="en-US"/>
        </w:rPr>
        <w:t>областной бюджет;</w:t>
      </w:r>
    </w:p>
    <w:p w14:paraId="0805A6D2" w14:textId="77777777" w:rsidR="00EC6958" w:rsidRPr="00B94650" w:rsidRDefault="003E3CA3" w:rsidP="00EC6958">
      <w:pPr>
        <w:tabs>
          <w:tab w:val="left" w:pos="567"/>
        </w:tabs>
        <w:ind w:left="-284" w:firstLine="284"/>
        <w:jc w:val="both"/>
        <w:rPr>
          <w:rFonts w:eastAsiaTheme="minorHAnsi"/>
          <w:lang w:eastAsia="en-US"/>
        </w:rPr>
      </w:pPr>
      <w:r w:rsidRPr="00B94650">
        <w:rPr>
          <w:rFonts w:eastAsiaTheme="minorHAnsi"/>
          <w:lang w:eastAsia="en-US"/>
        </w:rPr>
        <w:tab/>
        <w:t xml:space="preserve">- </w:t>
      </w:r>
      <w:r w:rsidR="00005269" w:rsidRPr="00B94650">
        <w:rPr>
          <w:rFonts w:eastAsiaTheme="minorHAnsi"/>
          <w:lang w:eastAsia="en-US"/>
        </w:rPr>
        <w:t>средства от приносящей доход деятельности, в том числе от оказания платных образовательных и иных услуг.</w:t>
      </w:r>
    </w:p>
    <w:p w14:paraId="5BDD8334" w14:textId="77777777" w:rsidR="0091484F" w:rsidRPr="00B94650" w:rsidRDefault="00EC6958" w:rsidP="00EC6958">
      <w:pPr>
        <w:tabs>
          <w:tab w:val="left" w:pos="567"/>
        </w:tabs>
        <w:ind w:left="-284" w:firstLine="284"/>
        <w:jc w:val="both"/>
        <w:rPr>
          <w:rFonts w:eastAsiaTheme="minorHAnsi"/>
          <w:lang w:eastAsia="en-US"/>
        </w:rPr>
      </w:pPr>
      <w:r w:rsidRPr="00B94650">
        <w:rPr>
          <w:rFonts w:eastAsiaTheme="minorHAnsi"/>
          <w:lang w:eastAsia="en-US"/>
        </w:rPr>
        <w:tab/>
      </w:r>
      <w:r w:rsidR="00005269" w:rsidRPr="00B94650">
        <w:rPr>
          <w:rFonts w:eastAsiaTheme="minorHAnsi"/>
          <w:lang w:eastAsia="en-US"/>
        </w:rPr>
        <w:t>2.2. Минимальный размер оплаты труда (</w:t>
      </w:r>
      <w:r w:rsidR="003E3CA3" w:rsidRPr="00B94650">
        <w:rPr>
          <w:rFonts w:eastAsiaTheme="minorHAnsi"/>
          <w:lang w:eastAsia="en-US"/>
        </w:rPr>
        <w:t xml:space="preserve">далее - </w:t>
      </w:r>
      <w:r w:rsidR="00005269" w:rsidRPr="00B94650">
        <w:rPr>
          <w:rFonts w:eastAsiaTheme="minorHAnsi"/>
          <w:lang w:eastAsia="en-US"/>
        </w:rPr>
        <w:t xml:space="preserve">МРОТ) работникам </w:t>
      </w:r>
      <w:r w:rsidR="003E3CA3" w:rsidRPr="00B94650">
        <w:rPr>
          <w:rFonts w:eastAsiaTheme="minorHAnsi"/>
          <w:lang w:eastAsia="en-US"/>
        </w:rPr>
        <w:t>МОУ школы № 73</w:t>
      </w:r>
      <w:r w:rsidR="00005269" w:rsidRPr="00B94650">
        <w:rPr>
          <w:rFonts w:eastAsiaTheme="minorHAnsi"/>
          <w:lang w:eastAsia="en-US"/>
        </w:rPr>
        <w:t>, установленный фе</w:t>
      </w:r>
      <w:r w:rsidR="00005269" w:rsidRPr="00B94650">
        <w:rPr>
          <w:rFonts w:eastAsiaTheme="minorHAnsi"/>
          <w:lang w:eastAsia="en-US"/>
        </w:rPr>
        <w:softHyphen/>
        <w:t>деральным законом, обеспечивается</w:t>
      </w:r>
      <w:r w:rsidRPr="00B94650">
        <w:rPr>
          <w:rFonts w:eastAsiaTheme="minorHAnsi"/>
          <w:lang w:eastAsia="en-US"/>
        </w:rPr>
        <w:t>:</w:t>
      </w:r>
    </w:p>
    <w:p w14:paraId="5BFF5594" w14:textId="77777777" w:rsidR="00EC6958" w:rsidRPr="00B94650" w:rsidRDefault="0091484F" w:rsidP="00EC6958">
      <w:pPr>
        <w:tabs>
          <w:tab w:val="left" w:pos="567"/>
        </w:tabs>
        <w:ind w:left="-284" w:firstLine="284"/>
        <w:jc w:val="both"/>
      </w:pPr>
      <w:r w:rsidRPr="00B94650">
        <w:rPr>
          <w:rFonts w:eastAsiaTheme="minorHAnsi"/>
          <w:lang w:eastAsia="en-US"/>
        </w:rPr>
        <w:tab/>
        <w:t>-</w:t>
      </w:r>
      <w:r w:rsidR="00005269" w:rsidRPr="00B94650">
        <w:rPr>
          <w:rFonts w:eastAsiaTheme="minorHAnsi"/>
          <w:lang w:eastAsia="en-US"/>
        </w:rPr>
        <w:t xml:space="preserve"> </w:t>
      </w:r>
      <w:r w:rsidR="00EC6958" w:rsidRPr="00B94650">
        <w:t>за счет средств областного бюджета;</w:t>
      </w:r>
    </w:p>
    <w:p w14:paraId="6D82F9FC" w14:textId="77777777" w:rsidR="00005269" w:rsidRPr="00B94650" w:rsidRDefault="00EC6958" w:rsidP="00EC6958">
      <w:pPr>
        <w:ind w:left="-284" w:firstLine="851"/>
        <w:jc w:val="both"/>
        <w:rPr>
          <w:rFonts w:eastAsiaTheme="minorHAnsi"/>
          <w:lang w:eastAsia="en-US"/>
        </w:rPr>
      </w:pPr>
      <w:r w:rsidRPr="00B94650">
        <w:t>- за счет средств от приносящей доход деятельности</w:t>
      </w:r>
      <w:r w:rsidR="0091484F" w:rsidRPr="00B94650">
        <w:t>.</w:t>
      </w:r>
    </w:p>
    <w:p w14:paraId="54BD35FA" w14:textId="77777777" w:rsidR="0091484F" w:rsidRPr="00B94650" w:rsidRDefault="0091484F" w:rsidP="0091484F">
      <w:pPr>
        <w:ind w:left="-284"/>
        <w:jc w:val="center"/>
        <w:rPr>
          <w:b/>
          <w:bCs/>
          <w:lang w:eastAsia="en-US"/>
        </w:rPr>
      </w:pPr>
    </w:p>
    <w:p w14:paraId="79CC945B" w14:textId="77777777" w:rsidR="00005269" w:rsidRPr="00B94650" w:rsidRDefault="00005269" w:rsidP="00B75F67">
      <w:pPr>
        <w:numPr>
          <w:ilvl w:val="0"/>
          <w:numId w:val="3"/>
        </w:numPr>
        <w:ind w:left="-284"/>
        <w:jc w:val="center"/>
        <w:rPr>
          <w:b/>
          <w:bCs/>
          <w:lang w:eastAsia="en-US"/>
        </w:rPr>
      </w:pPr>
      <w:r w:rsidRPr="00B94650">
        <w:rPr>
          <w:b/>
          <w:bCs/>
          <w:lang w:eastAsia="en-US"/>
        </w:rPr>
        <w:t>Размеры должностных ок</w:t>
      </w:r>
      <w:r w:rsidR="004C49CA" w:rsidRPr="00B94650">
        <w:rPr>
          <w:b/>
          <w:bCs/>
          <w:lang w:eastAsia="en-US"/>
        </w:rPr>
        <w:t>ладов (ставок заработной платы)</w:t>
      </w:r>
    </w:p>
    <w:p w14:paraId="38644D69" w14:textId="77777777" w:rsidR="004C49CA" w:rsidRPr="00B94650" w:rsidRDefault="004C49CA" w:rsidP="004C49CA">
      <w:pPr>
        <w:ind w:left="-284"/>
        <w:jc w:val="center"/>
        <w:rPr>
          <w:b/>
          <w:bCs/>
          <w:lang w:eastAsia="en-US"/>
        </w:rPr>
      </w:pPr>
    </w:p>
    <w:p w14:paraId="7AFA93C7" w14:textId="77777777" w:rsidR="009572CB" w:rsidRPr="00B94650" w:rsidRDefault="009572CB" w:rsidP="00B75F67">
      <w:pPr>
        <w:numPr>
          <w:ilvl w:val="1"/>
          <w:numId w:val="3"/>
        </w:numPr>
        <w:ind w:left="-284" w:firstLine="851"/>
        <w:jc w:val="both"/>
        <w:rPr>
          <w:lang w:eastAsia="en-US"/>
        </w:rPr>
      </w:pPr>
      <w:r w:rsidRPr="00B94650">
        <w:rPr>
          <w:lang w:eastAsia="en-US"/>
        </w:rPr>
        <w:t xml:space="preserve"> </w:t>
      </w:r>
      <w:r w:rsidR="00005269" w:rsidRPr="00B94650">
        <w:rPr>
          <w:lang w:eastAsia="en-US"/>
        </w:rPr>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14:paraId="7A0422F0" w14:textId="77777777" w:rsidR="009572CB" w:rsidRPr="00B94650" w:rsidRDefault="009572CB" w:rsidP="00B75F67">
      <w:pPr>
        <w:numPr>
          <w:ilvl w:val="1"/>
          <w:numId w:val="3"/>
        </w:numPr>
        <w:ind w:left="-284" w:firstLine="851"/>
        <w:jc w:val="both"/>
        <w:rPr>
          <w:lang w:eastAsia="en-US"/>
        </w:rPr>
      </w:pPr>
      <w:r w:rsidRPr="00B94650">
        <w:rPr>
          <w:lang w:eastAsia="en-US"/>
        </w:rPr>
        <w:t xml:space="preserve">  </w:t>
      </w:r>
      <w:r w:rsidR="00005269" w:rsidRPr="00B94650">
        <w:rPr>
          <w:lang w:eastAsia="en-US"/>
        </w:rPr>
        <w:t>Раз</w:t>
      </w:r>
      <w:r w:rsidR="00005269" w:rsidRPr="00B94650">
        <w:rPr>
          <w:lang w:eastAsia="en-US"/>
        </w:rPr>
        <w:softHyphen/>
        <w:t xml:space="preserve">меры должностных окладов (ставок заработной платы) руководящих и педагогических работников устанавливаются </w:t>
      </w:r>
      <w:r w:rsidR="00106AD0" w:rsidRPr="00B94650">
        <w:t xml:space="preserve">в соответствии с Методикой расчета должностных окладов работников муниципальных образовательных учреждений системы образования </w:t>
      </w:r>
      <w:r w:rsidR="00106AD0" w:rsidRPr="00B94650">
        <w:lastRenderedPageBreak/>
        <w:t>города Ярославля (приложение к решению муниципалитета города Ярославля от 24.12.2012 № 23 «Об условиях (системе) оплаты труда работников муниципальных образовательных учреждений города Ярославля, за исключением работников муниципальных образовательных учреждений дополнительного образования детей города Ярославля, осуществляющих деятельность в области физической культуры и спорта»).</w:t>
      </w:r>
    </w:p>
    <w:p w14:paraId="0BBD55E4" w14:textId="77777777" w:rsidR="00005269" w:rsidRPr="00B94650" w:rsidRDefault="00005269" w:rsidP="00B75F67">
      <w:pPr>
        <w:numPr>
          <w:ilvl w:val="1"/>
          <w:numId w:val="3"/>
        </w:numPr>
        <w:ind w:left="-284" w:firstLine="851"/>
        <w:jc w:val="both"/>
        <w:rPr>
          <w:lang w:eastAsia="en-US"/>
        </w:rPr>
      </w:pPr>
      <w:r w:rsidRPr="00B94650">
        <w:rPr>
          <w:lang w:eastAsia="en-US"/>
        </w:rPr>
        <w:t xml:space="preserve">Размеры должностных окладов (ставок заработной платы) учебно-вспомогательного и обслуживающего персонала определяются по </w:t>
      </w:r>
      <w:r w:rsidR="00106AD0" w:rsidRPr="00B94650">
        <w:t>про</w:t>
      </w:r>
      <w:r w:rsidR="00106AD0" w:rsidRPr="00B94650">
        <w:softHyphen/>
        <w:t xml:space="preserve">фессиональным квалификационным группам (далее - </w:t>
      </w:r>
      <w:r w:rsidRPr="00B94650">
        <w:rPr>
          <w:lang w:eastAsia="en-US"/>
        </w:rPr>
        <w:t>ПКГ</w:t>
      </w:r>
      <w:r w:rsidR="00106AD0" w:rsidRPr="00B94650">
        <w:rPr>
          <w:lang w:eastAsia="en-US"/>
        </w:rPr>
        <w:t>)</w:t>
      </w:r>
      <w:r w:rsidRPr="00B94650">
        <w:rPr>
          <w:lang w:eastAsia="en-US"/>
        </w:rPr>
        <w:t xml:space="preserve"> и квалификационным уровням.</w:t>
      </w:r>
    </w:p>
    <w:p w14:paraId="7994B350" w14:textId="77777777" w:rsidR="00005269" w:rsidRPr="00B94650" w:rsidRDefault="00005269" w:rsidP="00B75F67">
      <w:pPr>
        <w:numPr>
          <w:ilvl w:val="1"/>
          <w:numId w:val="3"/>
        </w:numPr>
        <w:ind w:left="-284" w:firstLine="851"/>
        <w:jc w:val="both"/>
        <w:rPr>
          <w:lang w:eastAsia="en-US"/>
        </w:rPr>
      </w:pPr>
      <w:r w:rsidRPr="00B94650">
        <w:rPr>
          <w:lang w:eastAsia="en-US"/>
        </w:rPr>
        <w:t>Должностные ок</w:t>
      </w:r>
      <w:r w:rsidR="003E3CA3" w:rsidRPr="00B94650">
        <w:rPr>
          <w:lang w:eastAsia="en-US"/>
        </w:rPr>
        <w:t xml:space="preserve">лады (ставки заработной платы) </w:t>
      </w:r>
      <w:r w:rsidRPr="00B94650">
        <w:rPr>
          <w:lang w:eastAsia="en-US"/>
        </w:rPr>
        <w:t xml:space="preserve">выплачиваются с учетом нормы часов рабочего времени, а для педагогического персонала </w:t>
      </w:r>
      <w:r w:rsidR="003E3CA3" w:rsidRPr="00B94650">
        <w:rPr>
          <w:lang w:eastAsia="en-US"/>
        </w:rPr>
        <w:t xml:space="preserve">- учебной нагрузки, </w:t>
      </w:r>
      <w:r w:rsidRPr="00B94650">
        <w:rPr>
          <w:lang w:eastAsia="en-US"/>
        </w:rPr>
        <w:t>из расчета занятости в течение учетного периода, установ</w:t>
      </w:r>
      <w:r w:rsidRPr="00B94650">
        <w:rPr>
          <w:lang w:eastAsia="en-US"/>
        </w:rPr>
        <w:softHyphen/>
        <w:t>ленной для каждой категории работников федеральными законами, иными нормативными право</w:t>
      </w:r>
      <w:r w:rsidRPr="00B94650">
        <w:rPr>
          <w:lang w:eastAsia="en-US"/>
        </w:rPr>
        <w:softHyphen/>
        <w:t xml:space="preserve">выми актами Российской Федерации, локальными нормативными актами </w:t>
      </w:r>
      <w:r w:rsidR="003E3CA3" w:rsidRPr="00B94650">
        <w:rPr>
          <w:lang w:eastAsia="en-US"/>
        </w:rPr>
        <w:t>МОУ</w:t>
      </w:r>
      <w:r w:rsidRPr="00B94650">
        <w:rPr>
          <w:lang w:eastAsia="en-US"/>
        </w:rPr>
        <w:t xml:space="preserve"> школы</w:t>
      </w:r>
      <w:r w:rsidR="003E3CA3" w:rsidRPr="00B94650">
        <w:rPr>
          <w:lang w:eastAsia="en-US"/>
        </w:rPr>
        <w:t xml:space="preserve"> № 73</w:t>
      </w:r>
      <w:r w:rsidRPr="00B94650">
        <w:rPr>
          <w:lang w:eastAsia="en-US"/>
        </w:rPr>
        <w:t>.</w:t>
      </w:r>
      <w:r w:rsidR="003E3CA3" w:rsidRPr="00B94650">
        <w:rPr>
          <w:lang w:eastAsia="en-US"/>
        </w:rPr>
        <w:tab/>
      </w:r>
      <w:r w:rsidR="003E3CA3" w:rsidRPr="00B94650">
        <w:rPr>
          <w:lang w:eastAsia="en-US"/>
        </w:rPr>
        <w:tab/>
      </w:r>
    </w:p>
    <w:p w14:paraId="58AFF9B3" w14:textId="77777777" w:rsidR="00106AD0" w:rsidRPr="00B94650" w:rsidRDefault="00106AD0" w:rsidP="00B75F67">
      <w:pPr>
        <w:numPr>
          <w:ilvl w:val="1"/>
          <w:numId w:val="3"/>
        </w:numPr>
        <w:ind w:left="-284" w:firstLine="851"/>
        <w:jc w:val="both"/>
        <w:rPr>
          <w:lang w:eastAsia="en-US"/>
        </w:rPr>
      </w:pPr>
      <w:r w:rsidRPr="00B94650">
        <w:rPr>
          <w:lang w:eastAsia="en-US"/>
        </w:rPr>
        <w:t>Основанием для расчета должностных окладов (ставок заработной платы) для всех групп персонала работников МОУ школы № 73 является базовый оклад, размер которого устанавливается региональным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B94650">
        <w:rPr>
          <w:lang w:eastAsia="en-US"/>
        </w:rPr>
        <w:softHyphen/>
        <w:t xml:space="preserve">вышающие коэффициенты </w:t>
      </w:r>
      <w:r w:rsidRPr="00B94650">
        <w:t>и п</w:t>
      </w:r>
      <w:r w:rsidRPr="00B94650">
        <w:rPr>
          <w:lang w:eastAsia="en-US"/>
        </w:rPr>
        <w:t>овышения базовых окладов в соответствии с действующей системой оплаты труда в системе образования Ярославской области.</w:t>
      </w:r>
    </w:p>
    <w:p w14:paraId="720B28C2" w14:textId="77777777" w:rsidR="00005269" w:rsidRPr="00B94650" w:rsidRDefault="00005269" w:rsidP="00B75F67">
      <w:pPr>
        <w:numPr>
          <w:ilvl w:val="1"/>
          <w:numId w:val="3"/>
        </w:numPr>
        <w:ind w:left="-284" w:firstLine="851"/>
        <w:jc w:val="both"/>
        <w:rPr>
          <w:lang w:eastAsia="en-US"/>
        </w:rPr>
      </w:pPr>
      <w:r w:rsidRPr="00B94650">
        <w:rPr>
          <w:lang w:eastAsia="en-US"/>
        </w:rPr>
        <w:t>Размер должностного оклада (ставки заработной платы) определяется путем умножения размера базового оклада на сумму повышающих коэффициентов.</w:t>
      </w:r>
    </w:p>
    <w:p w14:paraId="3127876C" w14:textId="77777777" w:rsidR="00005269" w:rsidRPr="00B94650" w:rsidRDefault="00005269" w:rsidP="00B75F67">
      <w:pPr>
        <w:numPr>
          <w:ilvl w:val="1"/>
          <w:numId w:val="3"/>
        </w:numPr>
        <w:ind w:left="-284" w:firstLine="851"/>
        <w:jc w:val="both"/>
        <w:rPr>
          <w:lang w:eastAsia="en-US"/>
        </w:rPr>
      </w:pPr>
      <w:r w:rsidRPr="00B94650">
        <w:rPr>
          <w:lang w:eastAsia="en-US"/>
        </w:rPr>
        <w:t>К повышающим коэффициентам относятся:</w:t>
      </w:r>
    </w:p>
    <w:p w14:paraId="54831845" w14:textId="600E5487" w:rsidR="00005269" w:rsidRPr="00B94650" w:rsidRDefault="00005269" w:rsidP="00675E6F">
      <w:pPr>
        <w:ind w:left="-284"/>
        <w:jc w:val="both"/>
        <w:rPr>
          <w:lang w:eastAsia="en-US"/>
        </w:rPr>
      </w:pPr>
      <w:r w:rsidRPr="00B94650">
        <w:rPr>
          <w:lang w:eastAsia="en-US"/>
        </w:rPr>
        <w:t>● для руководящих работников:</w:t>
      </w:r>
    </w:p>
    <w:p w14:paraId="4446E755" w14:textId="77777777" w:rsidR="00005269" w:rsidRPr="00B94650" w:rsidRDefault="009A40DE" w:rsidP="009A40DE">
      <w:pPr>
        <w:tabs>
          <w:tab w:val="left" w:pos="567"/>
        </w:tabs>
        <w:ind w:left="-284"/>
        <w:jc w:val="both"/>
        <w:rPr>
          <w:lang w:eastAsia="en-US"/>
        </w:rPr>
      </w:pPr>
      <w:r w:rsidRPr="00B94650">
        <w:rPr>
          <w:lang w:eastAsia="en-US"/>
        </w:rPr>
        <w:tab/>
      </w:r>
      <w:r w:rsidR="008316FF" w:rsidRPr="00B94650">
        <w:rPr>
          <w:lang w:eastAsia="en-US"/>
        </w:rPr>
        <w:t>- к</w:t>
      </w:r>
      <w:r w:rsidR="00005269" w:rsidRPr="00B94650">
        <w:rPr>
          <w:lang w:eastAsia="en-US"/>
        </w:rPr>
        <w:t>оэффициент группы образовательных учреждений по оплате труда руководителей (Кгр)</w:t>
      </w:r>
      <w:r w:rsidRPr="00B94650">
        <w:rPr>
          <w:lang w:eastAsia="en-US"/>
        </w:rPr>
        <w:t>:</w:t>
      </w:r>
    </w:p>
    <w:p w14:paraId="6F2580AB" w14:textId="77777777" w:rsidR="009A40DE" w:rsidRPr="00B94650" w:rsidRDefault="009A40DE" w:rsidP="009A40DE">
      <w:pPr>
        <w:tabs>
          <w:tab w:val="left" w:pos="567"/>
        </w:tabs>
        <w:ind w:left="-284"/>
        <w:jc w:val="both"/>
        <w:rPr>
          <w:lang w:eastAsia="en-US"/>
        </w:rPr>
      </w:pPr>
    </w:p>
    <w:tbl>
      <w:tblPr>
        <w:tblW w:w="0" w:type="auto"/>
        <w:tblInd w:w="-119" w:type="dxa"/>
        <w:tblLayout w:type="fixed"/>
        <w:tblCellMar>
          <w:left w:w="165" w:type="dxa"/>
          <w:right w:w="165" w:type="dxa"/>
        </w:tblCellMar>
        <w:tblLook w:val="0000" w:firstRow="0" w:lastRow="0" w:firstColumn="0" w:lastColumn="0" w:noHBand="0" w:noVBand="0"/>
      </w:tblPr>
      <w:tblGrid>
        <w:gridCol w:w="3659"/>
        <w:gridCol w:w="5981"/>
      </w:tblGrid>
      <w:tr w:rsidR="00B94650" w:rsidRPr="00B94650" w14:paraId="2BBC215B" w14:textId="77777777" w:rsidTr="009A40DE">
        <w:tc>
          <w:tcPr>
            <w:tcW w:w="3659" w:type="dxa"/>
            <w:tcBorders>
              <w:top w:val="single" w:sz="2" w:space="0" w:color="auto"/>
              <w:left w:val="single" w:sz="2" w:space="0" w:color="auto"/>
              <w:bottom w:val="single" w:sz="2" w:space="0" w:color="auto"/>
              <w:right w:val="single" w:sz="2" w:space="0" w:color="auto"/>
            </w:tcBorders>
          </w:tcPr>
          <w:p w14:paraId="0CC60354" w14:textId="77777777" w:rsidR="00005269" w:rsidRPr="00B94650" w:rsidRDefault="00005269" w:rsidP="009A40DE">
            <w:pPr>
              <w:ind w:left="-284"/>
              <w:jc w:val="center"/>
              <w:rPr>
                <w:lang w:eastAsia="en-US"/>
              </w:rPr>
            </w:pPr>
            <w:r w:rsidRPr="00B94650">
              <w:rPr>
                <w:lang w:eastAsia="en-US"/>
              </w:rPr>
              <w:t>Группа</w:t>
            </w:r>
          </w:p>
        </w:tc>
        <w:tc>
          <w:tcPr>
            <w:tcW w:w="5981" w:type="dxa"/>
            <w:tcBorders>
              <w:top w:val="single" w:sz="2" w:space="0" w:color="auto"/>
              <w:left w:val="single" w:sz="2" w:space="0" w:color="auto"/>
              <w:bottom w:val="single" w:sz="2" w:space="0" w:color="auto"/>
              <w:right w:val="single" w:sz="2" w:space="0" w:color="auto"/>
            </w:tcBorders>
          </w:tcPr>
          <w:p w14:paraId="237A73E0" w14:textId="77777777" w:rsidR="00005269" w:rsidRPr="00B94650" w:rsidRDefault="00005269" w:rsidP="009A40DE">
            <w:pPr>
              <w:ind w:left="-284"/>
              <w:jc w:val="center"/>
              <w:rPr>
                <w:lang w:eastAsia="en-US"/>
              </w:rPr>
            </w:pPr>
            <w:r w:rsidRPr="00B94650">
              <w:rPr>
                <w:lang w:eastAsia="en-US"/>
              </w:rPr>
              <w:t>Коэффициент</w:t>
            </w:r>
            <w:r w:rsidR="009A40DE" w:rsidRPr="00B94650">
              <w:rPr>
                <w:lang w:eastAsia="en-US"/>
              </w:rPr>
              <w:t xml:space="preserve"> (</w:t>
            </w:r>
            <w:r w:rsidRPr="00B94650">
              <w:rPr>
                <w:lang w:eastAsia="en-US"/>
              </w:rPr>
              <w:t>в зависимости от группы</w:t>
            </w:r>
            <w:r w:rsidR="009A40DE" w:rsidRPr="00B94650">
              <w:rPr>
                <w:lang w:eastAsia="en-US"/>
              </w:rPr>
              <w:t>)</w:t>
            </w:r>
          </w:p>
        </w:tc>
      </w:tr>
      <w:tr w:rsidR="00B94650" w:rsidRPr="00B94650" w14:paraId="4957B10D" w14:textId="77777777" w:rsidTr="009A40DE">
        <w:tc>
          <w:tcPr>
            <w:tcW w:w="3659" w:type="dxa"/>
            <w:tcBorders>
              <w:top w:val="single" w:sz="2" w:space="0" w:color="auto"/>
              <w:left w:val="single" w:sz="2" w:space="0" w:color="auto"/>
              <w:bottom w:val="single" w:sz="2" w:space="0" w:color="auto"/>
              <w:right w:val="single" w:sz="2" w:space="0" w:color="auto"/>
            </w:tcBorders>
          </w:tcPr>
          <w:p w14:paraId="6B5876C0" w14:textId="77777777" w:rsidR="00005269" w:rsidRPr="00B94650" w:rsidRDefault="00005269" w:rsidP="009A40DE">
            <w:pPr>
              <w:ind w:left="-284"/>
              <w:jc w:val="center"/>
              <w:rPr>
                <w:lang w:eastAsia="en-US"/>
              </w:rPr>
            </w:pPr>
            <w:r w:rsidRPr="00B94650">
              <w:rPr>
                <w:lang w:eastAsia="en-US"/>
              </w:rPr>
              <w:t>1</w:t>
            </w:r>
          </w:p>
        </w:tc>
        <w:tc>
          <w:tcPr>
            <w:tcW w:w="5981" w:type="dxa"/>
            <w:tcBorders>
              <w:top w:val="single" w:sz="2" w:space="0" w:color="auto"/>
              <w:left w:val="single" w:sz="2" w:space="0" w:color="auto"/>
              <w:bottom w:val="single" w:sz="2" w:space="0" w:color="auto"/>
              <w:right w:val="single" w:sz="2" w:space="0" w:color="auto"/>
            </w:tcBorders>
          </w:tcPr>
          <w:p w14:paraId="3BD083A9" w14:textId="77777777" w:rsidR="00005269" w:rsidRPr="00B94650" w:rsidRDefault="00005269" w:rsidP="009A40DE">
            <w:pPr>
              <w:ind w:left="-284"/>
              <w:jc w:val="center"/>
              <w:rPr>
                <w:highlight w:val="yellow"/>
                <w:lang w:eastAsia="en-US"/>
              </w:rPr>
            </w:pPr>
            <w:r w:rsidRPr="00B94650">
              <w:rPr>
                <w:lang w:eastAsia="en-US"/>
              </w:rPr>
              <w:t>3,33</w:t>
            </w:r>
          </w:p>
        </w:tc>
      </w:tr>
      <w:tr w:rsidR="00B94650" w:rsidRPr="00B94650" w14:paraId="1756BCDE" w14:textId="77777777" w:rsidTr="009A40DE">
        <w:tc>
          <w:tcPr>
            <w:tcW w:w="3659" w:type="dxa"/>
            <w:tcBorders>
              <w:top w:val="single" w:sz="2" w:space="0" w:color="auto"/>
              <w:left w:val="single" w:sz="2" w:space="0" w:color="auto"/>
              <w:bottom w:val="single" w:sz="2" w:space="0" w:color="auto"/>
              <w:right w:val="single" w:sz="2" w:space="0" w:color="auto"/>
            </w:tcBorders>
          </w:tcPr>
          <w:p w14:paraId="44302494" w14:textId="77777777" w:rsidR="00005269" w:rsidRPr="00B94650" w:rsidRDefault="00005269" w:rsidP="009A40DE">
            <w:pPr>
              <w:ind w:left="-284"/>
              <w:jc w:val="center"/>
              <w:rPr>
                <w:lang w:eastAsia="en-US"/>
              </w:rPr>
            </w:pPr>
            <w:r w:rsidRPr="00B94650">
              <w:rPr>
                <w:lang w:eastAsia="en-US"/>
              </w:rPr>
              <w:t>2</w:t>
            </w:r>
          </w:p>
        </w:tc>
        <w:tc>
          <w:tcPr>
            <w:tcW w:w="5981" w:type="dxa"/>
            <w:tcBorders>
              <w:top w:val="single" w:sz="2" w:space="0" w:color="auto"/>
              <w:left w:val="single" w:sz="2" w:space="0" w:color="auto"/>
              <w:bottom w:val="single" w:sz="2" w:space="0" w:color="auto"/>
              <w:right w:val="single" w:sz="2" w:space="0" w:color="auto"/>
            </w:tcBorders>
          </w:tcPr>
          <w:p w14:paraId="05F807FA" w14:textId="77777777" w:rsidR="00005269" w:rsidRPr="00B94650" w:rsidRDefault="00005269" w:rsidP="009A40DE">
            <w:pPr>
              <w:ind w:left="-284"/>
              <w:jc w:val="center"/>
              <w:rPr>
                <w:lang w:eastAsia="en-US"/>
              </w:rPr>
            </w:pPr>
            <w:r w:rsidRPr="00B94650">
              <w:rPr>
                <w:lang w:eastAsia="en-US"/>
              </w:rPr>
              <w:t>2,78</w:t>
            </w:r>
          </w:p>
        </w:tc>
      </w:tr>
      <w:tr w:rsidR="00B94650" w:rsidRPr="00B94650" w14:paraId="5341CAB7" w14:textId="77777777" w:rsidTr="009A40DE">
        <w:tc>
          <w:tcPr>
            <w:tcW w:w="3659" w:type="dxa"/>
            <w:tcBorders>
              <w:top w:val="single" w:sz="2" w:space="0" w:color="auto"/>
              <w:left w:val="single" w:sz="2" w:space="0" w:color="auto"/>
              <w:bottom w:val="single" w:sz="2" w:space="0" w:color="auto"/>
              <w:right w:val="single" w:sz="2" w:space="0" w:color="auto"/>
            </w:tcBorders>
          </w:tcPr>
          <w:p w14:paraId="75984937" w14:textId="77777777" w:rsidR="00005269" w:rsidRPr="00B94650" w:rsidRDefault="00005269" w:rsidP="009A40DE">
            <w:pPr>
              <w:ind w:left="-284"/>
              <w:jc w:val="center"/>
              <w:rPr>
                <w:lang w:eastAsia="en-US"/>
              </w:rPr>
            </w:pPr>
            <w:r w:rsidRPr="00B94650">
              <w:rPr>
                <w:lang w:eastAsia="en-US"/>
              </w:rPr>
              <w:t>3</w:t>
            </w:r>
          </w:p>
        </w:tc>
        <w:tc>
          <w:tcPr>
            <w:tcW w:w="5981" w:type="dxa"/>
            <w:tcBorders>
              <w:top w:val="single" w:sz="2" w:space="0" w:color="auto"/>
              <w:left w:val="single" w:sz="2" w:space="0" w:color="auto"/>
              <w:bottom w:val="single" w:sz="2" w:space="0" w:color="auto"/>
              <w:right w:val="single" w:sz="2" w:space="0" w:color="auto"/>
            </w:tcBorders>
          </w:tcPr>
          <w:p w14:paraId="6E3DC880" w14:textId="77777777" w:rsidR="00005269" w:rsidRPr="00B94650" w:rsidRDefault="00005269" w:rsidP="009A40DE">
            <w:pPr>
              <w:ind w:left="-284"/>
              <w:jc w:val="center"/>
              <w:rPr>
                <w:lang w:eastAsia="en-US"/>
              </w:rPr>
            </w:pPr>
            <w:r w:rsidRPr="00B94650">
              <w:rPr>
                <w:lang w:eastAsia="en-US"/>
              </w:rPr>
              <w:t>2,23</w:t>
            </w:r>
          </w:p>
        </w:tc>
      </w:tr>
      <w:tr w:rsidR="00B94650" w:rsidRPr="00B94650" w14:paraId="2B235691" w14:textId="77777777" w:rsidTr="009A40DE">
        <w:tc>
          <w:tcPr>
            <w:tcW w:w="3659" w:type="dxa"/>
            <w:tcBorders>
              <w:top w:val="single" w:sz="2" w:space="0" w:color="auto"/>
              <w:left w:val="single" w:sz="2" w:space="0" w:color="auto"/>
              <w:bottom w:val="single" w:sz="2" w:space="0" w:color="auto"/>
              <w:right w:val="single" w:sz="2" w:space="0" w:color="auto"/>
            </w:tcBorders>
          </w:tcPr>
          <w:p w14:paraId="1E0A9DD5" w14:textId="77777777" w:rsidR="00005269" w:rsidRPr="00B94650" w:rsidRDefault="00005269" w:rsidP="009A40DE">
            <w:pPr>
              <w:ind w:left="-284"/>
              <w:jc w:val="center"/>
              <w:rPr>
                <w:lang w:eastAsia="en-US"/>
              </w:rPr>
            </w:pPr>
            <w:r w:rsidRPr="00B94650">
              <w:rPr>
                <w:lang w:eastAsia="en-US"/>
              </w:rPr>
              <w:t>4</w:t>
            </w:r>
          </w:p>
        </w:tc>
        <w:tc>
          <w:tcPr>
            <w:tcW w:w="5981" w:type="dxa"/>
            <w:tcBorders>
              <w:top w:val="single" w:sz="2" w:space="0" w:color="auto"/>
              <w:left w:val="single" w:sz="2" w:space="0" w:color="auto"/>
              <w:bottom w:val="single" w:sz="2" w:space="0" w:color="auto"/>
              <w:right w:val="single" w:sz="2" w:space="0" w:color="auto"/>
            </w:tcBorders>
          </w:tcPr>
          <w:p w14:paraId="1855B592" w14:textId="77777777" w:rsidR="00005269" w:rsidRPr="00B94650" w:rsidRDefault="00005269" w:rsidP="009A40DE">
            <w:pPr>
              <w:ind w:left="-284"/>
              <w:jc w:val="center"/>
              <w:rPr>
                <w:lang w:eastAsia="en-US"/>
              </w:rPr>
            </w:pPr>
            <w:r w:rsidRPr="00B94650">
              <w:rPr>
                <w:lang w:eastAsia="en-US"/>
              </w:rPr>
              <w:t>1,88</w:t>
            </w:r>
          </w:p>
        </w:tc>
      </w:tr>
    </w:tbl>
    <w:p w14:paraId="05BCB8D1" w14:textId="77777777" w:rsidR="00005269" w:rsidRPr="00B94650" w:rsidRDefault="00005269" w:rsidP="00675E6F">
      <w:pPr>
        <w:ind w:left="-284" w:firstLine="708"/>
        <w:jc w:val="both"/>
        <w:rPr>
          <w:lang w:eastAsia="en-US"/>
        </w:rPr>
      </w:pPr>
    </w:p>
    <w:p w14:paraId="340AEFFC" w14:textId="77777777" w:rsidR="008316FF" w:rsidRPr="00B94650" w:rsidRDefault="009A40DE" w:rsidP="008316FF">
      <w:pPr>
        <w:pStyle w:val="a3"/>
        <w:ind w:left="-284"/>
        <w:jc w:val="both"/>
      </w:pPr>
      <w:r w:rsidRPr="00B94650">
        <w:rPr>
          <w:lang w:eastAsia="en-US"/>
        </w:rPr>
        <w:tab/>
      </w:r>
      <w:r w:rsidR="008316FF" w:rsidRPr="00B94650">
        <w:rPr>
          <w:lang w:eastAsia="en-US"/>
        </w:rPr>
        <w:tab/>
      </w:r>
      <w:r w:rsidR="008316FF" w:rsidRPr="00B94650">
        <w:t>Порядок определения группы по оплате труда образовательного учреждения определяется департаментом образования мэрии города Ярославля.</w:t>
      </w:r>
    </w:p>
    <w:p w14:paraId="22A56A05" w14:textId="77777777" w:rsidR="00005269" w:rsidRPr="00B94650" w:rsidRDefault="00005269" w:rsidP="009A40DE">
      <w:pPr>
        <w:tabs>
          <w:tab w:val="left" w:pos="567"/>
        </w:tabs>
        <w:ind w:left="-284"/>
        <w:jc w:val="both"/>
        <w:rPr>
          <w:lang w:eastAsia="en-US"/>
        </w:rPr>
      </w:pPr>
    </w:p>
    <w:p w14:paraId="3EE102A1" w14:textId="77777777" w:rsidR="00005269" w:rsidRPr="00B94650" w:rsidRDefault="009A40DE" w:rsidP="00675E6F">
      <w:pPr>
        <w:ind w:left="-284"/>
        <w:jc w:val="both"/>
        <w:rPr>
          <w:lang w:eastAsia="en-US"/>
        </w:rPr>
      </w:pPr>
      <w:r w:rsidRPr="00B94650">
        <w:rPr>
          <w:lang w:eastAsia="en-US"/>
        </w:rPr>
        <w:tab/>
      </w:r>
      <w:r w:rsidRPr="00B94650">
        <w:rPr>
          <w:lang w:eastAsia="en-US"/>
        </w:rPr>
        <w:tab/>
      </w:r>
      <w:r w:rsidR="008316FF" w:rsidRPr="00B94650">
        <w:rPr>
          <w:lang w:eastAsia="en-US"/>
        </w:rPr>
        <w:t>- к</w:t>
      </w:r>
      <w:r w:rsidR="00005269" w:rsidRPr="00B94650">
        <w:rPr>
          <w:lang w:eastAsia="en-US"/>
        </w:rPr>
        <w:t>оэффициент по занимаемой должности (Кд)</w:t>
      </w:r>
      <w:r w:rsidRPr="00B94650">
        <w:rPr>
          <w:lang w:eastAsia="en-US"/>
        </w:rPr>
        <w:t>:</w:t>
      </w:r>
    </w:p>
    <w:p w14:paraId="592EB8E6" w14:textId="77777777" w:rsidR="00005269" w:rsidRPr="00B94650" w:rsidRDefault="00005269" w:rsidP="00675E6F">
      <w:pPr>
        <w:ind w:left="-284"/>
        <w:jc w:val="both"/>
        <w:rPr>
          <w:lang w:eastAsia="en-US"/>
        </w:rPr>
      </w:pPr>
    </w:p>
    <w:tbl>
      <w:tblPr>
        <w:tblW w:w="0" w:type="auto"/>
        <w:tblInd w:w="-119" w:type="dxa"/>
        <w:tblLayout w:type="fixed"/>
        <w:tblCellMar>
          <w:left w:w="165" w:type="dxa"/>
          <w:right w:w="165" w:type="dxa"/>
        </w:tblCellMar>
        <w:tblLook w:val="0000" w:firstRow="0" w:lastRow="0" w:firstColumn="0" w:lastColumn="0" w:noHBand="0" w:noVBand="0"/>
      </w:tblPr>
      <w:tblGrid>
        <w:gridCol w:w="7939"/>
        <w:gridCol w:w="1701"/>
      </w:tblGrid>
      <w:tr w:rsidR="00B94650" w:rsidRPr="00B94650" w14:paraId="6B637DC2" w14:textId="77777777" w:rsidTr="009A40DE">
        <w:tc>
          <w:tcPr>
            <w:tcW w:w="7939" w:type="dxa"/>
            <w:tcBorders>
              <w:top w:val="single" w:sz="2" w:space="0" w:color="auto"/>
              <w:left w:val="single" w:sz="2" w:space="0" w:color="auto"/>
              <w:bottom w:val="single" w:sz="2" w:space="0" w:color="auto"/>
              <w:right w:val="single" w:sz="2" w:space="0" w:color="auto"/>
            </w:tcBorders>
          </w:tcPr>
          <w:p w14:paraId="7078244C" w14:textId="77777777" w:rsidR="009572CB" w:rsidRPr="00B94650" w:rsidRDefault="00005269" w:rsidP="009A40DE">
            <w:pPr>
              <w:ind w:left="-284"/>
              <w:jc w:val="center"/>
              <w:rPr>
                <w:lang w:eastAsia="en-US"/>
              </w:rPr>
            </w:pPr>
            <w:r w:rsidRPr="00B94650">
              <w:rPr>
                <w:lang w:eastAsia="en-US"/>
              </w:rPr>
              <w:t>Наименование должностей работников</w:t>
            </w:r>
          </w:p>
        </w:tc>
        <w:tc>
          <w:tcPr>
            <w:tcW w:w="1701" w:type="dxa"/>
            <w:tcBorders>
              <w:top w:val="single" w:sz="2" w:space="0" w:color="auto"/>
              <w:left w:val="single" w:sz="2" w:space="0" w:color="auto"/>
              <w:bottom w:val="single" w:sz="2" w:space="0" w:color="auto"/>
              <w:right w:val="single" w:sz="2" w:space="0" w:color="auto"/>
            </w:tcBorders>
          </w:tcPr>
          <w:p w14:paraId="4C156228" w14:textId="77777777" w:rsidR="00005269" w:rsidRPr="00B94650" w:rsidRDefault="00005269" w:rsidP="00E2356F">
            <w:pPr>
              <w:ind w:left="-284" w:firstLine="119"/>
              <w:jc w:val="center"/>
              <w:rPr>
                <w:lang w:eastAsia="en-US"/>
              </w:rPr>
            </w:pPr>
            <w:r w:rsidRPr="00B94650">
              <w:rPr>
                <w:lang w:eastAsia="en-US"/>
              </w:rPr>
              <w:t>Коэффициент</w:t>
            </w:r>
          </w:p>
        </w:tc>
      </w:tr>
      <w:tr w:rsidR="00B94650" w:rsidRPr="00B94650" w14:paraId="4E1B0E04" w14:textId="77777777" w:rsidTr="009A40DE">
        <w:tc>
          <w:tcPr>
            <w:tcW w:w="7939" w:type="dxa"/>
            <w:tcBorders>
              <w:top w:val="single" w:sz="2" w:space="0" w:color="auto"/>
              <w:left w:val="single" w:sz="2" w:space="0" w:color="auto"/>
              <w:bottom w:val="single" w:sz="2" w:space="0" w:color="auto"/>
              <w:right w:val="single" w:sz="2" w:space="0" w:color="auto"/>
            </w:tcBorders>
          </w:tcPr>
          <w:p w14:paraId="62DC6486" w14:textId="77777777" w:rsidR="009572CB" w:rsidRPr="00B94650" w:rsidRDefault="009572CB" w:rsidP="009A40DE">
            <w:pPr>
              <w:ind w:left="-284"/>
              <w:jc w:val="center"/>
              <w:rPr>
                <w:lang w:eastAsia="en-US"/>
              </w:rPr>
            </w:pPr>
            <w:r w:rsidRPr="00B94650">
              <w:rPr>
                <w:lang w:eastAsia="en-US"/>
              </w:rPr>
              <w:t>Руководитель образовательного учреждения (директор)</w:t>
            </w:r>
          </w:p>
        </w:tc>
        <w:tc>
          <w:tcPr>
            <w:tcW w:w="1701" w:type="dxa"/>
            <w:tcBorders>
              <w:top w:val="single" w:sz="2" w:space="0" w:color="auto"/>
              <w:left w:val="single" w:sz="2" w:space="0" w:color="auto"/>
              <w:bottom w:val="single" w:sz="2" w:space="0" w:color="auto"/>
              <w:right w:val="single" w:sz="2" w:space="0" w:color="auto"/>
            </w:tcBorders>
          </w:tcPr>
          <w:p w14:paraId="3C095BFF" w14:textId="77777777" w:rsidR="009572CB" w:rsidRPr="00B94650" w:rsidRDefault="009572CB" w:rsidP="009A40DE">
            <w:pPr>
              <w:ind w:left="-284"/>
              <w:jc w:val="center"/>
              <w:rPr>
                <w:lang w:eastAsia="en-US"/>
              </w:rPr>
            </w:pPr>
            <w:r w:rsidRPr="00B94650">
              <w:rPr>
                <w:lang w:eastAsia="en-US"/>
              </w:rPr>
              <w:t>1,0</w:t>
            </w:r>
          </w:p>
        </w:tc>
      </w:tr>
      <w:tr w:rsidR="00B94650" w:rsidRPr="00B94650" w14:paraId="366529BD" w14:textId="77777777" w:rsidTr="009A40DE">
        <w:tc>
          <w:tcPr>
            <w:tcW w:w="7939" w:type="dxa"/>
            <w:tcBorders>
              <w:top w:val="single" w:sz="2" w:space="0" w:color="auto"/>
              <w:left w:val="single" w:sz="2" w:space="0" w:color="auto"/>
              <w:bottom w:val="single" w:sz="2" w:space="0" w:color="auto"/>
              <w:right w:val="single" w:sz="2" w:space="0" w:color="auto"/>
            </w:tcBorders>
          </w:tcPr>
          <w:p w14:paraId="7EF59B1F" w14:textId="77777777" w:rsidR="00005269" w:rsidRPr="00B94650" w:rsidRDefault="008316FF" w:rsidP="009A40DE">
            <w:pPr>
              <w:ind w:left="-284"/>
              <w:jc w:val="center"/>
              <w:rPr>
                <w:lang w:eastAsia="en-US"/>
              </w:rPr>
            </w:pPr>
            <w:r w:rsidRPr="00B94650">
              <w:t>Заместитель руководителя образовательного учреждения (заместитель директора)</w:t>
            </w:r>
          </w:p>
        </w:tc>
        <w:tc>
          <w:tcPr>
            <w:tcW w:w="1701" w:type="dxa"/>
            <w:tcBorders>
              <w:top w:val="single" w:sz="2" w:space="0" w:color="auto"/>
              <w:left w:val="single" w:sz="2" w:space="0" w:color="auto"/>
              <w:bottom w:val="single" w:sz="2" w:space="0" w:color="auto"/>
              <w:right w:val="single" w:sz="2" w:space="0" w:color="auto"/>
            </w:tcBorders>
          </w:tcPr>
          <w:p w14:paraId="2F4CF524" w14:textId="77777777" w:rsidR="00005269" w:rsidRPr="00B94650" w:rsidRDefault="00005269" w:rsidP="009A40DE">
            <w:pPr>
              <w:ind w:left="-284"/>
              <w:jc w:val="center"/>
              <w:rPr>
                <w:lang w:eastAsia="en-US"/>
              </w:rPr>
            </w:pPr>
            <w:r w:rsidRPr="00B94650">
              <w:rPr>
                <w:lang w:eastAsia="en-US"/>
              </w:rPr>
              <w:t>0,8</w:t>
            </w:r>
          </w:p>
        </w:tc>
      </w:tr>
      <w:tr w:rsidR="00B94650" w:rsidRPr="00B94650" w14:paraId="628B572B" w14:textId="77777777" w:rsidTr="009A40DE">
        <w:tc>
          <w:tcPr>
            <w:tcW w:w="7939" w:type="dxa"/>
            <w:tcBorders>
              <w:top w:val="single" w:sz="2" w:space="0" w:color="auto"/>
              <w:left w:val="single" w:sz="2" w:space="0" w:color="auto"/>
              <w:bottom w:val="single" w:sz="2" w:space="0" w:color="auto"/>
              <w:right w:val="single" w:sz="2" w:space="0" w:color="auto"/>
            </w:tcBorders>
          </w:tcPr>
          <w:p w14:paraId="61FF1252" w14:textId="77777777" w:rsidR="00005269" w:rsidRPr="00B94650" w:rsidRDefault="00005269" w:rsidP="009A40DE">
            <w:pPr>
              <w:ind w:left="-284"/>
              <w:jc w:val="center"/>
              <w:rPr>
                <w:lang w:eastAsia="en-US"/>
              </w:rPr>
            </w:pPr>
            <w:r w:rsidRPr="00B94650">
              <w:rPr>
                <w:lang w:eastAsia="en-US"/>
              </w:rPr>
              <w:t>Главный бухгалтер</w:t>
            </w:r>
          </w:p>
        </w:tc>
        <w:tc>
          <w:tcPr>
            <w:tcW w:w="1701" w:type="dxa"/>
            <w:tcBorders>
              <w:top w:val="single" w:sz="2" w:space="0" w:color="auto"/>
              <w:left w:val="single" w:sz="2" w:space="0" w:color="auto"/>
              <w:bottom w:val="single" w:sz="2" w:space="0" w:color="auto"/>
              <w:right w:val="single" w:sz="2" w:space="0" w:color="auto"/>
            </w:tcBorders>
          </w:tcPr>
          <w:p w14:paraId="116ECBC1" w14:textId="77777777" w:rsidR="00005269" w:rsidRPr="00B94650" w:rsidRDefault="00005269" w:rsidP="009A40DE">
            <w:pPr>
              <w:ind w:left="-284"/>
              <w:jc w:val="center"/>
              <w:rPr>
                <w:lang w:eastAsia="en-US"/>
              </w:rPr>
            </w:pPr>
            <w:r w:rsidRPr="00B94650">
              <w:rPr>
                <w:lang w:eastAsia="en-US"/>
              </w:rPr>
              <w:t>0,75</w:t>
            </w:r>
          </w:p>
        </w:tc>
      </w:tr>
    </w:tbl>
    <w:p w14:paraId="169C0555" w14:textId="77777777" w:rsidR="00005269" w:rsidRPr="00B94650" w:rsidRDefault="00005269" w:rsidP="00675E6F">
      <w:pPr>
        <w:ind w:left="-284"/>
        <w:jc w:val="both"/>
        <w:rPr>
          <w:lang w:eastAsia="en-US"/>
        </w:rPr>
      </w:pPr>
    </w:p>
    <w:p w14:paraId="7A855941" w14:textId="77777777" w:rsidR="00005269" w:rsidRPr="00B94650" w:rsidRDefault="009A40DE" w:rsidP="00675E6F">
      <w:pPr>
        <w:ind w:left="-284"/>
        <w:jc w:val="both"/>
        <w:rPr>
          <w:lang w:eastAsia="en-US"/>
        </w:rPr>
      </w:pPr>
      <w:r w:rsidRPr="00B94650">
        <w:rPr>
          <w:lang w:eastAsia="en-US"/>
        </w:rPr>
        <w:tab/>
      </w:r>
      <w:r w:rsidRPr="00B94650">
        <w:rPr>
          <w:lang w:eastAsia="en-US"/>
        </w:rPr>
        <w:tab/>
      </w:r>
      <w:r w:rsidR="008316FF" w:rsidRPr="00B94650">
        <w:rPr>
          <w:lang w:eastAsia="en-US"/>
        </w:rPr>
        <w:t>- к</w:t>
      </w:r>
      <w:r w:rsidR="00005269" w:rsidRPr="00B94650">
        <w:rPr>
          <w:lang w:eastAsia="en-US"/>
        </w:rPr>
        <w:t>оэффициент стажа руководящей работы (Кс)</w:t>
      </w:r>
      <w:r w:rsidRPr="00B94650">
        <w:rPr>
          <w:lang w:eastAsia="en-US"/>
        </w:rPr>
        <w:t>:</w:t>
      </w:r>
    </w:p>
    <w:p w14:paraId="68BE0879" w14:textId="77777777" w:rsidR="009A40DE" w:rsidRPr="00B94650" w:rsidRDefault="009A40DE" w:rsidP="00675E6F">
      <w:pPr>
        <w:ind w:left="-284"/>
        <w:jc w:val="both"/>
        <w:rPr>
          <w:lang w:eastAsia="en-US"/>
        </w:rPr>
      </w:pPr>
    </w:p>
    <w:tbl>
      <w:tblPr>
        <w:tblW w:w="0" w:type="auto"/>
        <w:tblInd w:w="-119" w:type="dxa"/>
        <w:tblLayout w:type="fixed"/>
        <w:tblCellMar>
          <w:left w:w="165" w:type="dxa"/>
          <w:right w:w="165" w:type="dxa"/>
        </w:tblCellMar>
        <w:tblLook w:val="0000" w:firstRow="0" w:lastRow="0" w:firstColumn="0" w:lastColumn="0" w:noHBand="0" w:noVBand="0"/>
      </w:tblPr>
      <w:tblGrid>
        <w:gridCol w:w="5144"/>
        <w:gridCol w:w="4496"/>
      </w:tblGrid>
      <w:tr w:rsidR="00B94650" w:rsidRPr="00B94650" w14:paraId="55FD0F97" w14:textId="77777777" w:rsidTr="009A40DE">
        <w:tc>
          <w:tcPr>
            <w:tcW w:w="5144" w:type="dxa"/>
            <w:tcBorders>
              <w:top w:val="single" w:sz="2" w:space="0" w:color="auto"/>
              <w:left w:val="single" w:sz="2" w:space="0" w:color="auto"/>
              <w:bottom w:val="single" w:sz="2" w:space="0" w:color="auto"/>
              <w:right w:val="single" w:sz="2" w:space="0" w:color="auto"/>
            </w:tcBorders>
          </w:tcPr>
          <w:p w14:paraId="5D57FF85" w14:textId="77777777" w:rsidR="00005269" w:rsidRPr="00B94650" w:rsidRDefault="00005269" w:rsidP="009A40DE">
            <w:pPr>
              <w:ind w:left="-284"/>
              <w:jc w:val="center"/>
              <w:rPr>
                <w:lang w:eastAsia="en-US"/>
              </w:rPr>
            </w:pPr>
            <w:r w:rsidRPr="00B94650">
              <w:rPr>
                <w:lang w:eastAsia="en-US"/>
              </w:rPr>
              <w:t>стаж руководящей работы</w:t>
            </w:r>
          </w:p>
        </w:tc>
        <w:tc>
          <w:tcPr>
            <w:tcW w:w="4496" w:type="dxa"/>
            <w:tcBorders>
              <w:top w:val="single" w:sz="2" w:space="0" w:color="auto"/>
              <w:left w:val="single" w:sz="2" w:space="0" w:color="auto"/>
              <w:bottom w:val="single" w:sz="2" w:space="0" w:color="auto"/>
              <w:right w:val="single" w:sz="2" w:space="0" w:color="auto"/>
            </w:tcBorders>
          </w:tcPr>
          <w:p w14:paraId="13F26AEF" w14:textId="77777777" w:rsidR="00005269" w:rsidRPr="00B94650" w:rsidRDefault="00005269" w:rsidP="009A40DE">
            <w:pPr>
              <w:ind w:left="-284"/>
              <w:jc w:val="center"/>
              <w:rPr>
                <w:lang w:eastAsia="en-US"/>
              </w:rPr>
            </w:pPr>
            <w:r w:rsidRPr="00B94650">
              <w:rPr>
                <w:lang w:eastAsia="en-US"/>
              </w:rPr>
              <w:t xml:space="preserve">Коэффициент </w:t>
            </w:r>
            <w:r w:rsidR="0025766C" w:rsidRPr="00B94650">
              <w:rPr>
                <w:lang w:eastAsia="en-US"/>
              </w:rPr>
              <w:t>стажа</w:t>
            </w:r>
          </w:p>
        </w:tc>
      </w:tr>
      <w:tr w:rsidR="00B94650" w:rsidRPr="00B94650" w14:paraId="17785C40" w14:textId="77777777" w:rsidTr="009A40DE">
        <w:tc>
          <w:tcPr>
            <w:tcW w:w="5144" w:type="dxa"/>
            <w:tcBorders>
              <w:top w:val="single" w:sz="2" w:space="0" w:color="auto"/>
              <w:left w:val="single" w:sz="2" w:space="0" w:color="auto"/>
              <w:bottom w:val="single" w:sz="2" w:space="0" w:color="auto"/>
              <w:right w:val="single" w:sz="2" w:space="0" w:color="auto"/>
            </w:tcBorders>
          </w:tcPr>
          <w:p w14:paraId="684BF99B" w14:textId="77777777" w:rsidR="00005269" w:rsidRPr="00B94650" w:rsidRDefault="00005269" w:rsidP="009A40DE">
            <w:pPr>
              <w:ind w:left="-284"/>
              <w:jc w:val="center"/>
              <w:rPr>
                <w:lang w:eastAsia="en-US"/>
              </w:rPr>
            </w:pPr>
            <w:r w:rsidRPr="00B94650">
              <w:rPr>
                <w:lang w:eastAsia="en-US"/>
              </w:rPr>
              <w:t>от 0 до 5 лет</w:t>
            </w:r>
          </w:p>
        </w:tc>
        <w:tc>
          <w:tcPr>
            <w:tcW w:w="4496" w:type="dxa"/>
            <w:tcBorders>
              <w:top w:val="single" w:sz="2" w:space="0" w:color="auto"/>
              <w:left w:val="single" w:sz="2" w:space="0" w:color="auto"/>
              <w:bottom w:val="single" w:sz="2" w:space="0" w:color="auto"/>
              <w:right w:val="single" w:sz="2" w:space="0" w:color="auto"/>
            </w:tcBorders>
          </w:tcPr>
          <w:p w14:paraId="45B3A2C6" w14:textId="77777777" w:rsidR="00005269" w:rsidRPr="00B94650" w:rsidRDefault="00005269" w:rsidP="009A40DE">
            <w:pPr>
              <w:ind w:left="-284"/>
              <w:jc w:val="center"/>
              <w:rPr>
                <w:lang w:eastAsia="en-US"/>
              </w:rPr>
            </w:pPr>
            <w:r w:rsidRPr="00B94650">
              <w:rPr>
                <w:lang w:eastAsia="en-US"/>
              </w:rPr>
              <w:t>0,2</w:t>
            </w:r>
          </w:p>
        </w:tc>
      </w:tr>
      <w:tr w:rsidR="00B94650" w:rsidRPr="00B94650" w14:paraId="66B54911" w14:textId="77777777" w:rsidTr="009A40DE">
        <w:tc>
          <w:tcPr>
            <w:tcW w:w="5144" w:type="dxa"/>
            <w:tcBorders>
              <w:top w:val="single" w:sz="2" w:space="0" w:color="auto"/>
              <w:left w:val="single" w:sz="2" w:space="0" w:color="auto"/>
              <w:bottom w:val="single" w:sz="2" w:space="0" w:color="auto"/>
              <w:right w:val="single" w:sz="2" w:space="0" w:color="auto"/>
            </w:tcBorders>
          </w:tcPr>
          <w:p w14:paraId="7F77C050" w14:textId="77777777" w:rsidR="00005269" w:rsidRPr="00B94650" w:rsidRDefault="00005269" w:rsidP="009A40DE">
            <w:pPr>
              <w:ind w:left="-284"/>
              <w:jc w:val="center"/>
              <w:rPr>
                <w:lang w:eastAsia="en-US"/>
              </w:rPr>
            </w:pPr>
            <w:r w:rsidRPr="00B94650">
              <w:rPr>
                <w:lang w:eastAsia="en-US"/>
              </w:rPr>
              <w:t>5 лет и более</w:t>
            </w:r>
          </w:p>
        </w:tc>
        <w:tc>
          <w:tcPr>
            <w:tcW w:w="4496" w:type="dxa"/>
            <w:tcBorders>
              <w:top w:val="single" w:sz="2" w:space="0" w:color="auto"/>
              <w:left w:val="single" w:sz="2" w:space="0" w:color="auto"/>
              <w:bottom w:val="single" w:sz="2" w:space="0" w:color="auto"/>
              <w:right w:val="single" w:sz="2" w:space="0" w:color="auto"/>
            </w:tcBorders>
          </w:tcPr>
          <w:p w14:paraId="3019BEB1" w14:textId="77777777" w:rsidR="00005269" w:rsidRPr="00B94650" w:rsidRDefault="00005269" w:rsidP="009A40DE">
            <w:pPr>
              <w:ind w:left="-284"/>
              <w:jc w:val="center"/>
              <w:rPr>
                <w:lang w:eastAsia="en-US"/>
              </w:rPr>
            </w:pPr>
            <w:r w:rsidRPr="00B94650">
              <w:rPr>
                <w:lang w:eastAsia="en-US"/>
              </w:rPr>
              <w:t>0,8</w:t>
            </w:r>
          </w:p>
        </w:tc>
      </w:tr>
    </w:tbl>
    <w:p w14:paraId="53C0F6ED" w14:textId="77777777" w:rsidR="00005269" w:rsidRPr="00B94650" w:rsidRDefault="00005269" w:rsidP="00675E6F">
      <w:pPr>
        <w:ind w:left="-284"/>
        <w:jc w:val="both"/>
        <w:rPr>
          <w:lang w:eastAsia="en-US"/>
        </w:rPr>
      </w:pPr>
    </w:p>
    <w:p w14:paraId="2CCDD590" w14:textId="77777777" w:rsidR="008316FF" w:rsidRPr="00B94650" w:rsidRDefault="008316FF" w:rsidP="008316FF">
      <w:pPr>
        <w:pStyle w:val="a3"/>
        <w:ind w:left="360" w:firstLine="207"/>
        <w:jc w:val="both"/>
      </w:pPr>
      <w:r w:rsidRPr="00B94650">
        <w:t>- коэффициент специфики работы МОУ школы № 73 (Ксп).</w:t>
      </w:r>
    </w:p>
    <w:p w14:paraId="6F86CBA1" w14:textId="77777777" w:rsidR="008316FF" w:rsidRPr="00B94650" w:rsidRDefault="008316FF" w:rsidP="008316FF">
      <w:pPr>
        <w:pStyle w:val="a3"/>
        <w:ind w:left="360"/>
        <w:jc w:val="both"/>
      </w:pPr>
    </w:p>
    <w:p w14:paraId="213EC2EC" w14:textId="77777777" w:rsidR="008316FF" w:rsidRPr="00B94650" w:rsidRDefault="008316FF" w:rsidP="008316FF">
      <w:pPr>
        <w:autoSpaceDE w:val="0"/>
        <w:autoSpaceDN w:val="0"/>
        <w:adjustRightInd w:val="0"/>
        <w:ind w:firstLine="540"/>
        <w:jc w:val="both"/>
        <w:outlineLvl w:val="0"/>
      </w:pPr>
      <w:r w:rsidRPr="00B94650">
        <w:t>Должностные оклады руководящих работников с учетом коэффициентов рассчитывается по формуле: (Базовый оклад  x  (</w:t>
      </w:r>
      <w:hyperlink r:id="rId8" w:history="1">
        <w:r w:rsidRPr="00B94650">
          <w:t>Кгр</w:t>
        </w:r>
      </w:hyperlink>
      <w:r w:rsidRPr="00B94650">
        <w:t xml:space="preserve"> x </w:t>
      </w:r>
      <w:hyperlink r:id="rId9" w:history="1">
        <w:r w:rsidRPr="00B94650">
          <w:t>Кд</w:t>
        </w:r>
      </w:hyperlink>
      <w:r w:rsidRPr="00B94650">
        <w:t xml:space="preserve"> + </w:t>
      </w:r>
      <w:hyperlink r:id="rId10" w:history="1">
        <w:r w:rsidRPr="00B94650">
          <w:t>Кс</w:t>
        </w:r>
      </w:hyperlink>
      <w:r w:rsidRPr="00B94650">
        <w:t>)).</w:t>
      </w:r>
    </w:p>
    <w:p w14:paraId="7FC88CB5" w14:textId="77777777" w:rsidR="008316FF" w:rsidRPr="00B94650" w:rsidRDefault="008316FF" w:rsidP="008316FF">
      <w:pPr>
        <w:pStyle w:val="a3"/>
        <w:ind w:left="360"/>
        <w:jc w:val="both"/>
      </w:pPr>
    </w:p>
    <w:p w14:paraId="4BCAE5B4" w14:textId="27D2E0FF" w:rsidR="008316FF" w:rsidRPr="00B94650" w:rsidRDefault="008316FF" w:rsidP="008316FF">
      <w:pPr>
        <w:pStyle w:val="a3"/>
        <w:ind w:left="360" w:hanging="360"/>
        <w:jc w:val="both"/>
      </w:pPr>
      <w:r w:rsidRPr="00B94650">
        <w:lastRenderedPageBreak/>
        <w:t xml:space="preserve">● </w:t>
      </w:r>
      <w:r w:rsidRPr="00B94650">
        <w:rPr>
          <w:b/>
        </w:rPr>
        <w:t>для педагогических работников:</w:t>
      </w:r>
    </w:p>
    <w:p w14:paraId="41DAFE3C" w14:textId="77777777" w:rsidR="008316FF" w:rsidRPr="00B94650" w:rsidRDefault="008316FF" w:rsidP="008316FF">
      <w:pPr>
        <w:pStyle w:val="a3"/>
        <w:ind w:left="360"/>
        <w:jc w:val="both"/>
      </w:pPr>
      <w:bookmarkStart w:id="0" w:name="sub_32"/>
      <w:r w:rsidRPr="00B94650">
        <w:t>- коэффициент уровня образования (Ко):</w:t>
      </w:r>
    </w:p>
    <w:p w14:paraId="09582775" w14:textId="77777777" w:rsidR="00E2356F" w:rsidRPr="00B94650" w:rsidRDefault="00E2356F" w:rsidP="008316FF">
      <w:pPr>
        <w:pStyle w:val="a3"/>
        <w:ind w:left="360"/>
        <w:jc w:val="both"/>
      </w:pPr>
    </w:p>
    <w:p w14:paraId="15EE56F3" w14:textId="77777777" w:rsidR="008316FF" w:rsidRPr="00B94650" w:rsidRDefault="008316FF" w:rsidP="008316FF">
      <w:pPr>
        <w:pStyle w:val="a3"/>
        <w:ind w:left="36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4820"/>
      </w:tblGrid>
      <w:tr w:rsidR="00B94650" w:rsidRPr="00B94650" w14:paraId="4DD43585" w14:textId="77777777" w:rsidTr="008316FF">
        <w:tc>
          <w:tcPr>
            <w:tcW w:w="4536" w:type="dxa"/>
            <w:tcBorders>
              <w:top w:val="single" w:sz="4" w:space="0" w:color="auto"/>
              <w:left w:val="single" w:sz="4" w:space="0" w:color="auto"/>
              <w:bottom w:val="single" w:sz="4" w:space="0" w:color="auto"/>
              <w:right w:val="single" w:sz="4" w:space="0" w:color="auto"/>
            </w:tcBorders>
          </w:tcPr>
          <w:p w14:paraId="738A5887" w14:textId="77777777" w:rsidR="008316FF" w:rsidRPr="00B94650" w:rsidRDefault="008316FF" w:rsidP="006D0A54">
            <w:pPr>
              <w:autoSpaceDE w:val="0"/>
              <w:autoSpaceDN w:val="0"/>
              <w:adjustRightInd w:val="0"/>
              <w:jc w:val="center"/>
            </w:pPr>
            <w:r w:rsidRPr="00B94650">
              <w:t>Уровень образования</w:t>
            </w:r>
          </w:p>
        </w:tc>
        <w:tc>
          <w:tcPr>
            <w:tcW w:w="4820" w:type="dxa"/>
            <w:tcBorders>
              <w:top w:val="single" w:sz="4" w:space="0" w:color="auto"/>
              <w:left w:val="single" w:sz="4" w:space="0" w:color="auto"/>
              <w:bottom w:val="single" w:sz="4" w:space="0" w:color="auto"/>
              <w:right w:val="single" w:sz="4" w:space="0" w:color="auto"/>
            </w:tcBorders>
          </w:tcPr>
          <w:p w14:paraId="1D733259" w14:textId="77777777" w:rsidR="00E2356F" w:rsidRPr="00B94650" w:rsidRDefault="008316FF" w:rsidP="006D0A54">
            <w:pPr>
              <w:autoSpaceDE w:val="0"/>
              <w:autoSpaceDN w:val="0"/>
              <w:adjustRightInd w:val="0"/>
              <w:jc w:val="center"/>
            </w:pPr>
            <w:r w:rsidRPr="00B94650">
              <w:t xml:space="preserve">Коэффициент в зависимости от уровня </w:t>
            </w:r>
          </w:p>
          <w:p w14:paraId="675F4B2F" w14:textId="77777777" w:rsidR="008316FF" w:rsidRPr="00B94650" w:rsidRDefault="008316FF" w:rsidP="006D0A54">
            <w:pPr>
              <w:autoSpaceDE w:val="0"/>
              <w:autoSpaceDN w:val="0"/>
              <w:adjustRightInd w:val="0"/>
              <w:jc w:val="center"/>
            </w:pPr>
            <w:r w:rsidRPr="00B94650">
              <w:t>образования</w:t>
            </w:r>
          </w:p>
        </w:tc>
      </w:tr>
      <w:tr w:rsidR="008316FF" w:rsidRPr="00B94650" w14:paraId="304C5ED2" w14:textId="77777777" w:rsidTr="008316FF">
        <w:tc>
          <w:tcPr>
            <w:tcW w:w="4536" w:type="dxa"/>
            <w:tcBorders>
              <w:top w:val="single" w:sz="4" w:space="0" w:color="auto"/>
              <w:left w:val="single" w:sz="4" w:space="0" w:color="auto"/>
              <w:bottom w:val="single" w:sz="4" w:space="0" w:color="auto"/>
              <w:right w:val="single" w:sz="4" w:space="0" w:color="auto"/>
            </w:tcBorders>
          </w:tcPr>
          <w:p w14:paraId="61161B49" w14:textId="77777777" w:rsidR="008316FF" w:rsidRPr="00B94650" w:rsidRDefault="008316FF" w:rsidP="006D0A54">
            <w:pPr>
              <w:autoSpaceDE w:val="0"/>
              <w:autoSpaceDN w:val="0"/>
              <w:adjustRightInd w:val="0"/>
            </w:pPr>
            <w:r w:rsidRPr="00B94650">
              <w:t>Высшее профессиональное образование</w:t>
            </w:r>
          </w:p>
        </w:tc>
        <w:tc>
          <w:tcPr>
            <w:tcW w:w="4820" w:type="dxa"/>
            <w:tcBorders>
              <w:top w:val="single" w:sz="4" w:space="0" w:color="auto"/>
              <w:left w:val="single" w:sz="4" w:space="0" w:color="auto"/>
              <w:bottom w:val="single" w:sz="4" w:space="0" w:color="auto"/>
              <w:right w:val="single" w:sz="4" w:space="0" w:color="auto"/>
            </w:tcBorders>
          </w:tcPr>
          <w:p w14:paraId="2821B5E8" w14:textId="77777777" w:rsidR="008316FF" w:rsidRPr="00B94650" w:rsidRDefault="008316FF" w:rsidP="006D0A54">
            <w:pPr>
              <w:autoSpaceDE w:val="0"/>
              <w:autoSpaceDN w:val="0"/>
              <w:adjustRightInd w:val="0"/>
              <w:jc w:val="center"/>
            </w:pPr>
            <w:r w:rsidRPr="00B94650">
              <w:t>0,1</w:t>
            </w:r>
          </w:p>
        </w:tc>
      </w:tr>
    </w:tbl>
    <w:p w14:paraId="7CDE7A73" w14:textId="77777777" w:rsidR="008316FF" w:rsidRPr="00B94650" w:rsidRDefault="008316FF" w:rsidP="006D0A54">
      <w:pPr>
        <w:pStyle w:val="a3"/>
        <w:ind w:left="360"/>
        <w:jc w:val="both"/>
      </w:pPr>
    </w:p>
    <w:bookmarkEnd w:id="0"/>
    <w:p w14:paraId="7E0C77A6" w14:textId="77777777" w:rsidR="008316FF" w:rsidRPr="00B94650" w:rsidRDefault="008316FF" w:rsidP="006D0A54">
      <w:pPr>
        <w:pStyle w:val="a3"/>
        <w:ind w:left="360"/>
        <w:jc w:val="both"/>
        <w:rPr>
          <w:lang w:val="en-US"/>
        </w:rPr>
      </w:pPr>
      <w:r w:rsidRPr="00B94650">
        <w:t>- коэффициент стажа работы (Кс)</w:t>
      </w:r>
      <w:r w:rsidRPr="00B94650">
        <w:rPr>
          <w:lang w:val="en-US"/>
        </w:rPr>
        <w:t>:</w:t>
      </w:r>
    </w:p>
    <w:p w14:paraId="3F570E78" w14:textId="77777777" w:rsidR="008316FF" w:rsidRPr="00B94650" w:rsidRDefault="008316FF" w:rsidP="006D0A54">
      <w:pPr>
        <w:pStyle w:val="a3"/>
        <w:ind w:left="36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B94650" w:rsidRPr="00B94650" w14:paraId="14EC3BC0" w14:textId="77777777" w:rsidTr="008316FF">
        <w:tc>
          <w:tcPr>
            <w:tcW w:w="6681" w:type="dxa"/>
            <w:tcBorders>
              <w:top w:val="single" w:sz="4" w:space="0" w:color="auto"/>
              <w:left w:val="single" w:sz="4" w:space="0" w:color="auto"/>
              <w:bottom w:val="single" w:sz="4" w:space="0" w:color="auto"/>
              <w:right w:val="single" w:sz="4" w:space="0" w:color="auto"/>
            </w:tcBorders>
          </w:tcPr>
          <w:p w14:paraId="09D2F27B" w14:textId="77777777" w:rsidR="008316FF" w:rsidRPr="00B94650" w:rsidRDefault="008316FF" w:rsidP="006D0A54">
            <w:pPr>
              <w:autoSpaceDE w:val="0"/>
              <w:autoSpaceDN w:val="0"/>
              <w:adjustRightInd w:val="0"/>
              <w:jc w:val="center"/>
            </w:pPr>
            <w:r w:rsidRPr="00B94650">
              <w:t>Стаж педагогической работы</w:t>
            </w:r>
          </w:p>
        </w:tc>
        <w:tc>
          <w:tcPr>
            <w:tcW w:w="2675" w:type="dxa"/>
            <w:tcBorders>
              <w:top w:val="single" w:sz="4" w:space="0" w:color="auto"/>
              <w:left w:val="single" w:sz="4" w:space="0" w:color="auto"/>
              <w:bottom w:val="single" w:sz="4" w:space="0" w:color="auto"/>
              <w:right w:val="single" w:sz="4" w:space="0" w:color="auto"/>
            </w:tcBorders>
          </w:tcPr>
          <w:p w14:paraId="7CAD06D6" w14:textId="77777777" w:rsidR="008316FF" w:rsidRPr="00B94650" w:rsidRDefault="008316FF" w:rsidP="006D0A54">
            <w:pPr>
              <w:autoSpaceDE w:val="0"/>
              <w:autoSpaceDN w:val="0"/>
              <w:adjustRightInd w:val="0"/>
              <w:jc w:val="center"/>
            </w:pPr>
            <w:r w:rsidRPr="00B94650">
              <w:t>Коэффициент стажа</w:t>
            </w:r>
          </w:p>
        </w:tc>
      </w:tr>
      <w:tr w:rsidR="00B94650" w:rsidRPr="00B94650" w14:paraId="12CA69DE" w14:textId="77777777" w:rsidTr="00E2356F">
        <w:trPr>
          <w:trHeight w:val="281"/>
        </w:trPr>
        <w:tc>
          <w:tcPr>
            <w:tcW w:w="6681" w:type="dxa"/>
            <w:tcBorders>
              <w:top w:val="single" w:sz="4" w:space="0" w:color="auto"/>
              <w:left w:val="single" w:sz="4" w:space="0" w:color="auto"/>
              <w:bottom w:val="single" w:sz="4" w:space="0" w:color="auto"/>
              <w:right w:val="single" w:sz="4" w:space="0" w:color="auto"/>
            </w:tcBorders>
          </w:tcPr>
          <w:p w14:paraId="45BCFFE7" w14:textId="77777777" w:rsidR="008316FF" w:rsidRPr="00B94650" w:rsidRDefault="008316FF" w:rsidP="006D0A54">
            <w:pPr>
              <w:autoSpaceDE w:val="0"/>
              <w:autoSpaceDN w:val="0"/>
              <w:adjustRightInd w:val="0"/>
            </w:pPr>
            <w:r w:rsidRPr="00B94650">
              <w:t>От 0 до 10 лет</w:t>
            </w:r>
          </w:p>
        </w:tc>
        <w:tc>
          <w:tcPr>
            <w:tcW w:w="2675" w:type="dxa"/>
            <w:tcBorders>
              <w:top w:val="single" w:sz="4" w:space="0" w:color="auto"/>
              <w:left w:val="single" w:sz="4" w:space="0" w:color="auto"/>
              <w:bottom w:val="single" w:sz="4" w:space="0" w:color="auto"/>
              <w:right w:val="single" w:sz="4" w:space="0" w:color="auto"/>
            </w:tcBorders>
          </w:tcPr>
          <w:p w14:paraId="7EB221DF" w14:textId="77777777" w:rsidR="008316FF" w:rsidRPr="00B94650" w:rsidRDefault="008316FF" w:rsidP="006D0A54">
            <w:pPr>
              <w:autoSpaceDE w:val="0"/>
              <w:autoSpaceDN w:val="0"/>
              <w:adjustRightInd w:val="0"/>
              <w:jc w:val="center"/>
            </w:pPr>
            <w:r w:rsidRPr="00B94650">
              <w:t>0,1</w:t>
            </w:r>
          </w:p>
        </w:tc>
      </w:tr>
      <w:tr w:rsidR="00B94650" w:rsidRPr="00B94650" w14:paraId="05B68B08" w14:textId="77777777" w:rsidTr="008316FF">
        <w:tc>
          <w:tcPr>
            <w:tcW w:w="6681" w:type="dxa"/>
            <w:tcBorders>
              <w:top w:val="single" w:sz="4" w:space="0" w:color="auto"/>
              <w:left w:val="single" w:sz="4" w:space="0" w:color="auto"/>
              <w:bottom w:val="single" w:sz="4" w:space="0" w:color="auto"/>
              <w:right w:val="single" w:sz="4" w:space="0" w:color="auto"/>
            </w:tcBorders>
          </w:tcPr>
          <w:p w14:paraId="7A4C14E1" w14:textId="77777777" w:rsidR="008316FF" w:rsidRPr="00B94650" w:rsidRDefault="008316FF" w:rsidP="006D0A54">
            <w:pPr>
              <w:autoSpaceDE w:val="0"/>
              <w:autoSpaceDN w:val="0"/>
              <w:adjustRightInd w:val="0"/>
            </w:pPr>
            <w:r w:rsidRPr="00B94650">
              <w:t>От 10 до 15 лет</w:t>
            </w:r>
          </w:p>
        </w:tc>
        <w:tc>
          <w:tcPr>
            <w:tcW w:w="2675" w:type="dxa"/>
            <w:tcBorders>
              <w:top w:val="single" w:sz="4" w:space="0" w:color="auto"/>
              <w:left w:val="single" w:sz="4" w:space="0" w:color="auto"/>
              <w:bottom w:val="single" w:sz="4" w:space="0" w:color="auto"/>
              <w:right w:val="single" w:sz="4" w:space="0" w:color="auto"/>
            </w:tcBorders>
          </w:tcPr>
          <w:p w14:paraId="53C9F486" w14:textId="77777777" w:rsidR="008316FF" w:rsidRPr="00B94650" w:rsidRDefault="008316FF" w:rsidP="006D0A54">
            <w:pPr>
              <w:autoSpaceDE w:val="0"/>
              <w:autoSpaceDN w:val="0"/>
              <w:adjustRightInd w:val="0"/>
              <w:jc w:val="center"/>
            </w:pPr>
            <w:r w:rsidRPr="00B94650">
              <w:t>0,2</w:t>
            </w:r>
          </w:p>
        </w:tc>
      </w:tr>
      <w:tr w:rsidR="008316FF" w:rsidRPr="00B94650" w14:paraId="4B05ABEC" w14:textId="77777777" w:rsidTr="008316FF">
        <w:tc>
          <w:tcPr>
            <w:tcW w:w="6681" w:type="dxa"/>
            <w:tcBorders>
              <w:top w:val="single" w:sz="4" w:space="0" w:color="auto"/>
              <w:left w:val="single" w:sz="4" w:space="0" w:color="auto"/>
              <w:bottom w:val="single" w:sz="4" w:space="0" w:color="auto"/>
              <w:right w:val="single" w:sz="4" w:space="0" w:color="auto"/>
            </w:tcBorders>
          </w:tcPr>
          <w:p w14:paraId="470056EC" w14:textId="77777777" w:rsidR="008316FF" w:rsidRPr="00B94650" w:rsidRDefault="008316FF" w:rsidP="006D0A54">
            <w:pPr>
              <w:autoSpaceDE w:val="0"/>
              <w:autoSpaceDN w:val="0"/>
              <w:adjustRightInd w:val="0"/>
            </w:pPr>
            <w:r w:rsidRPr="00B94650">
              <w:t>От 15 лет и более</w:t>
            </w:r>
          </w:p>
        </w:tc>
        <w:tc>
          <w:tcPr>
            <w:tcW w:w="2675" w:type="dxa"/>
            <w:tcBorders>
              <w:top w:val="single" w:sz="4" w:space="0" w:color="auto"/>
              <w:left w:val="single" w:sz="4" w:space="0" w:color="auto"/>
              <w:bottom w:val="single" w:sz="4" w:space="0" w:color="auto"/>
              <w:right w:val="single" w:sz="4" w:space="0" w:color="auto"/>
            </w:tcBorders>
          </w:tcPr>
          <w:p w14:paraId="73136B3B" w14:textId="77777777" w:rsidR="008316FF" w:rsidRPr="00B94650" w:rsidRDefault="008316FF" w:rsidP="006D0A54">
            <w:pPr>
              <w:autoSpaceDE w:val="0"/>
              <w:autoSpaceDN w:val="0"/>
              <w:adjustRightInd w:val="0"/>
              <w:jc w:val="center"/>
            </w:pPr>
            <w:r w:rsidRPr="00B94650">
              <w:t>0,3</w:t>
            </w:r>
          </w:p>
        </w:tc>
      </w:tr>
    </w:tbl>
    <w:p w14:paraId="33A14F62" w14:textId="77777777" w:rsidR="008316FF" w:rsidRPr="00B94650" w:rsidRDefault="008316FF" w:rsidP="006D0A54">
      <w:pPr>
        <w:pStyle w:val="a3"/>
        <w:ind w:left="360"/>
        <w:jc w:val="both"/>
      </w:pPr>
    </w:p>
    <w:p w14:paraId="4E6F237D" w14:textId="77777777" w:rsidR="008316FF" w:rsidRPr="00B94650" w:rsidRDefault="008316FF" w:rsidP="006D0A54">
      <w:pPr>
        <w:pStyle w:val="a3"/>
        <w:ind w:left="360"/>
        <w:jc w:val="both"/>
      </w:pPr>
      <w:bookmarkStart w:id="1" w:name="sub_34"/>
      <w:r w:rsidRPr="00B94650">
        <w:t>- коэффициент напряженности (Кн)</w:t>
      </w:r>
      <w:r w:rsidRPr="00B94650">
        <w:rPr>
          <w:lang w:val="en-US"/>
        </w:rPr>
        <w:t>:</w:t>
      </w:r>
    </w:p>
    <w:p w14:paraId="18B157CA" w14:textId="77777777" w:rsidR="008316FF" w:rsidRPr="00B94650" w:rsidRDefault="008316FF" w:rsidP="006D0A54">
      <w:pPr>
        <w:pStyle w:val="a3"/>
        <w:ind w:left="36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804"/>
        <w:gridCol w:w="1985"/>
      </w:tblGrid>
      <w:tr w:rsidR="00B94650" w:rsidRPr="00B94650" w14:paraId="0E82CBDA" w14:textId="77777777" w:rsidTr="008316FF">
        <w:tc>
          <w:tcPr>
            <w:tcW w:w="567" w:type="dxa"/>
            <w:tcBorders>
              <w:top w:val="single" w:sz="4" w:space="0" w:color="auto"/>
              <w:left w:val="single" w:sz="4" w:space="0" w:color="auto"/>
              <w:bottom w:val="single" w:sz="4" w:space="0" w:color="auto"/>
              <w:right w:val="single" w:sz="4" w:space="0" w:color="auto"/>
            </w:tcBorders>
          </w:tcPr>
          <w:p w14:paraId="6681B101" w14:textId="77777777" w:rsidR="008316FF" w:rsidRPr="00B94650" w:rsidRDefault="008316FF" w:rsidP="006D0A54">
            <w:pPr>
              <w:autoSpaceDE w:val="0"/>
              <w:autoSpaceDN w:val="0"/>
              <w:adjustRightInd w:val="0"/>
              <w:jc w:val="center"/>
            </w:pPr>
            <w:r w:rsidRPr="00B94650">
              <w:t>№</w:t>
            </w:r>
          </w:p>
          <w:p w14:paraId="18705E4A" w14:textId="77777777" w:rsidR="008316FF" w:rsidRPr="00B94650" w:rsidRDefault="008316FF" w:rsidP="006D0A54">
            <w:pPr>
              <w:autoSpaceDE w:val="0"/>
              <w:autoSpaceDN w:val="0"/>
              <w:adjustRightInd w:val="0"/>
              <w:jc w:val="center"/>
            </w:pPr>
            <w:r w:rsidRPr="00B94650">
              <w:t>п/п</w:t>
            </w:r>
          </w:p>
        </w:tc>
        <w:tc>
          <w:tcPr>
            <w:tcW w:w="6804" w:type="dxa"/>
            <w:tcBorders>
              <w:top w:val="single" w:sz="4" w:space="0" w:color="auto"/>
              <w:left w:val="single" w:sz="4" w:space="0" w:color="auto"/>
              <w:bottom w:val="single" w:sz="4" w:space="0" w:color="auto"/>
              <w:right w:val="single" w:sz="4" w:space="0" w:color="auto"/>
            </w:tcBorders>
          </w:tcPr>
          <w:p w14:paraId="29DDF814" w14:textId="77777777" w:rsidR="008316FF" w:rsidRPr="00B94650" w:rsidRDefault="008316FF" w:rsidP="006D0A54">
            <w:pPr>
              <w:autoSpaceDE w:val="0"/>
              <w:autoSpaceDN w:val="0"/>
              <w:adjustRightInd w:val="0"/>
              <w:jc w:val="center"/>
            </w:pPr>
            <w:r w:rsidRPr="00B94650">
              <w:t>Наименование должности</w:t>
            </w:r>
          </w:p>
        </w:tc>
        <w:tc>
          <w:tcPr>
            <w:tcW w:w="1985" w:type="dxa"/>
            <w:tcBorders>
              <w:top w:val="single" w:sz="4" w:space="0" w:color="auto"/>
              <w:left w:val="single" w:sz="4" w:space="0" w:color="auto"/>
              <w:bottom w:val="single" w:sz="4" w:space="0" w:color="auto"/>
              <w:right w:val="single" w:sz="4" w:space="0" w:color="auto"/>
            </w:tcBorders>
          </w:tcPr>
          <w:p w14:paraId="4382DDC6" w14:textId="77777777" w:rsidR="008316FF" w:rsidRPr="00B94650" w:rsidRDefault="008316FF" w:rsidP="006D0A54">
            <w:pPr>
              <w:autoSpaceDE w:val="0"/>
              <w:autoSpaceDN w:val="0"/>
              <w:adjustRightInd w:val="0"/>
              <w:jc w:val="center"/>
            </w:pPr>
            <w:r w:rsidRPr="00B94650">
              <w:t>Коэффициент напряженности</w:t>
            </w:r>
          </w:p>
        </w:tc>
      </w:tr>
      <w:tr w:rsidR="00B94650" w:rsidRPr="00B94650" w14:paraId="4AEF9124" w14:textId="77777777" w:rsidTr="008316FF">
        <w:tc>
          <w:tcPr>
            <w:tcW w:w="567" w:type="dxa"/>
            <w:tcBorders>
              <w:top w:val="single" w:sz="4" w:space="0" w:color="auto"/>
              <w:left w:val="single" w:sz="4" w:space="0" w:color="auto"/>
              <w:bottom w:val="single" w:sz="4" w:space="0" w:color="auto"/>
              <w:right w:val="single" w:sz="4" w:space="0" w:color="auto"/>
            </w:tcBorders>
          </w:tcPr>
          <w:p w14:paraId="4AD31248" w14:textId="77777777" w:rsidR="008316FF" w:rsidRPr="00B94650" w:rsidRDefault="008316FF" w:rsidP="006D0A54">
            <w:pPr>
              <w:autoSpaceDE w:val="0"/>
              <w:autoSpaceDN w:val="0"/>
              <w:adjustRightInd w:val="0"/>
              <w:jc w:val="center"/>
            </w:pPr>
            <w:r w:rsidRPr="00B94650">
              <w:t>1</w:t>
            </w:r>
          </w:p>
        </w:tc>
        <w:tc>
          <w:tcPr>
            <w:tcW w:w="6804" w:type="dxa"/>
            <w:tcBorders>
              <w:top w:val="single" w:sz="4" w:space="0" w:color="auto"/>
              <w:left w:val="single" w:sz="4" w:space="0" w:color="auto"/>
              <w:bottom w:val="single" w:sz="4" w:space="0" w:color="auto"/>
              <w:right w:val="single" w:sz="4" w:space="0" w:color="auto"/>
            </w:tcBorders>
          </w:tcPr>
          <w:p w14:paraId="1E7134D1" w14:textId="77777777" w:rsidR="008316FF" w:rsidRPr="00B94650" w:rsidRDefault="008316FF" w:rsidP="006D0A54">
            <w:pPr>
              <w:autoSpaceDE w:val="0"/>
              <w:autoSpaceDN w:val="0"/>
              <w:adjustRightInd w:val="0"/>
            </w:pPr>
            <w:r w:rsidRPr="00B94650">
              <w:t>Учитель, учитель - дефектолог, учитель - логопед</w:t>
            </w:r>
          </w:p>
        </w:tc>
        <w:tc>
          <w:tcPr>
            <w:tcW w:w="1985" w:type="dxa"/>
            <w:tcBorders>
              <w:top w:val="single" w:sz="4" w:space="0" w:color="auto"/>
              <w:left w:val="single" w:sz="4" w:space="0" w:color="auto"/>
              <w:bottom w:val="single" w:sz="4" w:space="0" w:color="auto"/>
              <w:right w:val="single" w:sz="4" w:space="0" w:color="auto"/>
            </w:tcBorders>
          </w:tcPr>
          <w:p w14:paraId="7803F589" w14:textId="77777777" w:rsidR="008316FF" w:rsidRPr="00B94650" w:rsidRDefault="008316FF" w:rsidP="006D0A54">
            <w:pPr>
              <w:autoSpaceDE w:val="0"/>
              <w:autoSpaceDN w:val="0"/>
              <w:adjustRightInd w:val="0"/>
              <w:jc w:val="center"/>
            </w:pPr>
            <w:r w:rsidRPr="00B94650">
              <w:t>0,25</w:t>
            </w:r>
          </w:p>
        </w:tc>
      </w:tr>
      <w:tr w:rsidR="00B94650" w:rsidRPr="00B94650" w14:paraId="741B0433" w14:textId="77777777" w:rsidTr="008316FF">
        <w:tc>
          <w:tcPr>
            <w:tcW w:w="567" w:type="dxa"/>
            <w:tcBorders>
              <w:top w:val="single" w:sz="4" w:space="0" w:color="auto"/>
              <w:left w:val="single" w:sz="4" w:space="0" w:color="auto"/>
              <w:bottom w:val="single" w:sz="4" w:space="0" w:color="auto"/>
              <w:right w:val="single" w:sz="4" w:space="0" w:color="auto"/>
            </w:tcBorders>
          </w:tcPr>
          <w:p w14:paraId="639FDC08" w14:textId="77777777" w:rsidR="008316FF" w:rsidRPr="00B94650" w:rsidRDefault="008316FF" w:rsidP="006D0A54">
            <w:pPr>
              <w:autoSpaceDE w:val="0"/>
              <w:autoSpaceDN w:val="0"/>
              <w:adjustRightInd w:val="0"/>
              <w:jc w:val="center"/>
            </w:pPr>
            <w:r w:rsidRPr="00B94650">
              <w:t>2</w:t>
            </w:r>
          </w:p>
        </w:tc>
        <w:tc>
          <w:tcPr>
            <w:tcW w:w="6804" w:type="dxa"/>
            <w:tcBorders>
              <w:top w:val="single" w:sz="4" w:space="0" w:color="auto"/>
              <w:left w:val="single" w:sz="4" w:space="0" w:color="auto"/>
              <w:bottom w:val="single" w:sz="4" w:space="0" w:color="auto"/>
              <w:right w:val="single" w:sz="4" w:space="0" w:color="auto"/>
            </w:tcBorders>
          </w:tcPr>
          <w:p w14:paraId="06C90377" w14:textId="77777777" w:rsidR="008316FF" w:rsidRPr="00B94650" w:rsidRDefault="008316FF" w:rsidP="004A011F">
            <w:pPr>
              <w:autoSpaceDE w:val="0"/>
              <w:autoSpaceDN w:val="0"/>
              <w:adjustRightInd w:val="0"/>
            </w:pPr>
            <w:r w:rsidRPr="00B94650">
              <w:t>Преподаватель - организатор основ безопасности жизнедеятельности</w:t>
            </w:r>
          </w:p>
        </w:tc>
        <w:tc>
          <w:tcPr>
            <w:tcW w:w="1985" w:type="dxa"/>
            <w:tcBorders>
              <w:top w:val="single" w:sz="4" w:space="0" w:color="auto"/>
              <w:left w:val="single" w:sz="4" w:space="0" w:color="auto"/>
              <w:bottom w:val="single" w:sz="4" w:space="0" w:color="auto"/>
              <w:right w:val="single" w:sz="4" w:space="0" w:color="auto"/>
            </w:tcBorders>
          </w:tcPr>
          <w:p w14:paraId="68969690" w14:textId="77777777" w:rsidR="008316FF" w:rsidRPr="00B94650" w:rsidRDefault="008316FF" w:rsidP="006D0A54">
            <w:pPr>
              <w:autoSpaceDE w:val="0"/>
              <w:autoSpaceDN w:val="0"/>
              <w:adjustRightInd w:val="0"/>
              <w:jc w:val="center"/>
            </w:pPr>
            <w:r w:rsidRPr="00B94650">
              <w:t>0,2</w:t>
            </w:r>
          </w:p>
        </w:tc>
      </w:tr>
      <w:tr w:rsidR="00B94650" w:rsidRPr="00B94650" w14:paraId="3DA742E0" w14:textId="77777777" w:rsidTr="008316FF">
        <w:tc>
          <w:tcPr>
            <w:tcW w:w="567" w:type="dxa"/>
            <w:tcBorders>
              <w:top w:val="single" w:sz="4" w:space="0" w:color="auto"/>
              <w:left w:val="single" w:sz="4" w:space="0" w:color="auto"/>
              <w:bottom w:val="single" w:sz="4" w:space="0" w:color="auto"/>
              <w:right w:val="single" w:sz="4" w:space="0" w:color="auto"/>
            </w:tcBorders>
          </w:tcPr>
          <w:p w14:paraId="4B7D1C53" w14:textId="77777777" w:rsidR="008316FF" w:rsidRPr="00B94650" w:rsidRDefault="008316FF" w:rsidP="006D0A54">
            <w:pPr>
              <w:autoSpaceDE w:val="0"/>
              <w:autoSpaceDN w:val="0"/>
              <w:adjustRightInd w:val="0"/>
              <w:jc w:val="center"/>
            </w:pPr>
            <w:r w:rsidRPr="00B94650">
              <w:t>3</w:t>
            </w:r>
          </w:p>
        </w:tc>
        <w:tc>
          <w:tcPr>
            <w:tcW w:w="6804" w:type="dxa"/>
            <w:tcBorders>
              <w:top w:val="single" w:sz="4" w:space="0" w:color="auto"/>
              <w:left w:val="single" w:sz="4" w:space="0" w:color="auto"/>
              <w:bottom w:val="single" w:sz="4" w:space="0" w:color="auto"/>
              <w:right w:val="single" w:sz="4" w:space="0" w:color="auto"/>
            </w:tcBorders>
          </w:tcPr>
          <w:p w14:paraId="19B4897A" w14:textId="77777777" w:rsidR="008316FF" w:rsidRPr="00B94650" w:rsidRDefault="008316FF" w:rsidP="006D0A54">
            <w:pPr>
              <w:autoSpaceDE w:val="0"/>
              <w:autoSpaceDN w:val="0"/>
              <w:adjustRightInd w:val="0"/>
            </w:pPr>
            <w:r w:rsidRPr="00B94650">
              <w:t>Воспитатель, педагог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14:paraId="3E0AC152" w14:textId="77777777" w:rsidR="008316FF" w:rsidRPr="00B94650" w:rsidRDefault="008316FF" w:rsidP="006D0A54">
            <w:pPr>
              <w:autoSpaceDE w:val="0"/>
              <w:autoSpaceDN w:val="0"/>
              <w:adjustRightInd w:val="0"/>
              <w:jc w:val="center"/>
            </w:pPr>
            <w:r w:rsidRPr="00B94650">
              <w:t>0,07</w:t>
            </w:r>
          </w:p>
        </w:tc>
      </w:tr>
      <w:tr w:rsidR="008316FF" w:rsidRPr="00B94650" w14:paraId="045A1637" w14:textId="77777777" w:rsidTr="008316FF">
        <w:tc>
          <w:tcPr>
            <w:tcW w:w="567" w:type="dxa"/>
            <w:tcBorders>
              <w:top w:val="single" w:sz="4" w:space="0" w:color="auto"/>
              <w:left w:val="single" w:sz="4" w:space="0" w:color="auto"/>
              <w:bottom w:val="single" w:sz="4" w:space="0" w:color="auto"/>
              <w:right w:val="single" w:sz="4" w:space="0" w:color="auto"/>
            </w:tcBorders>
          </w:tcPr>
          <w:p w14:paraId="54BD6E48" w14:textId="77777777" w:rsidR="008316FF" w:rsidRPr="00B94650" w:rsidRDefault="008316FF" w:rsidP="006D0A54">
            <w:pPr>
              <w:autoSpaceDE w:val="0"/>
              <w:autoSpaceDN w:val="0"/>
              <w:adjustRightInd w:val="0"/>
              <w:jc w:val="center"/>
            </w:pPr>
            <w:r w:rsidRPr="00B94650">
              <w:t>4</w:t>
            </w:r>
          </w:p>
        </w:tc>
        <w:tc>
          <w:tcPr>
            <w:tcW w:w="6804" w:type="dxa"/>
            <w:tcBorders>
              <w:top w:val="single" w:sz="4" w:space="0" w:color="auto"/>
              <w:left w:val="single" w:sz="4" w:space="0" w:color="auto"/>
              <w:bottom w:val="single" w:sz="4" w:space="0" w:color="auto"/>
              <w:right w:val="single" w:sz="4" w:space="0" w:color="auto"/>
            </w:tcBorders>
          </w:tcPr>
          <w:p w14:paraId="023C9102" w14:textId="77777777" w:rsidR="008316FF" w:rsidRPr="00B94650" w:rsidRDefault="008316FF" w:rsidP="006D0A54">
            <w:pPr>
              <w:autoSpaceDE w:val="0"/>
              <w:autoSpaceDN w:val="0"/>
              <w:adjustRightInd w:val="0"/>
            </w:pPr>
            <w:r w:rsidRPr="00B94650">
              <w:t>Педагог - психолог, педагог - организатор, социальный педагог, старший вожатый, музыкальный руководитель, концертмейстер, педагог - библиотекарь</w:t>
            </w:r>
          </w:p>
        </w:tc>
        <w:tc>
          <w:tcPr>
            <w:tcW w:w="1985" w:type="dxa"/>
            <w:tcBorders>
              <w:top w:val="single" w:sz="4" w:space="0" w:color="auto"/>
              <w:left w:val="single" w:sz="4" w:space="0" w:color="auto"/>
              <w:bottom w:val="single" w:sz="4" w:space="0" w:color="auto"/>
              <w:right w:val="single" w:sz="4" w:space="0" w:color="auto"/>
            </w:tcBorders>
          </w:tcPr>
          <w:p w14:paraId="6893ACD3" w14:textId="77777777" w:rsidR="008316FF" w:rsidRPr="00B94650" w:rsidRDefault="008316FF" w:rsidP="006D0A54">
            <w:pPr>
              <w:autoSpaceDE w:val="0"/>
              <w:autoSpaceDN w:val="0"/>
              <w:adjustRightInd w:val="0"/>
              <w:jc w:val="center"/>
            </w:pPr>
            <w:r w:rsidRPr="00B94650">
              <w:t>0,02</w:t>
            </w:r>
          </w:p>
        </w:tc>
      </w:tr>
    </w:tbl>
    <w:p w14:paraId="0F12F441" w14:textId="77777777" w:rsidR="008316FF" w:rsidRPr="00B94650" w:rsidRDefault="008316FF" w:rsidP="006D0A54">
      <w:pPr>
        <w:pStyle w:val="a3"/>
        <w:ind w:left="360"/>
        <w:jc w:val="both"/>
      </w:pPr>
    </w:p>
    <w:bookmarkEnd w:id="1"/>
    <w:p w14:paraId="653124E6" w14:textId="77777777" w:rsidR="008316FF" w:rsidRPr="00B94650" w:rsidRDefault="008316FF" w:rsidP="006D0A54">
      <w:pPr>
        <w:pStyle w:val="a3"/>
        <w:ind w:left="360"/>
        <w:jc w:val="both"/>
      </w:pPr>
      <w:r w:rsidRPr="00B94650">
        <w:t>- коэффициент квалификационной категории (Ккв)</w:t>
      </w:r>
      <w:r w:rsidRPr="00B94650">
        <w:rPr>
          <w:lang w:val="en-US"/>
        </w:rPr>
        <w:t>:</w:t>
      </w:r>
    </w:p>
    <w:p w14:paraId="296169BE" w14:textId="77777777" w:rsidR="008316FF" w:rsidRPr="00B94650" w:rsidRDefault="008316FF" w:rsidP="006D0A54">
      <w:pPr>
        <w:pStyle w:val="a3"/>
        <w:ind w:left="360"/>
        <w:jc w:val="both"/>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4961"/>
      </w:tblGrid>
      <w:tr w:rsidR="00B94650" w:rsidRPr="00B94650" w14:paraId="49D44A55" w14:textId="77777777" w:rsidTr="006D0A54">
        <w:tc>
          <w:tcPr>
            <w:tcW w:w="4395" w:type="dxa"/>
            <w:tcBorders>
              <w:top w:val="single" w:sz="4" w:space="0" w:color="auto"/>
              <w:left w:val="single" w:sz="4" w:space="0" w:color="auto"/>
              <w:bottom w:val="single" w:sz="4" w:space="0" w:color="auto"/>
              <w:right w:val="single" w:sz="4" w:space="0" w:color="auto"/>
            </w:tcBorders>
          </w:tcPr>
          <w:p w14:paraId="19225DDD" w14:textId="77777777" w:rsidR="008316FF" w:rsidRPr="00B94650" w:rsidRDefault="008316FF" w:rsidP="006D0A54">
            <w:pPr>
              <w:autoSpaceDE w:val="0"/>
              <w:autoSpaceDN w:val="0"/>
              <w:adjustRightInd w:val="0"/>
              <w:jc w:val="center"/>
            </w:pPr>
            <w:r w:rsidRPr="00B94650">
              <w:t>Квалификационная категория</w:t>
            </w:r>
          </w:p>
        </w:tc>
        <w:tc>
          <w:tcPr>
            <w:tcW w:w="4961" w:type="dxa"/>
            <w:tcBorders>
              <w:top w:val="single" w:sz="4" w:space="0" w:color="auto"/>
              <w:left w:val="single" w:sz="4" w:space="0" w:color="auto"/>
              <w:bottom w:val="single" w:sz="4" w:space="0" w:color="auto"/>
              <w:right w:val="single" w:sz="4" w:space="0" w:color="auto"/>
            </w:tcBorders>
          </w:tcPr>
          <w:p w14:paraId="5677B7D5" w14:textId="77777777" w:rsidR="008316FF" w:rsidRPr="00B94650" w:rsidRDefault="008316FF" w:rsidP="006D0A54">
            <w:pPr>
              <w:autoSpaceDE w:val="0"/>
              <w:autoSpaceDN w:val="0"/>
              <w:adjustRightInd w:val="0"/>
              <w:jc w:val="center"/>
            </w:pPr>
            <w:r w:rsidRPr="00B94650">
              <w:t>Коэффициент квалификационной категории *</w:t>
            </w:r>
          </w:p>
        </w:tc>
      </w:tr>
      <w:tr w:rsidR="00B94650" w:rsidRPr="00B94650" w14:paraId="64E48811" w14:textId="77777777" w:rsidTr="006D0A54">
        <w:tc>
          <w:tcPr>
            <w:tcW w:w="4395" w:type="dxa"/>
            <w:tcBorders>
              <w:top w:val="single" w:sz="4" w:space="0" w:color="auto"/>
              <w:left w:val="single" w:sz="4" w:space="0" w:color="auto"/>
              <w:bottom w:val="single" w:sz="4" w:space="0" w:color="auto"/>
              <w:right w:val="single" w:sz="4" w:space="0" w:color="auto"/>
            </w:tcBorders>
          </w:tcPr>
          <w:p w14:paraId="7034848E" w14:textId="77777777" w:rsidR="008316FF" w:rsidRPr="00B94650" w:rsidRDefault="008316FF" w:rsidP="006D0A54">
            <w:pPr>
              <w:autoSpaceDE w:val="0"/>
              <w:autoSpaceDN w:val="0"/>
              <w:adjustRightInd w:val="0"/>
            </w:pPr>
            <w:r w:rsidRPr="00B94650">
              <w:t>I</w:t>
            </w:r>
          </w:p>
        </w:tc>
        <w:tc>
          <w:tcPr>
            <w:tcW w:w="4961" w:type="dxa"/>
            <w:tcBorders>
              <w:top w:val="single" w:sz="4" w:space="0" w:color="auto"/>
              <w:left w:val="single" w:sz="4" w:space="0" w:color="auto"/>
              <w:bottom w:val="single" w:sz="4" w:space="0" w:color="auto"/>
              <w:right w:val="single" w:sz="4" w:space="0" w:color="auto"/>
            </w:tcBorders>
          </w:tcPr>
          <w:p w14:paraId="29CE2815" w14:textId="77777777" w:rsidR="008316FF" w:rsidRPr="00B94650" w:rsidRDefault="008316FF" w:rsidP="006D0A54">
            <w:pPr>
              <w:autoSpaceDE w:val="0"/>
              <w:autoSpaceDN w:val="0"/>
              <w:adjustRightInd w:val="0"/>
              <w:jc w:val="center"/>
            </w:pPr>
            <w:r w:rsidRPr="00B94650">
              <w:t>0,4</w:t>
            </w:r>
          </w:p>
        </w:tc>
      </w:tr>
      <w:tr w:rsidR="008316FF" w:rsidRPr="00B94650" w14:paraId="3AC42291" w14:textId="77777777" w:rsidTr="006D0A54">
        <w:tc>
          <w:tcPr>
            <w:tcW w:w="4395" w:type="dxa"/>
            <w:tcBorders>
              <w:top w:val="single" w:sz="4" w:space="0" w:color="auto"/>
              <w:left w:val="single" w:sz="4" w:space="0" w:color="auto"/>
              <w:bottom w:val="single" w:sz="4" w:space="0" w:color="auto"/>
              <w:right w:val="single" w:sz="4" w:space="0" w:color="auto"/>
            </w:tcBorders>
          </w:tcPr>
          <w:p w14:paraId="2E44D73B" w14:textId="77777777" w:rsidR="008316FF" w:rsidRPr="00B94650" w:rsidRDefault="008316FF" w:rsidP="006D0A54">
            <w:pPr>
              <w:autoSpaceDE w:val="0"/>
              <w:autoSpaceDN w:val="0"/>
              <w:adjustRightInd w:val="0"/>
            </w:pPr>
            <w:r w:rsidRPr="00B94650">
              <w:t>Высшая</w:t>
            </w:r>
          </w:p>
        </w:tc>
        <w:tc>
          <w:tcPr>
            <w:tcW w:w="4961" w:type="dxa"/>
            <w:tcBorders>
              <w:top w:val="single" w:sz="4" w:space="0" w:color="auto"/>
              <w:left w:val="single" w:sz="4" w:space="0" w:color="auto"/>
              <w:bottom w:val="single" w:sz="4" w:space="0" w:color="auto"/>
              <w:right w:val="single" w:sz="4" w:space="0" w:color="auto"/>
            </w:tcBorders>
          </w:tcPr>
          <w:p w14:paraId="2201D138" w14:textId="77777777" w:rsidR="008316FF" w:rsidRPr="00B94650" w:rsidRDefault="008316FF" w:rsidP="006D0A54">
            <w:pPr>
              <w:autoSpaceDE w:val="0"/>
              <w:autoSpaceDN w:val="0"/>
              <w:adjustRightInd w:val="0"/>
              <w:jc w:val="center"/>
            </w:pPr>
            <w:r w:rsidRPr="00B94650">
              <w:t>0,8</w:t>
            </w:r>
          </w:p>
        </w:tc>
      </w:tr>
    </w:tbl>
    <w:p w14:paraId="116EEA9F" w14:textId="77777777" w:rsidR="006D0A54" w:rsidRPr="00B94650" w:rsidRDefault="006D0A54" w:rsidP="006D0A54">
      <w:pPr>
        <w:pStyle w:val="a3"/>
        <w:ind w:left="360"/>
        <w:jc w:val="both"/>
        <w:rPr>
          <w:sz w:val="20"/>
          <w:szCs w:val="20"/>
        </w:rPr>
      </w:pPr>
    </w:p>
    <w:p w14:paraId="672B9659" w14:textId="77777777" w:rsidR="008316FF" w:rsidRPr="00B94650" w:rsidRDefault="008316FF" w:rsidP="006D0A54">
      <w:pPr>
        <w:pStyle w:val="a3"/>
        <w:ind w:left="360"/>
        <w:jc w:val="both"/>
      </w:pPr>
      <w:r w:rsidRPr="00B94650">
        <w:t>*</w:t>
      </w:r>
      <w:r w:rsidRPr="00B94650">
        <w:rPr>
          <w:sz w:val="20"/>
          <w:szCs w:val="20"/>
        </w:rPr>
        <w:t xml:space="preserve"> </w:t>
      </w:r>
      <w:r w:rsidRPr="00B94650">
        <w:t>Для выпускников образовательных учреждений среднего профессионального или высшего образования, других лиц, имеющих среднее профессиональное или высшее образование, в возрасте до 28 лет при приеме на работу на педагогическую должность впервые устанавливается коэффициент 0,2 на срок два года.</w:t>
      </w:r>
    </w:p>
    <w:p w14:paraId="0E33C434" w14:textId="77777777" w:rsidR="008316FF" w:rsidRPr="00B94650" w:rsidRDefault="008316FF" w:rsidP="006D0A54">
      <w:pPr>
        <w:pStyle w:val="a3"/>
        <w:ind w:left="360"/>
        <w:jc w:val="both"/>
      </w:pPr>
    </w:p>
    <w:p w14:paraId="72FAB9A2" w14:textId="77777777" w:rsidR="008316FF" w:rsidRPr="00B94650" w:rsidRDefault="008316FF" w:rsidP="006D0A54">
      <w:pPr>
        <w:pStyle w:val="a3"/>
        <w:ind w:left="360"/>
        <w:jc w:val="both"/>
      </w:pPr>
      <w:r w:rsidRPr="00B94650">
        <w:t xml:space="preserve">- коэффициент специфики работы </w:t>
      </w:r>
      <w:r w:rsidR="006D0A54" w:rsidRPr="00B94650">
        <w:t>МОУ ш</w:t>
      </w:r>
      <w:r w:rsidRPr="00B94650">
        <w:t>колы</w:t>
      </w:r>
      <w:r w:rsidR="006D0A54" w:rsidRPr="00B94650">
        <w:t xml:space="preserve"> № 73</w:t>
      </w:r>
      <w:r w:rsidRPr="00B94650">
        <w:t xml:space="preserve"> (Ксп)</w:t>
      </w:r>
      <w:r w:rsidR="006D0A54" w:rsidRPr="00B94650">
        <w:t>.</w:t>
      </w:r>
    </w:p>
    <w:p w14:paraId="17B06547" w14:textId="77777777" w:rsidR="008316FF" w:rsidRPr="00B94650" w:rsidRDefault="008316FF" w:rsidP="006D0A54">
      <w:pPr>
        <w:autoSpaceDE w:val="0"/>
        <w:autoSpaceDN w:val="0"/>
        <w:adjustRightInd w:val="0"/>
        <w:ind w:firstLine="540"/>
        <w:jc w:val="both"/>
        <w:outlineLvl w:val="0"/>
      </w:pPr>
      <w:r w:rsidRPr="00B94650">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11" w:history="1">
        <w:r w:rsidRPr="00B94650">
          <w:t>Ко</w:t>
        </w:r>
      </w:hyperlink>
      <w:r w:rsidRPr="00B94650">
        <w:t xml:space="preserve"> + </w:t>
      </w:r>
      <w:hyperlink r:id="rId12" w:history="1">
        <w:r w:rsidRPr="00B94650">
          <w:t>Кс</w:t>
        </w:r>
      </w:hyperlink>
      <w:r w:rsidRPr="00B94650">
        <w:t xml:space="preserve"> + </w:t>
      </w:r>
      <w:hyperlink r:id="rId13" w:history="1">
        <w:r w:rsidRPr="00B94650">
          <w:t>Ккв</w:t>
        </w:r>
      </w:hyperlink>
      <w:r w:rsidRPr="00B94650">
        <w:t xml:space="preserve"> + </w:t>
      </w:r>
      <w:hyperlink r:id="rId14" w:history="1">
        <w:r w:rsidRPr="00B94650">
          <w:t>Кн</w:t>
        </w:r>
      </w:hyperlink>
      <w:r w:rsidRPr="00B94650">
        <w:t>)).</w:t>
      </w:r>
    </w:p>
    <w:p w14:paraId="652A1E25" w14:textId="77777777" w:rsidR="008316FF" w:rsidRPr="00B94650" w:rsidRDefault="008316FF" w:rsidP="006D0A54">
      <w:pPr>
        <w:autoSpaceDE w:val="0"/>
        <w:autoSpaceDN w:val="0"/>
        <w:adjustRightInd w:val="0"/>
        <w:ind w:firstLine="540"/>
        <w:jc w:val="both"/>
        <w:outlineLvl w:val="0"/>
      </w:pPr>
    </w:p>
    <w:p w14:paraId="1BD36AFA" w14:textId="77777777" w:rsidR="008316FF" w:rsidRPr="00B94650" w:rsidRDefault="008316FF" w:rsidP="006D0A54">
      <w:pPr>
        <w:pStyle w:val="a3"/>
        <w:ind w:left="360"/>
        <w:jc w:val="both"/>
      </w:pPr>
      <w:r w:rsidRPr="00B94650">
        <w:lastRenderedPageBreak/>
        <w:t xml:space="preserve">● </w:t>
      </w:r>
      <w:r w:rsidRPr="00B94650">
        <w:rPr>
          <w:b/>
        </w:rPr>
        <w:t>для специалистов и служащих, работников рабочих профессий и прочих работников:</w:t>
      </w:r>
    </w:p>
    <w:p w14:paraId="18BBC420" w14:textId="77777777" w:rsidR="008316FF" w:rsidRPr="00B94650" w:rsidRDefault="008316FF" w:rsidP="006D0A54">
      <w:pPr>
        <w:pStyle w:val="a3"/>
        <w:ind w:left="360"/>
        <w:jc w:val="both"/>
      </w:pPr>
      <w:r w:rsidRPr="00B94650">
        <w:t>- коэффициент уровня профессиональной квалификационной группы (Кугр):</w:t>
      </w:r>
    </w:p>
    <w:p w14:paraId="765FC827" w14:textId="77777777" w:rsidR="006D0A54" w:rsidRPr="00B94650" w:rsidRDefault="006D0A54" w:rsidP="006D0A54">
      <w:pPr>
        <w:pStyle w:val="a3"/>
        <w:ind w:left="360"/>
        <w:jc w:val="both"/>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681"/>
        <w:gridCol w:w="2675"/>
      </w:tblGrid>
      <w:tr w:rsidR="00B94650" w:rsidRPr="00B94650" w14:paraId="5F2CF3F4" w14:textId="77777777" w:rsidTr="00E2356F">
        <w:tc>
          <w:tcPr>
            <w:tcW w:w="6681" w:type="dxa"/>
            <w:tcBorders>
              <w:top w:val="single" w:sz="4" w:space="0" w:color="auto"/>
              <w:left w:val="single" w:sz="4" w:space="0" w:color="auto"/>
              <w:bottom w:val="single" w:sz="4" w:space="0" w:color="auto"/>
              <w:right w:val="single" w:sz="4" w:space="0" w:color="auto"/>
            </w:tcBorders>
          </w:tcPr>
          <w:p w14:paraId="538E79C7" w14:textId="77777777" w:rsidR="008316FF" w:rsidRPr="00B94650" w:rsidRDefault="008316FF" w:rsidP="006D0A54">
            <w:pPr>
              <w:autoSpaceDE w:val="0"/>
              <w:autoSpaceDN w:val="0"/>
              <w:adjustRightInd w:val="0"/>
              <w:jc w:val="center"/>
            </w:pPr>
            <w:r w:rsidRPr="00B94650">
              <w:t>Уровень профессиональной квалификационной группы</w:t>
            </w:r>
          </w:p>
        </w:tc>
        <w:tc>
          <w:tcPr>
            <w:tcW w:w="2675" w:type="dxa"/>
            <w:tcBorders>
              <w:top w:val="single" w:sz="4" w:space="0" w:color="auto"/>
              <w:left w:val="single" w:sz="4" w:space="0" w:color="auto"/>
              <w:bottom w:val="single" w:sz="4" w:space="0" w:color="auto"/>
              <w:right w:val="single" w:sz="4" w:space="0" w:color="auto"/>
            </w:tcBorders>
          </w:tcPr>
          <w:p w14:paraId="1BE299A4" w14:textId="77777777" w:rsidR="008316FF" w:rsidRPr="00B94650" w:rsidRDefault="008316FF" w:rsidP="006D0A54">
            <w:pPr>
              <w:autoSpaceDE w:val="0"/>
              <w:autoSpaceDN w:val="0"/>
              <w:adjustRightInd w:val="0"/>
              <w:jc w:val="center"/>
            </w:pPr>
            <w:r w:rsidRPr="00B94650">
              <w:t>Коэффициент уровня</w:t>
            </w:r>
          </w:p>
        </w:tc>
      </w:tr>
      <w:tr w:rsidR="00B94650" w:rsidRPr="00B94650" w14:paraId="619A688E" w14:textId="77777777" w:rsidTr="00E2356F">
        <w:trPr>
          <w:trHeight w:val="252"/>
        </w:trPr>
        <w:tc>
          <w:tcPr>
            <w:tcW w:w="6681" w:type="dxa"/>
            <w:tcBorders>
              <w:top w:val="single" w:sz="4" w:space="0" w:color="auto"/>
              <w:left w:val="single" w:sz="4" w:space="0" w:color="auto"/>
              <w:bottom w:val="single" w:sz="4" w:space="0" w:color="auto"/>
              <w:right w:val="single" w:sz="4" w:space="0" w:color="auto"/>
            </w:tcBorders>
          </w:tcPr>
          <w:p w14:paraId="5A97CD80" w14:textId="77777777" w:rsidR="008316FF" w:rsidRPr="00B94650" w:rsidRDefault="008316FF" w:rsidP="006D0A54">
            <w:pPr>
              <w:autoSpaceDE w:val="0"/>
              <w:autoSpaceDN w:val="0"/>
              <w:adjustRightInd w:val="0"/>
            </w:pPr>
            <w:r w:rsidRPr="00B94650">
              <w:t>Первый</w:t>
            </w:r>
          </w:p>
        </w:tc>
        <w:tc>
          <w:tcPr>
            <w:tcW w:w="2675" w:type="dxa"/>
            <w:tcBorders>
              <w:top w:val="single" w:sz="4" w:space="0" w:color="auto"/>
              <w:left w:val="single" w:sz="4" w:space="0" w:color="auto"/>
              <w:bottom w:val="single" w:sz="4" w:space="0" w:color="auto"/>
              <w:right w:val="single" w:sz="4" w:space="0" w:color="auto"/>
            </w:tcBorders>
          </w:tcPr>
          <w:p w14:paraId="0CB39CFE" w14:textId="77777777" w:rsidR="008316FF" w:rsidRPr="00B94650" w:rsidRDefault="008316FF" w:rsidP="006D0A54">
            <w:pPr>
              <w:autoSpaceDE w:val="0"/>
              <w:autoSpaceDN w:val="0"/>
              <w:adjustRightInd w:val="0"/>
              <w:jc w:val="center"/>
            </w:pPr>
            <w:r w:rsidRPr="00B94650">
              <w:t>0,8</w:t>
            </w:r>
          </w:p>
        </w:tc>
      </w:tr>
      <w:tr w:rsidR="00B94650" w:rsidRPr="00B94650" w14:paraId="442156F6" w14:textId="77777777" w:rsidTr="00E2356F">
        <w:trPr>
          <w:trHeight w:val="187"/>
        </w:trPr>
        <w:tc>
          <w:tcPr>
            <w:tcW w:w="6681" w:type="dxa"/>
            <w:tcBorders>
              <w:top w:val="single" w:sz="4" w:space="0" w:color="auto"/>
              <w:left w:val="single" w:sz="4" w:space="0" w:color="auto"/>
              <w:bottom w:val="single" w:sz="4" w:space="0" w:color="auto"/>
              <w:right w:val="single" w:sz="4" w:space="0" w:color="auto"/>
            </w:tcBorders>
          </w:tcPr>
          <w:p w14:paraId="7BA9F6D5" w14:textId="77777777" w:rsidR="008316FF" w:rsidRPr="00B94650" w:rsidRDefault="008316FF" w:rsidP="006D0A54">
            <w:pPr>
              <w:autoSpaceDE w:val="0"/>
              <w:autoSpaceDN w:val="0"/>
              <w:adjustRightInd w:val="0"/>
            </w:pPr>
            <w:r w:rsidRPr="00B94650">
              <w:t>Второй</w:t>
            </w:r>
          </w:p>
        </w:tc>
        <w:tc>
          <w:tcPr>
            <w:tcW w:w="2675" w:type="dxa"/>
            <w:tcBorders>
              <w:top w:val="single" w:sz="4" w:space="0" w:color="auto"/>
              <w:left w:val="single" w:sz="4" w:space="0" w:color="auto"/>
              <w:bottom w:val="single" w:sz="4" w:space="0" w:color="auto"/>
              <w:right w:val="single" w:sz="4" w:space="0" w:color="auto"/>
            </w:tcBorders>
          </w:tcPr>
          <w:p w14:paraId="426F551F" w14:textId="77777777" w:rsidR="008316FF" w:rsidRPr="00B94650" w:rsidRDefault="008316FF" w:rsidP="006D0A54">
            <w:pPr>
              <w:autoSpaceDE w:val="0"/>
              <w:autoSpaceDN w:val="0"/>
              <w:adjustRightInd w:val="0"/>
              <w:jc w:val="center"/>
            </w:pPr>
            <w:r w:rsidRPr="00B94650">
              <w:t>0,96</w:t>
            </w:r>
          </w:p>
        </w:tc>
      </w:tr>
      <w:tr w:rsidR="00B94650" w:rsidRPr="00B94650" w14:paraId="18F83360" w14:textId="77777777" w:rsidTr="00E2356F">
        <w:trPr>
          <w:trHeight w:val="265"/>
        </w:trPr>
        <w:tc>
          <w:tcPr>
            <w:tcW w:w="6681" w:type="dxa"/>
            <w:tcBorders>
              <w:top w:val="single" w:sz="4" w:space="0" w:color="auto"/>
              <w:left w:val="single" w:sz="4" w:space="0" w:color="auto"/>
              <w:bottom w:val="single" w:sz="4" w:space="0" w:color="auto"/>
              <w:right w:val="single" w:sz="4" w:space="0" w:color="auto"/>
            </w:tcBorders>
          </w:tcPr>
          <w:p w14:paraId="4E11E6E5" w14:textId="77777777" w:rsidR="008316FF" w:rsidRPr="00B94650" w:rsidRDefault="008316FF" w:rsidP="006D0A54">
            <w:pPr>
              <w:autoSpaceDE w:val="0"/>
              <w:autoSpaceDN w:val="0"/>
              <w:adjustRightInd w:val="0"/>
            </w:pPr>
            <w:r w:rsidRPr="00B94650">
              <w:t>Третий</w:t>
            </w:r>
          </w:p>
        </w:tc>
        <w:tc>
          <w:tcPr>
            <w:tcW w:w="2675" w:type="dxa"/>
            <w:tcBorders>
              <w:top w:val="single" w:sz="4" w:space="0" w:color="auto"/>
              <w:left w:val="single" w:sz="4" w:space="0" w:color="auto"/>
              <w:bottom w:val="single" w:sz="4" w:space="0" w:color="auto"/>
              <w:right w:val="single" w:sz="4" w:space="0" w:color="auto"/>
            </w:tcBorders>
          </w:tcPr>
          <w:p w14:paraId="1FD3BCA1" w14:textId="77777777" w:rsidR="008316FF" w:rsidRPr="00B94650" w:rsidRDefault="008316FF" w:rsidP="006D0A54">
            <w:pPr>
              <w:autoSpaceDE w:val="0"/>
              <w:autoSpaceDN w:val="0"/>
              <w:adjustRightInd w:val="0"/>
              <w:jc w:val="center"/>
            </w:pPr>
            <w:r w:rsidRPr="00B94650">
              <w:t>1,12</w:t>
            </w:r>
          </w:p>
        </w:tc>
      </w:tr>
      <w:tr w:rsidR="008316FF" w:rsidRPr="00B94650" w14:paraId="6EC8F7F0" w14:textId="77777777" w:rsidTr="00E2356F">
        <w:tc>
          <w:tcPr>
            <w:tcW w:w="6681" w:type="dxa"/>
            <w:tcBorders>
              <w:top w:val="single" w:sz="4" w:space="0" w:color="auto"/>
              <w:left w:val="single" w:sz="4" w:space="0" w:color="auto"/>
              <w:bottom w:val="single" w:sz="4" w:space="0" w:color="auto"/>
              <w:right w:val="single" w:sz="4" w:space="0" w:color="auto"/>
            </w:tcBorders>
          </w:tcPr>
          <w:p w14:paraId="04D796E9" w14:textId="77777777" w:rsidR="008316FF" w:rsidRPr="00B94650" w:rsidRDefault="008316FF" w:rsidP="006D0A54">
            <w:pPr>
              <w:autoSpaceDE w:val="0"/>
              <w:autoSpaceDN w:val="0"/>
              <w:adjustRightInd w:val="0"/>
            </w:pPr>
            <w:r w:rsidRPr="00B94650">
              <w:t>Четвертый</w:t>
            </w:r>
          </w:p>
        </w:tc>
        <w:tc>
          <w:tcPr>
            <w:tcW w:w="2675" w:type="dxa"/>
            <w:tcBorders>
              <w:top w:val="single" w:sz="4" w:space="0" w:color="auto"/>
              <w:left w:val="single" w:sz="4" w:space="0" w:color="auto"/>
              <w:bottom w:val="single" w:sz="4" w:space="0" w:color="auto"/>
              <w:right w:val="single" w:sz="4" w:space="0" w:color="auto"/>
            </w:tcBorders>
          </w:tcPr>
          <w:p w14:paraId="5DC5227D" w14:textId="77777777" w:rsidR="008316FF" w:rsidRPr="00B94650" w:rsidRDefault="008316FF" w:rsidP="006D0A54">
            <w:pPr>
              <w:autoSpaceDE w:val="0"/>
              <w:autoSpaceDN w:val="0"/>
              <w:adjustRightInd w:val="0"/>
              <w:jc w:val="center"/>
            </w:pPr>
            <w:r w:rsidRPr="00B94650">
              <w:t>1,92</w:t>
            </w:r>
          </w:p>
        </w:tc>
      </w:tr>
    </w:tbl>
    <w:p w14:paraId="2EDCACEC" w14:textId="77777777" w:rsidR="008316FF" w:rsidRPr="00B94650" w:rsidRDefault="008316FF" w:rsidP="006D0A54">
      <w:pPr>
        <w:pStyle w:val="a3"/>
        <w:ind w:left="360"/>
        <w:jc w:val="both"/>
      </w:pPr>
    </w:p>
    <w:p w14:paraId="62E2A197" w14:textId="77777777" w:rsidR="008316FF" w:rsidRPr="00B94650" w:rsidRDefault="008316FF" w:rsidP="006D0A54">
      <w:pPr>
        <w:pStyle w:val="a3"/>
        <w:ind w:left="360"/>
        <w:jc w:val="both"/>
      </w:pPr>
      <w:r w:rsidRPr="00B94650">
        <w:t>- коэффициент квалификационного уровня (Ккву)</w:t>
      </w:r>
      <w:r w:rsidRPr="00B94650">
        <w:rPr>
          <w:lang w:val="en-US"/>
        </w:rPr>
        <w:t>:</w:t>
      </w:r>
    </w:p>
    <w:p w14:paraId="2B5DFF1D" w14:textId="77777777" w:rsidR="00DC4919" w:rsidRPr="00B94650" w:rsidRDefault="00DC4919" w:rsidP="006D0A54">
      <w:pPr>
        <w:pStyle w:val="a3"/>
        <w:ind w:left="360"/>
        <w:jc w:val="both"/>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4961"/>
      </w:tblGrid>
      <w:tr w:rsidR="00B94650" w:rsidRPr="00B94650" w14:paraId="5EBF2626" w14:textId="77777777" w:rsidTr="00E2356F">
        <w:tc>
          <w:tcPr>
            <w:tcW w:w="4395" w:type="dxa"/>
            <w:tcBorders>
              <w:top w:val="single" w:sz="4" w:space="0" w:color="auto"/>
              <w:left w:val="single" w:sz="4" w:space="0" w:color="auto"/>
              <w:bottom w:val="single" w:sz="4" w:space="0" w:color="auto"/>
              <w:right w:val="single" w:sz="4" w:space="0" w:color="auto"/>
            </w:tcBorders>
          </w:tcPr>
          <w:p w14:paraId="5010CC88" w14:textId="77777777" w:rsidR="008316FF" w:rsidRPr="00B94650" w:rsidRDefault="008316FF" w:rsidP="006D0A54">
            <w:pPr>
              <w:autoSpaceDE w:val="0"/>
              <w:autoSpaceDN w:val="0"/>
              <w:adjustRightInd w:val="0"/>
              <w:jc w:val="center"/>
            </w:pPr>
            <w:r w:rsidRPr="00B94650">
              <w:t>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14:paraId="2F8364CF" w14:textId="77777777" w:rsidR="008316FF" w:rsidRPr="00B94650" w:rsidRDefault="008316FF" w:rsidP="006D0A54">
            <w:pPr>
              <w:autoSpaceDE w:val="0"/>
              <w:autoSpaceDN w:val="0"/>
              <w:adjustRightInd w:val="0"/>
              <w:jc w:val="center"/>
            </w:pPr>
            <w:r w:rsidRPr="00B94650">
              <w:t>Коэффициент квалификационного уровня</w:t>
            </w:r>
          </w:p>
        </w:tc>
      </w:tr>
      <w:tr w:rsidR="00B94650" w:rsidRPr="00B94650" w14:paraId="61C127EB" w14:textId="77777777" w:rsidTr="00E2356F">
        <w:trPr>
          <w:trHeight w:val="213"/>
        </w:trPr>
        <w:tc>
          <w:tcPr>
            <w:tcW w:w="4395" w:type="dxa"/>
            <w:tcBorders>
              <w:top w:val="single" w:sz="4" w:space="0" w:color="auto"/>
              <w:left w:val="single" w:sz="4" w:space="0" w:color="auto"/>
              <w:bottom w:val="single" w:sz="4" w:space="0" w:color="auto"/>
              <w:right w:val="single" w:sz="4" w:space="0" w:color="auto"/>
            </w:tcBorders>
          </w:tcPr>
          <w:p w14:paraId="66276E8C" w14:textId="77777777" w:rsidR="008316FF" w:rsidRPr="00B94650" w:rsidRDefault="008316FF" w:rsidP="006D0A54">
            <w:pPr>
              <w:autoSpaceDE w:val="0"/>
              <w:autoSpaceDN w:val="0"/>
              <w:adjustRightInd w:val="0"/>
              <w:rPr>
                <w:lang w:val="en-US"/>
              </w:rPr>
            </w:pPr>
            <w:r w:rsidRPr="00B94650">
              <w:t>Профессии рабочих</w:t>
            </w:r>
            <w:r w:rsidRPr="00B94650">
              <w:rPr>
                <w:lang w:val="en-US"/>
              </w:rPr>
              <w:t>:</w:t>
            </w:r>
          </w:p>
        </w:tc>
        <w:tc>
          <w:tcPr>
            <w:tcW w:w="4961" w:type="dxa"/>
            <w:tcBorders>
              <w:top w:val="single" w:sz="4" w:space="0" w:color="auto"/>
              <w:left w:val="single" w:sz="4" w:space="0" w:color="auto"/>
              <w:bottom w:val="single" w:sz="4" w:space="0" w:color="auto"/>
              <w:right w:val="single" w:sz="4" w:space="0" w:color="auto"/>
            </w:tcBorders>
          </w:tcPr>
          <w:p w14:paraId="11C8DC89" w14:textId="77777777" w:rsidR="008316FF" w:rsidRPr="00B94650" w:rsidRDefault="008316FF" w:rsidP="006D0A54">
            <w:pPr>
              <w:autoSpaceDE w:val="0"/>
              <w:autoSpaceDN w:val="0"/>
              <w:adjustRightInd w:val="0"/>
              <w:outlineLvl w:val="0"/>
            </w:pPr>
          </w:p>
        </w:tc>
      </w:tr>
      <w:tr w:rsidR="00B94650" w:rsidRPr="00B94650" w14:paraId="103809A9" w14:textId="77777777" w:rsidTr="00E2356F">
        <w:trPr>
          <w:trHeight w:val="305"/>
        </w:trPr>
        <w:tc>
          <w:tcPr>
            <w:tcW w:w="4395" w:type="dxa"/>
            <w:tcBorders>
              <w:top w:val="single" w:sz="4" w:space="0" w:color="auto"/>
              <w:left w:val="single" w:sz="4" w:space="0" w:color="auto"/>
              <w:bottom w:val="single" w:sz="4" w:space="0" w:color="auto"/>
              <w:right w:val="single" w:sz="4" w:space="0" w:color="auto"/>
            </w:tcBorders>
          </w:tcPr>
          <w:p w14:paraId="4A254C65" w14:textId="77777777" w:rsidR="008316FF" w:rsidRPr="00B94650" w:rsidRDefault="008316FF" w:rsidP="006D0A54">
            <w:pPr>
              <w:autoSpaceDE w:val="0"/>
              <w:autoSpaceDN w:val="0"/>
              <w:adjustRightInd w:val="0"/>
            </w:pPr>
            <w:r w:rsidRPr="00B94650">
              <w:t>Первый</w:t>
            </w:r>
          </w:p>
        </w:tc>
        <w:tc>
          <w:tcPr>
            <w:tcW w:w="4961" w:type="dxa"/>
            <w:tcBorders>
              <w:top w:val="single" w:sz="4" w:space="0" w:color="auto"/>
              <w:left w:val="single" w:sz="4" w:space="0" w:color="auto"/>
              <w:bottom w:val="single" w:sz="4" w:space="0" w:color="auto"/>
              <w:right w:val="single" w:sz="4" w:space="0" w:color="auto"/>
            </w:tcBorders>
          </w:tcPr>
          <w:p w14:paraId="13F0995C" w14:textId="77777777" w:rsidR="008316FF" w:rsidRPr="00B94650" w:rsidRDefault="008316FF" w:rsidP="006D0A54">
            <w:pPr>
              <w:autoSpaceDE w:val="0"/>
              <w:autoSpaceDN w:val="0"/>
              <w:adjustRightInd w:val="0"/>
              <w:jc w:val="center"/>
            </w:pPr>
            <w:r w:rsidRPr="00B94650">
              <w:t>0,31</w:t>
            </w:r>
          </w:p>
        </w:tc>
      </w:tr>
      <w:tr w:rsidR="00B94650" w:rsidRPr="00B94650" w14:paraId="1308CECB" w14:textId="77777777" w:rsidTr="00E2356F">
        <w:trPr>
          <w:trHeight w:val="198"/>
        </w:trPr>
        <w:tc>
          <w:tcPr>
            <w:tcW w:w="4395" w:type="dxa"/>
            <w:tcBorders>
              <w:top w:val="single" w:sz="4" w:space="0" w:color="auto"/>
              <w:left w:val="single" w:sz="4" w:space="0" w:color="auto"/>
              <w:bottom w:val="single" w:sz="4" w:space="0" w:color="auto"/>
              <w:right w:val="single" w:sz="4" w:space="0" w:color="auto"/>
            </w:tcBorders>
          </w:tcPr>
          <w:p w14:paraId="50D74474" w14:textId="77777777" w:rsidR="008316FF" w:rsidRPr="00B94650" w:rsidRDefault="008316FF" w:rsidP="006D0A54">
            <w:pPr>
              <w:autoSpaceDE w:val="0"/>
              <w:autoSpaceDN w:val="0"/>
              <w:adjustRightInd w:val="0"/>
            </w:pPr>
            <w:r w:rsidRPr="00B94650">
              <w:t>Второй, третий</w:t>
            </w:r>
          </w:p>
        </w:tc>
        <w:tc>
          <w:tcPr>
            <w:tcW w:w="4961" w:type="dxa"/>
            <w:tcBorders>
              <w:top w:val="single" w:sz="4" w:space="0" w:color="auto"/>
              <w:left w:val="single" w:sz="4" w:space="0" w:color="auto"/>
              <w:bottom w:val="single" w:sz="4" w:space="0" w:color="auto"/>
              <w:right w:val="single" w:sz="4" w:space="0" w:color="auto"/>
            </w:tcBorders>
          </w:tcPr>
          <w:p w14:paraId="6D69E87C" w14:textId="77777777" w:rsidR="008316FF" w:rsidRPr="00B94650" w:rsidRDefault="008316FF" w:rsidP="006D0A54">
            <w:pPr>
              <w:autoSpaceDE w:val="0"/>
              <w:autoSpaceDN w:val="0"/>
              <w:adjustRightInd w:val="0"/>
              <w:jc w:val="center"/>
            </w:pPr>
            <w:r w:rsidRPr="00B94650">
              <w:t>0,23 - 0,47</w:t>
            </w:r>
          </w:p>
        </w:tc>
      </w:tr>
      <w:tr w:rsidR="00B94650" w:rsidRPr="00B94650" w14:paraId="5DF7EA7F" w14:textId="77777777" w:rsidTr="00E2356F">
        <w:trPr>
          <w:trHeight w:val="291"/>
        </w:trPr>
        <w:tc>
          <w:tcPr>
            <w:tcW w:w="4395" w:type="dxa"/>
            <w:tcBorders>
              <w:top w:val="single" w:sz="4" w:space="0" w:color="auto"/>
              <w:left w:val="single" w:sz="4" w:space="0" w:color="auto"/>
              <w:bottom w:val="single" w:sz="4" w:space="0" w:color="auto"/>
              <w:right w:val="single" w:sz="4" w:space="0" w:color="auto"/>
            </w:tcBorders>
          </w:tcPr>
          <w:p w14:paraId="53F1EB08" w14:textId="77777777" w:rsidR="008316FF" w:rsidRPr="00B94650" w:rsidRDefault="008316FF" w:rsidP="006D0A54">
            <w:pPr>
              <w:autoSpaceDE w:val="0"/>
              <w:autoSpaceDN w:val="0"/>
              <w:adjustRightInd w:val="0"/>
            </w:pPr>
            <w:r w:rsidRPr="00B94650">
              <w:t>Четвертый</w:t>
            </w:r>
          </w:p>
        </w:tc>
        <w:tc>
          <w:tcPr>
            <w:tcW w:w="4961" w:type="dxa"/>
            <w:tcBorders>
              <w:top w:val="single" w:sz="4" w:space="0" w:color="auto"/>
              <w:left w:val="single" w:sz="4" w:space="0" w:color="auto"/>
              <w:bottom w:val="single" w:sz="4" w:space="0" w:color="auto"/>
              <w:right w:val="single" w:sz="4" w:space="0" w:color="auto"/>
            </w:tcBorders>
          </w:tcPr>
          <w:p w14:paraId="02D26EF9" w14:textId="77777777" w:rsidR="008316FF" w:rsidRPr="00B94650" w:rsidRDefault="008316FF" w:rsidP="006D0A54">
            <w:pPr>
              <w:autoSpaceDE w:val="0"/>
              <w:autoSpaceDN w:val="0"/>
              <w:adjustRightInd w:val="0"/>
              <w:jc w:val="center"/>
            </w:pPr>
            <w:r w:rsidRPr="00B94650">
              <w:t>0,39 - 0,55</w:t>
            </w:r>
          </w:p>
        </w:tc>
      </w:tr>
      <w:tr w:rsidR="00B94650" w:rsidRPr="00B94650" w14:paraId="774EC3CB" w14:textId="77777777" w:rsidTr="00E2356F">
        <w:trPr>
          <w:trHeight w:val="199"/>
        </w:trPr>
        <w:tc>
          <w:tcPr>
            <w:tcW w:w="4395" w:type="dxa"/>
            <w:tcBorders>
              <w:top w:val="single" w:sz="4" w:space="0" w:color="auto"/>
              <w:left w:val="single" w:sz="4" w:space="0" w:color="auto"/>
              <w:bottom w:val="single" w:sz="4" w:space="0" w:color="auto"/>
              <w:right w:val="single" w:sz="4" w:space="0" w:color="auto"/>
            </w:tcBorders>
          </w:tcPr>
          <w:p w14:paraId="0AEBF225" w14:textId="77777777" w:rsidR="008316FF" w:rsidRPr="00B94650" w:rsidRDefault="008316FF" w:rsidP="006D0A54">
            <w:pPr>
              <w:autoSpaceDE w:val="0"/>
              <w:autoSpaceDN w:val="0"/>
              <w:adjustRightInd w:val="0"/>
              <w:rPr>
                <w:lang w:val="en-US"/>
              </w:rPr>
            </w:pPr>
            <w:r w:rsidRPr="00B94650">
              <w:t>Учебно-вспомогательный персонал</w:t>
            </w:r>
            <w:r w:rsidRPr="00B94650">
              <w:rPr>
                <w:lang w:val="en-US"/>
              </w:rPr>
              <w:t>:</w:t>
            </w:r>
          </w:p>
        </w:tc>
        <w:tc>
          <w:tcPr>
            <w:tcW w:w="4961" w:type="dxa"/>
            <w:tcBorders>
              <w:top w:val="single" w:sz="4" w:space="0" w:color="auto"/>
              <w:left w:val="single" w:sz="4" w:space="0" w:color="auto"/>
              <w:bottom w:val="single" w:sz="4" w:space="0" w:color="auto"/>
              <w:right w:val="single" w:sz="4" w:space="0" w:color="auto"/>
            </w:tcBorders>
          </w:tcPr>
          <w:p w14:paraId="18B51E0E" w14:textId="77777777" w:rsidR="008316FF" w:rsidRPr="00B94650" w:rsidRDefault="008316FF" w:rsidP="006D0A54">
            <w:pPr>
              <w:autoSpaceDE w:val="0"/>
              <w:autoSpaceDN w:val="0"/>
              <w:adjustRightInd w:val="0"/>
            </w:pPr>
          </w:p>
        </w:tc>
      </w:tr>
      <w:tr w:rsidR="00B94650" w:rsidRPr="00B94650" w14:paraId="0977470D" w14:textId="77777777" w:rsidTr="00E2356F">
        <w:trPr>
          <w:trHeight w:val="277"/>
        </w:trPr>
        <w:tc>
          <w:tcPr>
            <w:tcW w:w="4395" w:type="dxa"/>
            <w:tcBorders>
              <w:top w:val="single" w:sz="4" w:space="0" w:color="auto"/>
              <w:left w:val="single" w:sz="4" w:space="0" w:color="auto"/>
              <w:bottom w:val="single" w:sz="4" w:space="0" w:color="auto"/>
              <w:right w:val="single" w:sz="4" w:space="0" w:color="auto"/>
            </w:tcBorders>
          </w:tcPr>
          <w:p w14:paraId="23BA323E" w14:textId="77777777" w:rsidR="008316FF" w:rsidRPr="00B94650" w:rsidRDefault="008316FF" w:rsidP="006D0A54">
            <w:pPr>
              <w:autoSpaceDE w:val="0"/>
              <w:autoSpaceDN w:val="0"/>
              <w:adjustRightInd w:val="0"/>
            </w:pPr>
            <w:r w:rsidRPr="00B94650">
              <w:t>Первый, второй</w:t>
            </w:r>
          </w:p>
        </w:tc>
        <w:tc>
          <w:tcPr>
            <w:tcW w:w="4961" w:type="dxa"/>
            <w:tcBorders>
              <w:top w:val="single" w:sz="4" w:space="0" w:color="auto"/>
              <w:left w:val="single" w:sz="4" w:space="0" w:color="auto"/>
              <w:bottom w:val="single" w:sz="4" w:space="0" w:color="auto"/>
              <w:right w:val="single" w:sz="4" w:space="0" w:color="auto"/>
            </w:tcBorders>
          </w:tcPr>
          <w:p w14:paraId="392632CA" w14:textId="77777777" w:rsidR="008316FF" w:rsidRPr="00B94650" w:rsidRDefault="008316FF" w:rsidP="006D0A54">
            <w:pPr>
              <w:autoSpaceDE w:val="0"/>
              <w:autoSpaceDN w:val="0"/>
              <w:adjustRightInd w:val="0"/>
              <w:jc w:val="center"/>
            </w:pPr>
            <w:r w:rsidRPr="00B94650">
              <w:t>0,31 - 0,55</w:t>
            </w:r>
          </w:p>
        </w:tc>
      </w:tr>
      <w:tr w:rsidR="00B94650" w:rsidRPr="00B94650" w14:paraId="5D0C1BD5" w14:textId="77777777" w:rsidTr="00E2356F">
        <w:trPr>
          <w:trHeight w:val="355"/>
        </w:trPr>
        <w:tc>
          <w:tcPr>
            <w:tcW w:w="4395" w:type="dxa"/>
            <w:tcBorders>
              <w:top w:val="single" w:sz="4" w:space="0" w:color="auto"/>
              <w:left w:val="single" w:sz="4" w:space="0" w:color="auto"/>
              <w:bottom w:val="single" w:sz="4" w:space="0" w:color="auto"/>
              <w:right w:val="single" w:sz="4" w:space="0" w:color="auto"/>
            </w:tcBorders>
          </w:tcPr>
          <w:p w14:paraId="3FED8521" w14:textId="77777777" w:rsidR="008316FF" w:rsidRPr="00B94650" w:rsidRDefault="008316FF" w:rsidP="006D0A54">
            <w:pPr>
              <w:autoSpaceDE w:val="0"/>
              <w:autoSpaceDN w:val="0"/>
              <w:adjustRightInd w:val="0"/>
              <w:rPr>
                <w:lang w:val="en-US"/>
              </w:rPr>
            </w:pPr>
            <w:r w:rsidRPr="00B94650">
              <w:t>Должности специалистов и служащих</w:t>
            </w:r>
            <w:r w:rsidRPr="00B94650">
              <w:rPr>
                <w:lang w:val="en-US"/>
              </w:rPr>
              <w:t>:</w:t>
            </w:r>
          </w:p>
        </w:tc>
        <w:tc>
          <w:tcPr>
            <w:tcW w:w="4961" w:type="dxa"/>
            <w:tcBorders>
              <w:top w:val="single" w:sz="4" w:space="0" w:color="auto"/>
              <w:left w:val="single" w:sz="4" w:space="0" w:color="auto"/>
              <w:bottom w:val="single" w:sz="4" w:space="0" w:color="auto"/>
              <w:right w:val="single" w:sz="4" w:space="0" w:color="auto"/>
            </w:tcBorders>
          </w:tcPr>
          <w:p w14:paraId="161920CD" w14:textId="77777777" w:rsidR="008316FF" w:rsidRPr="00B94650" w:rsidRDefault="008316FF" w:rsidP="006D0A54">
            <w:pPr>
              <w:autoSpaceDE w:val="0"/>
              <w:autoSpaceDN w:val="0"/>
              <w:adjustRightInd w:val="0"/>
            </w:pPr>
          </w:p>
        </w:tc>
      </w:tr>
      <w:tr w:rsidR="00B94650" w:rsidRPr="00B94650" w14:paraId="093ABA56" w14:textId="77777777" w:rsidTr="00E2356F">
        <w:trPr>
          <w:trHeight w:val="221"/>
        </w:trPr>
        <w:tc>
          <w:tcPr>
            <w:tcW w:w="4395" w:type="dxa"/>
            <w:tcBorders>
              <w:top w:val="single" w:sz="4" w:space="0" w:color="auto"/>
              <w:left w:val="single" w:sz="4" w:space="0" w:color="auto"/>
              <w:bottom w:val="single" w:sz="4" w:space="0" w:color="auto"/>
              <w:right w:val="single" w:sz="4" w:space="0" w:color="auto"/>
            </w:tcBorders>
          </w:tcPr>
          <w:p w14:paraId="34949F88" w14:textId="77777777" w:rsidR="008316FF" w:rsidRPr="00B94650" w:rsidRDefault="008316FF" w:rsidP="006D0A54">
            <w:pPr>
              <w:autoSpaceDE w:val="0"/>
              <w:autoSpaceDN w:val="0"/>
              <w:adjustRightInd w:val="0"/>
            </w:pPr>
            <w:r w:rsidRPr="00B94650">
              <w:t>Первый</w:t>
            </w:r>
          </w:p>
        </w:tc>
        <w:tc>
          <w:tcPr>
            <w:tcW w:w="4961" w:type="dxa"/>
            <w:tcBorders>
              <w:top w:val="single" w:sz="4" w:space="0" w:color="auto"/>
              <w:left w:val="single" w:sz="4" w:space="0" w:color="auto"/>
              <w:bottom w:val="single" w:sz="4" w:space="0" w:color="auto"/>
              <w:right w:val="single" w:sz="4" w:space="0" w:color="auto"/>
            </w:tcBorders>
          </w:tcPr>
          <w:p w14:paraId="44B9067D" w14:textId="77777777" w:rsidR="008316FF" w:rsidRPr="00B94650" w:rsidRDefault="008316FF" w:rsidP="006D0A54">
            <w:pPr>
              <w:autoSpaceDE w:val="0"/>
              <w:autoSpaceDN w:val="0"/>
              <w:adjustRightInd w:val="0"/>
              <w:jc w:val="center"/>
            </w:pPr>
            <w:r w:rsidRPr="00B94650">
              <w:t>0,39 - 0,63</w:t>
            </w:r>
          </w:p>
        </w:tc>
      </w:tr>
      <w:tr w:rsidR="00B94650" w:rsidRPr="00B94650" w14:paraId="5223C3B8" w14:textId="77777777" w:rsidTr="00E2356F">
        <w:trPr>
          <w:trHeight w:val="285"/>
        </w:trPr>
        <w:tc>
          <w:tcPr>
            <w:tcW w:w="4395" w:type="dxa"/>
            <w:tcBorders>
              <w:top w:val="single" w:sz="4" w:space="0" w:color="auto"/>
              <w:left w:val="single" w:sz="4" w:space="0" w:color="auto"/>
              <w:bottom w:val="single" w:sz="4" w:space="0" w:color="auto"/>
              <w:right w:val="single" w:sz="4" w:space="0" w:color="auto"/>
            </w:tcBorders>
          </w:tcPr>
          <w:p w14:paraId="2D0B2F50" w14:textId="77777777" w:rsidR="008316FF" w:rsidRPr="00B94650" w:rsidRDefault="008316FF" w:rsidP="006D0A54">
            <w:pPr>
              <w:autoSpaceDE w:val="0"/>
              <w:autoSpaceDN w:val="0"/>
              <w:adjustRightInd w:val="0"/>
            </w:pPr>
            <w:r w:rsidRPr="00B94650">
              <w:t>Второй</w:t>
            </w:r>
          </w:p>
        </w:tc>
        <w:tc>
          <w:tcPr>
            <w:tcW w:w="4961" w:type="dxa"/>
            <w:tcBorders>
              <w:top w:val="single" w:sz="4" w:space="0" w:color="auto"/>
              <w:left w:val="single" w:sz="4" w:space="0" w:color="auto"/>
              <w:bottom w:val="single" w:sz="4" w:space="0" w:color="auto"/>
              <w:right w:val="single" w:sz="4" w:space="0" w:color="auto"/>
            </w:tcBorders>
          </w:tcPr>
          <w:p w14:paraId="2122E123" w14:textId="77777777" w:rsidR="008316FF" w:rsidRPr="00B94650" w:rsidRDefault="008316FF" w:rsidP="006D0A54">
            <w:pPr>
              <w:autoSpaceDE w:val="0"/>
              <w:autoSpaceDN w:val="0"/>
              <w:adjustRightInd w:val="0"/>
              <w:jc w:val="center"/>
            </w:pPr>
            <w:r w:rsidRPr="00B94650">
              <w:t>0,43 - 0,67</w:t>
            </w:r>
          </w:p>
        </w:tc>
      </w:tr>
      <w:tr w:rsidR="00B94650" w:rsidRPr="00B94650" w14:paraId="0ACEC71E" w14:textId="77777777" w:rsidTr="00E2356F">
        <w:trPr>
          <w:trHeight w:val="221"/>
        </w:trPr>
        <w:tc>
          <w:tcPr>
            <w:tcW w:w="4395" w:type="dxa"/>
            <w:tcBorders>
              <w:top w:val="single" w:sz="4" w:space="0" w:color="auto"/>
              <w:left w:val="single" w:sz="4" w:space="0" w:color="auto"/>
              <w:bottom w:val="single" w:sz="4" w:space="0" w:color="auto"/>
              <w:right w:val="single" w:sz="4" w:space="0" w:color="auto"/>
            </w:tcBorders>
          </w:tcPr>
          <w:p w14:paraId="4118590A" w14:textId="77777777" w:rsidR="008316FF" w:rsidRPr="00B94650" w:rsidRDefault="008316FF" w:rsidP="006D0A54">
            <w:pPr>
              <w:autoSpaceDE w:val="0"/>
              <w:autoSpaceDN w:val="0"/>
              <w:adjustRightInd w:val="0"/>
            </w:pPr>
            <w:r w:rsidRPr="00B94650">
              <w:t>Третий</w:t>
            </w:r>
          </w:p>
        </w:tc>
        <w:tc>
          <w:tcPr>
            <w:tcW w:w="4961" w:type="dxa"/>
            <w:tcBorders>
              <w:top w:val="single" w:sz="4" w:space="0" w:color="auto"/>
              <w:left w:val="single" w:sz="4" w:space="0" w:color="auto"/>
              <w:bottom w:val="single" w:sz="4" w:space="0" w:color="auto"/>
              <w:right w:val="single" w:sz="4" w:space="0" w:color="auto"/>
            </w:tcBorders>
          </w:tcPr>
          <w:p w14:paraId="5E1C9D63" w14:textId="77777777" w:rsidR="008316FF" w:rsidRPr="00B94650" w:rsidRDefault="008316FF" w:rsidP="006D0A54">
            <w:pPr>
              <w:autoSpaceDE w:val="0"/>
              <w:autoSpaceDN w:val="0"/>
              <w:adjustRightInd w:val="0"/>
              <w:jc w:val="center"/>
            </w:pPr>
            <w:r w:rsidRPr="00B94650">
              <w:t>0,47 - 0,71</w:t>
            </w:r>
          </w:p>
        </w:tc>
      </w:tr>
      <w:tr w:rsidR="00B94650" w:rsidRPr="00B94650" w14:paraId="7C519E59" w14:textId="77777777" w:rsidTr="00E2356F">
        <w:trPr>
          <w:trHeight w:val="285"/>
        </w:trPr>
        <w:tc>
          <w:tcPr>
            <w:tcW w:w="4395" w:type="dxa"/>
            <w:tcBorders>
              <w:top w:val="single" w:sz="4" w:space="0" w:color="auto"/>
              <w:left w:val="single" w:sz="4" w:space="0" w:color="auto"/>
              <w:bottom w:val="single" w:sz="4" w:space="0" w:color="auto"/>
              <w:right w:val="single" w:sz="4" w:space="0" w:color="auto"/>
            </w:tcBorders>
          </w:tcPr>
          <w:p w14:paraId="39B98FCF" w14:textId="77777777" w:rsidR="008316FF" w:rsidRPr="00B94650" w:rsidRDefault="008316FF" w:rsidP="006D0A54">
            <w:pPr>
              <w:autoSpaceDE w:val="0"/>
              <w:autoSpaceDN w:val="0"/>
              <w:adjustRightInd w:val="0"/>
            </w:pPr>
            <w:r w:rsidRPr="00B94650">
              <w:t>Четвертый</w:t>
            </w:r>
          </w:p>
        </w:tc>
        <w:tc>
          <w:tcPr>
            <w:tcW w:w="4961" w:type="dxa"/>
            <w:tcBorders>
              <w:top w:val="single" w:sz="4" w:space="0" w:color="auto"/>
              <w:left w:val="single" w:sz="4" w:space="0" w:color="auto"/>
              <w:bottom w:val="single" w:sz="4" w:space="0" w:color="auto"/>
              <w:right w:val="single" w:sz="4" w:space="0" w:color="auto"/>
            </w:tcBorders>
          </w:tcPr>
          <w:p w14:paraId="1ECEBDBC" w14:textId="77777777" w:rsidR="008316FF" w:rsidRPr="00B94650" w:rsidRDefault="008316FF" w:rsidP="006D0A54">
            <w:pPr>
              <w:autoSpaceDE w:val="0"/>
              <w:autoSpaceDN w:val="0"/>
              <w:adjustRightInd w:val="0"/>
              <w:jc w:val="center"/>
            </w:pPr>
            <w:r w:rsidRPr="00B94650">
              <w:t>0,51 - 0,75</w:t>
            </w:r>
          </w:p>
        </w:tc>
      </w:tr>
      <w:tr w:rsidR="008316FF" w:rsidRPr="00B94650" w14:paraId="2FB1919B" w14:textId="77777777" w:rsidTr="00E2356F">
        <w:tc>
          <w:tcPr>
            <w:tcW w:w="4395" w:type="dxa"/>
            <w:tcBorders>
              <w:top w:val="single" w:sz="4" w:space="0" w:color="auto"/>
              <w:left w:val="single" w:sz="4" w:space="0" w:color="auto"/>
              <w:bottom w:val="single" w:sz="4" w:space="0" w:color="auto"/>
              <w:right w:val="single" w:sz="4" w:space="0" w:color="auto"/>
            </w:tcBorders>
          </w:tcPr>
          <w:p w14:paraId="6234C05B" w14:textId="77777777" w:rsidR="008316FF" w:rsidRPr="00B94650" w:rsidRDefault="008316FF" w:rsidP="006D0A54">
            <w:pPr>
              <w:autoSpaceDE w:val="0"/>
              <w:autoSpaceDN w:val="0"/>
              <w:adjustRightInd w:val="0"/>
            </w:pPr>
            <w:r w:rsidRPr="00B94650">
              <w:t>Пятый</w:t>
            </w:r>
          </w:p>
        </w:tc>
        <w:tc>
          <w:tcPr>
            <w:tcW w:w="4961" w:type="dxa"/>
            <w:tcBorders>
              <w:top w:val="single" w:sz="4" w:space="0" w:color="auto"/>
              <w:left w:val="single" w:sz="4" w:space="0" w:color="auto"/>
              <w:bottom w:val="single" w:sz="4" w:space="0" w:color="auto"/>
              <w:right w:val="single" w:sz="4" w:space="0" w:color="auto"/>
            </w:tcBorders>
          </w:tcPr>
          <w:p w14:paraId="1CC43F00" w14:textId="77777777" w:rsidR="008316FF" w:rsidRPr="00B94650" w:rsidRDefault="008316FF" w:rsidP="006D0A54">
            <w:pPr>
              <w:autoSpaceDE w:val="0"/>
              <w:autoSpaceDN w:val="0"/>
              <w:adjustRightInd w:val="0"/>
              <w:jc w:val="center"/>
            </w:pPr>
            <w:r w:rsidRPr="00B94650">
              <w:t>0,55 - 0,79</w:t>
            </w:r>
          </w:p>
        </w:tc>
      </w:tr>
    </w:tbl>
    <w:p w14:paraId="4A2BC066" w14:textId="77777777" w:rsidR="008316FF" w:rsidRPr="00B94650" w:rsidRDefault="008316FF" w:rsidP="006D0A54">
      <w:pPr>
        <w:pStyle w:val="a3"/>
        <w:ind w:left="360"/>
        <w:jc w:val="both"/>
        <w:rPr>
          <w:lang w:val="en-US"/>
        </w:rPr>
      </w:pPr>
    </w:p>
    <w:p w14:paraId="0B80E1C6" w14:textId="77777777" w:rsidR="006D0A54" w:rsidRPr="00B94650" w:rsidRDefault="006D0A54" w:rsidP="006D0A54">
      <w:pPr>
        <w:autoSpaceDE w:val="0"/>
        <w:autoSpaceDN w:val="0"/>
        <w:adjustRightInd w:val="0"/>
        <w:ind w:firstLine="540"/>
        <w:jc w:val="both"/>
        <w:outlineLvl w:val="0"/>
      </w:pPr>
      <w:r w:rsidRPr="00B94650">
        <w:tab/>
      </w:r>
      <w:r w:rsidR="008316FF" w:rsidRPr="00B94650">
        <w:t xml:space="preserve">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(Кугр + </w:t>
      </w:r>
      <w:hyperlink r:id="rId15" w:history="1">
        <w:r w:rsidR="008316FF" w:rsidRPr="00B94650">
          <w:t>Ккв</w:t>
        </w:r>
      </w:hyperlink>
      <w:r w:rsidR="008316FF" w:rsidRPr="00B94650">
        <w:t>у))</w:t>
      </w:r>
      <w:r w:rsidRPr="00B94650">
        <w:t>.</w:t>
      </w:r>
    </w:p>
    <w:p w14:paraId="6A621ECD" w14:textId="77777777" w:rsidR="008316FF" w:rsidRPr="00B94650" w:rsidRDefault="006D0A54" w:rsidP="006D0A54">
      <w:pPr>
        <w:autoSpaceDE w:val="0"/>
        <w:autoSpaceDN w:val="0"/>
        <w:adjustRightInd w:val="0"/>
        <w:ind w:firstLine="540"/>
        <w:jc w:val="both"/>
        <w:outlineLvl w:val="0"/>
      </w:pPr>
      <w:r w:rsidRPr="00B94650">
        <w:tab/>
        <w:t xml:space="preserve">3.8. </w:t>
      </w:r>
      <w:r w:rsidR="008316FF" w:rsidRPr="00B94650">
        <w:t xml:space="preserve">Коэффициент специфики (Ксп) работы </w:t>
      </w:r>
      <w:r w:rsidRPr="00B94650">
        <w:t>МОУ ш</w:t>
      </w:r>
      <w:r w:rsidR="008316FF" w:rsidRPr="00B94650">
        <w:t xml:space="preserve">колы </w:t>
      </w:r>
      <w:r w:rsidRPr="00B94650">
        <w:t xml:space="preserve">№ 73 </w:t>
      </w:r>
      <w:r w:rsidR="008316FF" w:rsidRPr="00B94650">
        <w:t>устанавливается к должностным окладам педагогических работников, определяемым на основе базового оклада и повышающих коэффициентов</w:t>
      </w:r>
      <w:r w:rsidR="000A6EDF" w:rsidRPr="00B94650">
        <w:t xml:space="preserve"> муниципального учреждения</w:t>
      </w:r>
      <w:r w:rsidR="008316FF" w:rsidRPr="00B94650">
        <w:t>: уровня образования, стажа работы, напряженности и квалификационной категории.</w:t>
      </w:r>
    </w:p>
    <w:p w14:paraId="51448F50" w14:textId="77777777" w:rsidR="004C49CA" w:rsidRPr="00B94650" w:rsidRDefault="004C49CA" w:rsidP="006D0A54">
      <w:pPr>
        <w:autoSpaceDE w:val="0"/>
        <w:autoSpaceDN w:val="0"/>
        <w:adjustRightInd w:val="0"/>
        <w:ind w:firstLine="54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5"/>
        <w:gridCol w:w="1701"/>
      </w:tblGrid>
      <w:tr w:rsidR="00B94650" w:rsidRPr="00B94650" w14:paraId="2A84FE4B" w14:textId="77777777" w:rsidTr="00E2356F">
        <w:tc>
          <w:tcPr>
            <w:tcW w:w="7655" w:type="dxa"/>
            <w:tcBorders>
              <w:top w:val="single" w:sz="4" w:space="0" w:color="auto"/>
              <w:left w:val="single" w:sz="4" w:space="0" w:color="auto"/>
              <w:bottom w:val="single" w:sz="4" w:space="0" w:color="auto"/>
              <w:right w:val="single" w:sz="4" w:space="0" w:color="auto"/>
            </w:tcBorders>
          </w:tcPr>
          <w:p w14:paraId="4E3ADF08" w14:textId="77777777" w:rsidR="008316FF" w:rsidRPr="00B94650" w:rsidRDefault="008316FF" w:rsidP="006D0A54">
            <w:pPr>
              <w:autoSpaceDE w:val="0"/>
              <w:autoSpaceDN w:val="0"/>
              <w:adjustRightInd w:val="0"/>
              <w:jc w:val="center"/>
            </w:pPr>
            <w:r w:rsidRPr="00B94650">
              <w:t>Перечень условий для повышения должностных окладов</w:t>
            </w:r>
          </w:p>
        </w:tc>
        <w:tc>
          <w:tcPr>
            <w:tcW w:w="1701" w:type="dxa"/>
            <w:tcBorders>
              <w:top w:val="single" w:sz="4" w:space="0" w:color="auto"/>
              <w:left w:val="single" w:sz="4" w:space="0" w:color="auto"/>
              <w:bottom w:val="single" w:sz="4" w:space="0" w:color="auto"/>
              <w:right w:val="single" w:sz="4" w:space="0" w:color="auto"/>
            </w:tcBorders>
          </w:tcPr>
          <w:p w14:paraId="438B101F" w14:textId="77777777" w:rsidR="00E2356F" w:rsidRPr="00B94650" w:rsidRDefault="008316FF" w:rsidP="006D0A54">
            <w:pPr>
              <w:autoSpaceDE w:val="0"/>
              <w:autoSpaceDN w:val="0"/>
              <w:adjustRightInd w:val="0"/>
              <w:jc w:val="center"/>
            </w:pPr>
            <w:r w:rsidRPr="00B94650">
              <w:t xml:space="preserve">Размеры </w:t>
            </w:r>
          </w:p>
          <w:p w14:paraId="48F64369" w14:textId="77777777" w:rsidR="008316FF" w:rsidRPr="00B94650" w:rsidRDefault="008316FF" w:rsidP="006D0A54">
            <w:pPr>
              <w:autoSpaceDE w:val="0"/>
              <w:autoSpaceDN w:val="0"/>
              <w:adjustRightInd w:val="0"/>
              <w:jc w:val="center"/>
            </w:pPr>
            <w:r w:rsidRPr="00B94650">
              <w:t>коэффициента специфики</w:t>
            </w:r>
          </w:p>
        </w:tc>
      </w:tr>
      <w:tr w:rsidR="00B94650" w:rsidRPr="00B94650" w14:paraId="0AD582AC" w14:textId="77777777" w:rsidTr="00861D9A">
        <w:trPr>
          <w:trHeight w:val="316"/>
        </w:trPr>
        <w:tc>
          <w:tcPr>
            <w:tcW w:w="7655" w:type="dxa"/>
            <w:tcBorders>
              <w:top w:val="single" w:sz="4" w:space="0" w:color="auto"/>
              <w:left w:val="single" w:sz="4" w:space="0" w:color="auto"/>
              <w:bottom w:val="single" w:sz="4" w:space="0" w:color="auto"/>
              <w:right w:val="single" w:sz="4" w:space="0" w:color="auto"/>
            </w:tcBorders>
          </w:tcPr>
          <w:p w14:paraId="4B1C5358" w14:textId="77777777" w:rsidR="00DB0C9A" w:rsidRPr="00B94650" w:rsidRDefault="00DB0C9A" w:rsidP="00604EEE">
            <w:pPr>
              <w:autoSpaceDE w:val="0"/>
              <w:autoSpaceDN w:val="0"/>
              <w:adjustRightInd w:val="0"/>
              <w:jc w:val="both"/>
            </w:pPr>
            <w:r w:rsidRPr="00B94650">
              <w:lastRenderedPageBreak/>
              <w:t>За работу в образовательных учреждениях (классах, группах, в том числе группах компенсирующей и комбинированной направленности) для детей (обучающихся, воспитанников)</w:t>
            </w:r>
            <w:r w:rsidR="000A6EDF" w:rsidRPr="00B94650">
              <w:t xml:space="preserve">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14:paraId="18B6377B" w14:textId="77777777" w:rsidR="000A6EDF" w:rsidRPr="00B94650" w:rsidRDefault="000A6EDF" w:rsidP="000A6EDF">
            <w:pPr>
              <w:autoSpaceDE w:val="0"/>
              <w:autoSpaceDN w:val="0"/>
              <w:adjustRightInd w:val="0"/>
              <w:jc w:val="center"/>
            </w:pPr>
            <w:r w:rsidRPr="00B94650">
              <w:t xml:space="preserve">20 %, </w:t>
            </w:r>
          </w:p>
          <w:p w14:paraId="217B1B5D" w14:textId="77777777" w:rsidR="00DB0C9A" w:rsidRPr="00B94650" w:rsidRDefault="000A6EDF" w:rsidP="000A6EDF">
            <w:pPr>
              <w:autoSpaceDE w:val="0"/>
              <w:autoSpaceDN w:val="0"/>
              <w:adjustRightInd w:val="0"/>
              <w:jc w:val="center"/>
            </w:pPr>
            <w:r w:rsidRPr="00B94650">
              <w:t>Ксп = 0,2</w:t>
            </w:r>
          </w:p>
        </w:tc>
      </w:tr>
      <w:tr w:rsidR="00B94650" w:rsidRPr="00B94650" w14:paraId="3707CA35" w14:textId="77777777" w:rsidTr="00E2356F">
        <w:trPr>
          <w:trHeight w:val="639"/>
        </w:trPr>
        <w:tc>
          <w:tcPr>
            <w:tcW w:w="7655" w:type="dxa"/>
            <w:tcBorders>
              <w:top w:val="single" w:sz="4" w:space="0" w:color="auto"/>
              <w:left w:val="single" w:sz="4" w:space="0" w:color="auto"/>
              <w:bottom w:val="single" w:sz="4" w:space="0" w:color="auto"/>
              <w:right w:val="single" w:sz="4" w:space="0" w:color="auto"/>
            </w:tcBorders>
          </w:tcPr>
          <w:p w14:paraId="3C02C9B1" w14:textId="77777777" w:rsidR="008316FF" w:rsidRPr="00B94650" w:rsidRDefault="008316FF" w:rsidP="004C49CA">
            <w:pPr>
              <w:autoSpaceDE w:val="0"/>
              <w:autoSpaceDN w:val="0"/>
              <w:adjustRightInd w:val="0"/>
              <w:jc w:val="both"/>
            </w:pPr>
            <w:r w:rsidRPr="00B94650">
              <w:t>100</w:t>
            </w:r>
            <w:r w:rsidR="006D0A54" w:rsidRPr="00B94650">
              <w:t xml:space="preserve"> </w:t>
            </w:r>
            <w:r w:rsidRPr="00B94650">
              <w:t xml:space="preserve">% обучающихся 5 </w:t>
            </w:r>
            <w:r w:rsidR="006D0A54" w:rsidRPr="00B94650">
              <w:t>-</w:t>
            </w:r>
            <w:r w:rsidRPr="00B94650">
              <w:t xml:space="preserve"> 9 классов занимаются по индивидуальной учебной программе</w:t>
            </w:r>
          </w:p>
        </w:tc>
        <w:tc>
          <w:tcPr>
            <w:tcW w:w="1701" w:type="dxa"/>
            <w:tcBorders>
              <w:top w:val="single" w:sz="4" w:space="0" w:color="auto"/>
              <w:left w:val="single" w:sz="4" w:space="0" w:color="auto"/>
              <w:bottom w:val="single" w:sz="4" w:space="0" w:color="auto"/>
              <w:right w:val="single" w:sz="4" w:space="0" w:color="auto"/>
            </w:tcBorders>
          </w:tcPr>
          <w:p w14:paraId="52005089" w14:textId="77777777" w:rsidR="008316FF" w:rsidRPr="00B94650" w:rsidRDefault="008316FF" w:rsidP="006D0A54">
            <w:pPr>
              <w:autoSpaceDE w:val="0"/>
              <w:autoSpaceDN w:val="0"/>
              <w:adjustRightInd w:val="0"/>
              <w:jc w:val="center"/>
            </w:pPr>
            <w:r w:rsidRPr="00B94650">
              <w:t>15</w:t>
            </w:r>
            <w:r w:rsidR="006D0A54" w:rsidRPr="00B94650">
              <w:t xml:space="preserve"> </w:t>
            </w:r>
            <w:r w:rsidRPr="00B94650">
              <w:t xml:space="preserve">%, </w:t>
            </w:r>
          </w:p>
          <w:p w14:paraId="711E6B50" w14:textId="77777777" w:rsidR="008316FF" w:rsidRPr="00B94650" w:rsidRDefault="008316FF" w:rsidP="006D0A54">
            <w:pPr>
              <w:autoSpaceDE w:val="0"/>
              <w:autoSpaceDN w:val="0"/>
              <w:adjustRightInd w:val="0"/>
              <w:jc w:val="center"/>
            </w:pPr>
            <w:r w:rsidRPr="00B94650">
              <w:t>Ксп = 0,15</w:t>
            </w:r>
          </w:p>
        </w:tc>
      </w:tr>
      <w:tr w:rsidR="008316FF" w:rsidRPr="00B94650" w14:paraId="0B0C5EB2" w14:textId="77777777" w:rsidTr="00E2356F">
        <w:tc>
          <w:tcPr>
            <w:tcW w:w="7655" w:type="dxa"/>
            <w:tcBorders>
              <w:top w:val="single" w:sz="4" w:space="0" w:color="auto"/>
              <w:left w:val="single" w:sz="4" w:space="0" w:color="auto"/>
              <w:bottom w:val="single" w:sz="4" w:space="0" w:color="auto"/>
              <w:right w:val="single" w:sz="4" w:space="0" w:color="auto"/>
            </w:tcBorders>
          </w:tcPr>
          <w:p w14:paraId="40E52DB1" w14:textId="77777777" w:rsidR="008316FF" w:rsidRPr="00B94650" w:rsidRDefault="008316FF" w:rsidP="001D515B">
            <w:pPr>
              <w:autoSpaceDE w:val="0"/>
              <w:autoSpaceDN w:val="0"/>
              <w:adjustRightInd w:val="0"/>
              <w:jc w:val="both"/>
            </w:pPr>
            <w:r w:rsidRPr="00B94650">
              <w:t xml:space="preserve">Педагогическим работникам, впервые поступающим на работу или имеющим стаж педагогической работы менее 5 лет, заключившим трудовой договор с </w:t>
            </w:r>
            <w:r w:rsidR="000A6EDF" w:rsidRPr="00B94650">
              <w:t xml:space="preserve">муниципальным </w:t>
            </w:r>
            <w:r w:rsidRPr="00B94650">
              <w:t>учреждением после окончания образовательного учреждения среднего профессионального или высшего образования в течение 5 лет**</w:t>
            </w:r>
          </w:p>
        </w:tc>
        <w:tc>
          <w:tcPr>
            <w:tcW w:w="1701" w:type="dxa"/>
            <w:tcBorders>
              <w:top w:val="single" w:sz="4" w:space="0" w:color="auto"/>
              <w:left w:val="single" w:sz="4" w:space="0" w:color="auto"/>
              <w:bottom w:val="single" w:sz="4" w:space="0" w:color="auto"/>
              <w:right w:val="single" w:sz="4" w:space="0" w:color="auto"/>
            </w:tcBorders>
          </w:tcPr>
          <w:p w14:paraId="3316C25B" w14:textId="77777777" w:rsidR="008316FF" w:rsidRPr="00B94650" w:rsidRDefault="008316FF" w:rsidP="006D0A54">
            <w:pPr>
              <w:autoSpaceDE w:val="0"/>
              <w:autoSpaceDN w:val="0"/>
              <w:adjustRightInd w:val="0"/>
              <w:jc w:val="center"/>
            </w:pPr>
            <w:r w:rsidRPr="00B94650">
              <w:t>30</w:t>
            </w:r>
            <w:r w:rsidR="006D0A54" w:rsidRPr="00B94650">
              <w:t xml:space="preserve"> </w:t>
            </w:r>
            <w:r w:rsidRPr="00B94650">
              <w:t xml:space="preserve">%, </w:t>
            </w:r>
          </w:p>
          <w:p w14:paraId="0B2AFBD9" w14:textId="77777777" w:rsidR="008316FF" w:rsidRPr="00B94650" w:rsidRDefault="008316FF" w:rsidP="006D0A54">
            <w:pPr>
              <w:autoSpaceDE w:val="0"/>
              <w:autoSpaceDN w:val="0"/>
              <w:adjustRightInd w:val="0"/>
              <w:jc w:val="center"/>
            </w:pPr>
            <w:r w:rsidRPr="00B94650">
              <w:t>Ксп = 0,3</w:t>
            </w:r>
          </w:p>
        </w:tc>
      </w:tr>
    </w:tbl>
    <w:p w14:paraId="7499823E" w14:textId="77777777" w:rsidR="006D0A54" w:rsidRPr="00B94650" w:rsidRDefault="006D0A54" w:rsidP="006D0A54">
      <w:pPr>
        <w:jc w:val="both"/>
      </w:pPr>
    </w:p>
    <w:p w14:paraId="40266B7A" w14:textId="77777777" w:rsidR="006D0A54" w:rsidRPr="00B94650" w:rsidRDefault="001D515B" w:rsidP="006D0A54">
      <w:pPr>
        <w:jc w:val="both"/>
      </w:pPr>
      <w:r w:rsidRPr="00B94650">
        <w:t>**</w:t>
      </w:r>
      <w:r w:rsidR="008316FF" w:rsidRPr="00B94650">
        <w:t>Выплата повышенного должностного оклада педагогическому работнику прекращается при достижении педагогического стажа 5 лет.</w:t>
      </w:r>
    </w:p>
    <w:p w14:paraId="1CF5F0FA" w14:textId="20CD9A3C" w:rsidR="006D0A54" w:rsidRPr="00B94650" w:rsidRDefault="006D0A54" w:rsidP="006D0A54">
      <w:pPr>
        <w:jc w:val="both"/>
      </w:pPr>
      <w:r w:rsidRPr="00B94650">
        <w:tab/>
        <w:t xml:space="preserve">3.9. </w:t>
      </w:r>
      <w:r w:rsidR="008316FF" w:rsidRPr="00B94650">
        <w:t>Стаж руководящей, педагогической и медицинской работы определяется в соответствии Порядком подсчета стажа для установления должностных окладов работников (приложение к Положению).</w:t>
      </w:r>
    </w:p>
    <w:p w14:paraId="222A6F81" w14:textId="77777777" w:rsidR="006D0A54" w:rsidRPr="00B94650" w:rsidRDefault="006D0A54" w:rsidP="006D0A54">
      <w:pPr>
        <w:jc w:val="both"/>
      </w:pPr>
      <w:r w:rsidRPr="00B94650">
        <w:tab/>
        <w:t xml:space="preserve">3.10. </w:t>
      </w:r>
      <w:r w:rsidR="008316FF" w:rsidRPr="00B94650">
        <w:t xml:space="preserve">Размеры повышающих коэффициентов к базовым окладам (ставкам заработной платы) и повышений базовых окладов работникам </w:t>
      </w:r>
      <w:r w:rsidR="00B460FD" w:rsidRPr="00B94650">
        <w:t xml:space="preserve">МОУ школы № 73 </w:t>
      </w:r>
      <w:r w:rsidR="008316FF" w:rsidRPr="00B94650">
        <w:t xml:space="preserve">назначаются директором </w:t>
      </w:r>
      <w:r w:rsidR="00B460FD" w:rsidRPr="00B94650">
        <w:t xml:space="preserve">МОУ школы № 73 </w:t>
      </w:r>
      <w:r w:rsidR="008316FF" w:rsidRPr="00B94650">
        <w:t xml:space="preserve">и устанавливаются приказом по </w:t>
      </w:r>
      <w:r w:rsidR="00B460FD" w:rsidRPr="00B94650">
        <w:t>МОУ школе № 73</w:t>
      </w:r>
      <w:r w:rsidR="008316FF" w:rsidRPr="00B94650">
        <w:t>.</w:t>
      </w:r>
    </w:p>
    <w:p w14:paraId="510462AE" w14:textId="1CB1E25B" w:rsidR="008316FF" w:rsidRPr="00B94650" w:rsidRDefault="006D0A54" w:rsidP="006D0A54">
      <w:pPr>
        <w:jc w:val="both"/>
      </w:pPr>
      <w:r w:rsidRPr="00B94650">
        <w:tab/>
        <w:t xml:space="preserve">3.11. </w:t>
      </w:r>
      <w:r w:rsidR="008316FF" w:rsidRPr="00B94650">
        <w:t xml:space="preserve">При расчете должностных окладов с учетом коэффициентов работникам </w:t>
      </w:r>
      <w:r w:rsidR="00B460FD" w:rsidRPr="00B94650">
        <w:t xml:space="preserve">МОУ школы № 73 </w:t>
      </w:r>
      <w:r w:rsidR="008316FF" w:rsidRPr="00B94650">
        <w:t>округление до целых производится по правилам округления.</w:t>
      </w:r>
    </w:p>
    <w:p w14:paraId="304A9D9B" w14:textId="77777777" w:rsidR="008316FF" w:rsidRPr="00B94650" w:rsidRDefault="008316FF" w:rsidP="006D0A54">
      <w:pPr>
        <w:pStyle w:val="ConsPlusNormal"/>
        <w:ind w:firstLine="540"/>
        <w:jc w:val="both"/>
        <w:rPr>
          <w:rFonts w:ascii="Times New Roman" w:hAnsi="Times New Roman" w:cs="Times New Roman"/>
          <w:sz w:val="24"/>
          <w:szCs w:val="24"/>
        </w:rPr>
      </w:pPr>
    </w:p>
    <w:p w14:paraId="398D0878" w14:textId="77777777" w:rsidR="00614924" w:rsidRPr="00B94650" w:rsidRDefault="00614924" w:rsidP="00B75F67">
      <w:pPr>
        <w:pStyle w:val="ConsPlusNormal"/>
        <w:numPr>
          <w:ilvl w:val="0"/>
          <w:numId w:val="4"/>
        </w:numPr>
        <w:ind w:left="-284"/>
        <w:jc w:val="center"/>
        <w:outlineLvl w:val="1"/>
        <w:rPr>
          <w:rFonts w:ascii="Times New Roman" w:hAnsi="Times New Roman" w:cs="Times New Roman"/>
          <w:b/>
          <w:sz w:val="24"/>
          <w:szCs w:val="24"/>
        </w:rPr>
      </w:pPr>
      <w:r w:rsidRPr="00B94650">
        <w:rPr>
          <w:rFonts w:ascii="Times New Roman" w:hAnsi="Times New Roman" w:cs="Times New Roman"/>
          <w:b/>
          <w:sz w:val="24"/>
          <w:szCs w:val="24"/>
        </w:rPr>
        <w:t>Компенсационные выплаты</w:t>
      </w:r>
    </w:p>
    <w:p w14:paraId="728AB02B" w14:textId="77777777" w:rsidR="00650F57" w:rsidRPr="00B94650" w:rsidRDefault="00650F57" w:rsidP="00675E6F">
      <w:pPr>
        <w:pStyle w:val="ConsPlusNormal"/>
        <w:ind w:left="-284"/>
        <w:outlineLvl w:val="1"/>
        <w:rPr>
          <w:rFonts w:ascii="Times New Roman" w:hAnsi="Times New Roman" w:cs="Times New Roman"/>
          <w:b/>
          <w:sz w:val="24"/>
          <w:szCs w:val="24"/>
        </w:rPr>
      </w:pPr>
    </w:p>
    <w:p w14:paraId="4D9553E3" w14:textId="77777777" w:rsidR="00005269" w:rsidRPr="00B94650" w:rsidRDefault="00005269" w:rsidP="00B75F67">
      <w:pPr>
        <w:numPr>
          <w:ilvl w:val="1"/>
          <w:numId w:val="4"/>
        </w:numPr>
        <w:tabs>
          <w:tab w:val="clear" w:pos="360"/>
          <w:tab w:val="num" w:pos="0"/>
        </w:tabs>
        <w:ind w:left="-284" w:firstLine="851"/>
        <w:jc w:val="both"/>
        <w:rPr>
          <w:lang w:eastAsia="en-US"/>
        </w:rPr>
      </w:pPr>
      <w:r w:rsidRPr="00B94650">
        <w:rPr>
          <w:lang w:eastAsia="en-US"/>
        </w:rPr>
        <w:t xml:space="preserve"> Виды компенсационных выплат в </w:t>
      </w:r>
      <w:r w:rsidR="004F7D9E" w:rsidRPr="00B94650">
        <w:rPr>
          <w:lang w:eastAsia="en-US"/>
        </w:rPr>
        <w:t xml:space="preserve">МОУ школе № 73 </w:t>
      </w:r>
      <w:r w:rsidRPr="00B94650">
        <w:rPr>
          <w:lang w:eastAsia="en-US"/>
        </w:rPr>
        <w:t>устанавливаются в соответствии с перечнем видов выплат, содержащимся в Трудовом кодексе, Положени</w:t>
      </w:r>
      <w:r w:rsidR="004F7D9E" w:rsidRPr="00B94650">
        <w:rPr>
          <w:lang w:eastAsia="en-US"/>
        </w:rPr>
        <w:t>ем</w:t>
      </w:r>
      <w:r w:rsidRPr="00B94650">
        <w:rPr>
          <w:lang w:eastAsia="en-US"/>
        </w:rPr>
        <w:t xml:space="preserve"> о системе оплаты труда работников </w:t>
      </w:r>
      <w:r w:rsidR="000A6EDF" w:rsidRPr="00B94650">
        <w:rPr>
          <w:lang w:eastAsia="en-US"/>
        </w:rPr>
        <w:t xml:space="preserve">муниципальных </w:t>
      </w:r>
      <w:r w:rsidRPr="00B94650">
        <w:rPr>
          <w:lang w:eastAsia="en-US"/>
        </w:rPr>
        <w:t xml:space="preserve">учреждений </w:t>
      </w:r>
      <w:r w:rsidR="000A6EDF" w:rsidRPr="00B94650">
        <w:rPr>
          <w:lang w:eastAsia="en-US"/>
        </w:rPr>
        <w:t>города</w:t>
      </w:r>
      <w:r w:rsidRPr="00B94650">
        <w:rPr>
          <w:lang w:eastAsia="en-US"/>
        </w:rPr>
        <w:t xml:space="preserve"> Ярослав</w:t>
      </w:r>
      <w:r w:rsidR="000A6EDF" w:rsidRPr="00B94650">
        <w:rPr>
          <w:lang w:eastAsia="en-US"/>
        </w:rPr>
        <w:t>ля</w:t>
      </w:r>
      <w:r w:rsidRPr="00B94650">
        <w:rPr>
          <w:lang w:eastAsia="en-US"/>
        </w:rPr>
        <w:t>, настоящ</w:t>
      </w:r>
      <w:r w:rsidR="00EE532D" w:rsidRPr="00B94650">
        <w:rPr>
          <w:lang w:eastAsia="en-US"/>
        </w:rPr>
        <w:t>и</w:t>
      </w:r>
      <w:r w:rsidRPr="00B94650">
        <w:rPr>
          <w:lang w:eastAsia="en-US"/>
        </w:rPr>
        <w:t>м Положени</w:t>
      </w:r>
      <w:r w:rsidR="00EE532D" w:rsidRPr="00B94650">
        <w:rPr>
          <w:lang w:eastAsia="en-US"/>
        </w:rPr>
        <w:t>ем</w:t>
      </w:r>
      <w:r w:rsidRPr="00B94650">
        <w:rPr>
          <w:lang w:eastAsia="en-US"/>
        </w:rPr>
        <w:t xml:space="preserve"> и коллективн</w:t>
      </w:r>
      <w:r w:rsidR="00EE532D" w:rsidRPr="00B94650">
        <w:rPr>
          <w:lang w:eastAsia="en-US"/>
        </w:rPr>
        <w:t>ы</w:t>
      </w:r>
      <w:r w:rsidRPr="00B94650">
        <w:rPr>
          <w:lang w:eastAsia="en-US"/>
        </w:rPr>
        <w:t>м договор</w:t>
      </w:r>
      <w:r w:rsidR="00EE532D" w:rsidRPr="00B94650">
        <w:rPr>
          <w:lang w:eastAsia="en-US"/>
        </w:rPr>
        <w:t>ом</w:t>
      </w:r>
      <w:r w:rsidRPr="00B94650">
        <w:rPr>
          <w:lang w:eastAsia="en-US"/>
        </w:rPr>
        <w:t>:</w:t>
      </w:r>
    </w:p>
    <w:p w14:paraId="74C00573" w14:textId="77777777" w:rsidR="00005269" w:rsidRPr="00B94650" w:rsidRDefault="00005269" w:rsidP="00675E6F">
      <w:pPr>
        <w:ind w:left="-284" w:firstLine="851"/>
        <w:jc w:val="both"/>
        <w:rPr>
          <w:lang w:eastAsia="en-US"/>
        </w:rPr>
      </w:pPr>
      <w:r w:rsidRPr="00B94650">
        <w:rPr>
          <w:lang w:eastAsia="en-US"/>
        </w:rPr>
        <w:t>-</w:t>
      </w:r>
      <w:r w:rsidRPr="00B94650">
        <w:rPr>
          <w:lang w:eastAsia="en-US"/>
        </w:rPr>
        <w:tab/>
        <w:t>выплаты за работу в ночное время;</w:t>
      </w:r>
    </w:p>
    <w:p w14:paraId="059E12C1" w14:textId="77777777" w:rsidR="00005269" w:rsidRPr="00B94650" w:rsidRDefault="00005269" w:rsidP="00675E6F">
      <w:pPr>
        <w:ind w:left="-284" w:firstLine="851"/>
        <w:jc w:val="both"/>
        <w:rPr>
          <w:rFonts w:eastAsiaTheme="minorHAnsi"/>
          <w:lang w:eastAsia="en-US"/>
        </w:rPr>
      </w:pPr>
      <w:r w:rsidRPr="00B94650">
        <w:rPr>
          <w:rFonts w:eastAsiaTheme="minorHAnsi"/>
          <w:lang w:eastAsia="en-US"/>
        </w:rPr>
        <w:t>-</w:t>
      </w:r>
      <w:r w:rsidRPr="00B94650">
        <w:rPr>
          <w:rFonts w:eastAsiaTheme="minorHAnsi"/>
          <w:lang w:eastAsia="en-US"/>
        </w:rPr>
        <w:tab/>
        <w:t>выплаты за работу в выходные и праздничные дни;</w:t>
      </w:r>
    </w:p>
    <w:p w14:paraId="1C4220E6" w14:textId="77777777" w:rsidR="00005269" w:rsidRPr="00B94650" w:rsidRDefault="00EE532D" w:rsidP="00675E6F">
      <w:pPr>
        <w:ind w:left="-284" w:firstLine="851"/>
        <w:jc w:val="both"/>
        <w:rPr>
          <w:rFonts w:eastAsiaTheme="minorHAnsi"/>
          <w:lang w:eastAsia="en-US"/>
        </w:rPr>
      </w:pPr>
      <w:r w:rsidRPr="00B94650">
        <w:rPr>
          <w:rFonts w:eastAsiaTheme="minorHAnsi"/>
          <w:lang w:eastAsia="en-US"/>
        </w:rPr>
        <w:t xml:space="preserve">- </w:t>
      </w:r>
      <w:r w:rsidR="00005269" w:rsidRPr="00B94650">
        <w:rPr>
          <w:rFonts w:eastAsiaTheme="minorHAnsi"/>
          <w:lang w:eastAsia="en-US"/>
        </w:rPr>
        <w:t xml:space="preserve">выплаты за работу </w:t>
      </w:r>
      <w:r w:rsidR="00175717" w:rsidRPr="00B94650">
        <w:rPr>
          <w:rFonts w:eastAsiaTheme="minorHAnsi"/>
          <w:lang w:eastAsia="en-US"/>
        </w:rPr>
        <w:t xml:space="preserve">в </w:t>
      </w:r>
      <w:r w:rsidRPr="00B94650">
        <w:rPr>
          <w:rFonts w:eastAsiaTheme="minorHAnsi"/>
          <w:lang w:eastAsia="en-US"/>
        </w:rPr>
        <w:t xml:space="preserve">условиях, </w:t>
      </w:r>
      <w:r w:rsidR="00175717" w:rsidRPr="00B94650">
        <w:rPr>
          <w:rFonts w:eastAsiaTheme="minorHAnsi"/>
          <w:lang w:eastAsia="en-US"/>
        </w:rPr>
        <w:t>отклоняющихся от нормальных</w:t>
      </w:r>
      <w:r w:rsidRPr="00B94650">
        <w:rPr>
          <w:rFonts w:eastAsiaTheme="minorHAnsi"/>
          <w:lang w:eastAsia="en-US"/>
        </w:rPr>
        <w:t>.</w:t>
      </w:r>
    </w:p>
    <w:p w14:paraId="2FF4E688" w14:textId="6F456BA9" w:rsidR="00005269" w:rsidRPr="00B94650" w:rsidRDefault="00005269" w:rsidP="00EE532D">
      <w:pPr>
        <w:ind w:left="-284" w:firstLine="851"/>
        <w:jc w:val="both"/>
        <w:rPr>
          <w:rFonts w:eastAsiaTheme="minorHAnsi"/>
          <w:lang w:eastAsia="en-US"/>
        </w:rPr>
      </w:pPr>
      <w:r w:rsidRPr="00B94650">
        <w:rPr>
          <w:rFonts w:eastAsiaTheme="minorHAnsi"/>
          <w:lang w:eastAsia="en-US"/>
        </w:rPr>
        <w:t>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w:t>
      </w:r>
      <w:r w:rsidR="00EE532D" w:rsidRPr="00B94650">
        <w:rPr>
          <w:rFonts w:eastAsiaTheme="minorHAnsi"/>
          <w:lang w:eastAsia="en-US"/>
        </w:rPr>
        <w:t>х</w:t>
      </w:r>
      <w:r w:rsidRPr="00B94650">
        <w:rPr>
          <w:rFonts w:eastAsiaTheme="minorHAnsi"/>
          <w:lang w:eastAsia="en-US"/>
        </w:rPr>
        <w:t xml:space="preserve"> в трудовых договорах, или в абсолютных размерах</w:t>
      </w:r>
      <w:r w:rsidR="00EE532D" w:rsidRPr="00B94650">
        <w:rPr>
          <w:rFonts w:eastAsiaTheme="minorHAnsi"/>
          <w:lang w:eastAsia="en-US"/>
        </w:rPr>
        <w:t>:</w:t>
      </w:r>
    </w:p>
    <w:p w14:paraId="613CB41D" w14:textId="77777777" w:rsidR="006D0A54" w:rsidRPr="00B94650" w:rsidRDefault="006D0A54" w:rsidP="006D0A54">
      <w:pPr>
        <w:ind w:firstLine="851"/>
        <w:jc w:val="both"/>
      </w:pPr>
    </w:p>
    <w:tbl>
      <w:tblPr>
        <w:tblW w:w="9782" w:type="dxa"/>
        <w:tblInd w:w="-222" w:type="dxa"/>
        <w:tblLayout w:type="fixed"/>
        <w:tblCellMar>
          <w:top w:w="102" w:type="dxa"/>
          <w:left w:w="62" w:type="dxa"/>
          <w:bottom w:w="102" w:type="dxa"/>
          <w:right w:w="62" w:type="dxa"/>
        </w:tblCellMar>
        <w:tblLook w:val="0000" w:firstRow="0" w:lastRow="0" w:firstColumn="0" w:lastColumn="0" w:noHBand="0" w:noVBand="0"/>
      </w:tblPr>
      <w:tblGrid>
        <w:gridCol w:w="3545"/>
        <w:gridCol w:w="6237"/>
      </w:tblGrid>
      <w:tr w:rsidR="00B94650" w:rsidRPr="00B94650" w14:paraId="5A229605" w14:textId="77777777" w:rsidTr="006D0A54">
        <w:tc>
          <w:tcPr>
            <w:tcW w:w="3545" w:type="dxa"/>
            <w:tcBorders>
              <w:top w:val="single" w:sz="4" w:space="0" w:color="auto"/>
              <w:left w:val="single" w:sz="4" w:space="0" w:color="auto"/>
              <w:bottom w:val="single" w:sz="4" w:space="0" w:color="auto"/>
              <w:right w:val="single" w:sz="4" w:space="0" w:color="auto"/>
            </w:tcBorders>
          </w:tcPr>
          <w:p w14:paraId="70D6AC07" w14:textId="77777777" w:rsidR="00EA5434" w:rsidRPr="00B94650" w:rsidRDefault="006D0A54" w:rsidP="00D77923">
            <w:pPr>
              <w:autoSpaceDE w:val="0"/>
              <w:autoSpaceDN w:val="0"/>
              <w:adjustRightInd w:val="0"/>
              <w:jc w:val="center"/>
            </w:pPr>
            <w:r w:rsidRPr="00B94650">
              <w:t xml:space="preserve">Виды работ, за которые </w:t>
            </w:r>
          </w:p>
          <w:p w14:paraId="76926D2B" w14:textId="77777777" w:rsidR="006D0A54" w:rsidRPr="00B94650" w:rsidRDefault="006D0A54" w:rsidP="00D77923">
            <w:pPr>
              <w:autoSpaceDE w:val="0"/>
              <w:autoSpaceDN w:val="0"/>
              <w:adjustRightInd w:val="0"/>
              <w:jc w:val="center"/>
            </w:pPr>
            <w:r w:rsidRPr="00B94650">
              <w:t>установлены доплаты, надбавки</w:t>
            </w:r>
          </w:p>
        </w:tc>
        <w:tc>
          <w:tcPr>
            <w:tcW w:w="6237" w:type="dxa"/>
            <w:tcBorders>
              <w:top w:val="single" w:sz="4" w:space="0" w:color="auto"/>
              <w:left w:val="single" w:sz="4" w:space="0" w:color="auto"/>
              <w:bottom w:val="single" w:sz="4" w:space="0" w:color="auto"/>
              <w:right w:val="single" w:sz="4" w:space="0" w:color="auto"/>
            </w:tcBorders>
          </w:tcPr>
          <w:p w14:paraId="6A7308B9" w14:textId="77777777" w:rsidR="006D0A54" w:rsidRPr="00B94650" w:rsidRDefault="006D0A54" w:rsidP="00D77923">
            <w:pPr>
              <w:autoSpaceDE w:val="0"/>
              <w:autoSpaceDN w:val="0"/>
              <w:adjustRightInd w:val="0"/>
              <w:jc w:val="center"/>
            </w:pPr>
            <w:r w:rsidRPr="00B94650">
              <w:t>Размеры повышений, доплат и надбавок</w:t>
            </w:r>
          </w:p>
        </w:tc>
      </w:tr>
      <w:tr w:rsidR="00B94650" w:rsidRPr="00B94650" w14:paraId="272FCBE8" w14:textId="77777777" w:rsidTr="006D0A54">
        <w:tc>
          <w:tcPr>
            <w:tcW w:w="3545" w:type="dxa"/>
            <w:tcBorders>
              <w:top w:val="single" w:sz="4" w:space="0" w:color="auto"/>
              <w:left w:val="single" w:sz="4" w:space="0" w:color="auto"/>
              <w:bottom w:val="single" w:sz="4" w:space="0" w:color="auto"/>
              <w:right w:val="single" w:sz="4" w:space="0" w:color="auto"/>
            </w:tcBorders>
          </w:tcPr>
          <w:p w14:paraId="7BE21E78" w14:textId="77777777" w:rsidR="006D0A54" w:rsidRPr="00B94650" w:rsidRDefault="006D0A54" w:rsidP="00D77923">
            <w:pPr>
              <w:autoSpaceDE w:val="0"/>
              <w:autoSpaceDN w:val="0"/>
              <w:adjustRightInd w:val="0"/>
            </w:pPr>
            <w:r w:rsidRPr="00B94650">
              <w:t>За работу в ночное время</w:t>
            </w:r>
          </w:p>
        </w:tc>
        <w:tc>
          <w:tcPr>
            <w:tcW w:w="6237" w:type="dxa"/>
            <w:tcBorders>
              <w:top w:val="single" w:sz="4" w:space="0" w:color="auto"/>
              <w:left w:val="single" w:sz="4" w:space="0" w:color="auto"/>
              <w:bottom w:val="single" w:sz="4" w:space="0" w:color="auto"/>
              <w:right w:val="single" w:sz="4" w:space="0" w:color="auto"/>
            </w:tcBorders>
          </w:tcPr>
          <w:p w14:paraId="2CB7EDF0" w14:textId="77777777" w:rsidR="006D0A54" w:rsidRPr="00B94650" w:rsidRDefault="006D0A54" w:rsidP="00EA5434">
            <w:pPr>
              <w:autoSpaceDE w:val="0"/>
              <w:autoSpaceDN w:val="0"/>
              <w:adjustRightInd w:val="0"/>
              <w:jc w:val="both"/>
            </w:pPr>
            <w:r w:rsidRPr="00B94650">
              <w:t>35</w:t>
            </w:r>
            <w:r w:rsidR="00EA5434" w:rsidRPr="00B94650">
              <w:t xml:space="preserve"> </w:t>
            </w:r>
            <w:r w:rsidRPr="00B94650">
              <w:t xml:space="preserve">% часовой тарифной ставки  в соответствии со </w:t>
            </w:r>
            <w:hyperlink r:id="rId16" w:history="1">
              <w:r w:rsidRPr="00B94650">
                <w:t>статьями 149</w:t>
              </w:r>
            </w:hyperlink>
            <w:r w:rsidRPr="00B94650">
              <w:t xml:space="preserve">, </w:t>
            </w:r>
            <w:hyperlink r:id="rId17" w:history="1">
              <w:r w:rsidRPr="00B94650">
                <w:t>154</w:t>
              </w:r>
            </w:hyperlink>
            <w:r w:rsidRPr="00B94650">
              <w:t xml:space="preserve"> Трудового кодекса Российской Федерации</w:t>
            </w:r>
          </w:p>
        </w:tc>
      </w:tr>
      <w:tr w:rsidR="00B94650" w:rsidRPr="00B94650" w14:paraId="696BDCF2" w14:textId="77777777" w:rsidTr="006D0A54">
        <w:tc>
          <w:tcPr>
            <w:tcW w:w="3545" w:type="dxa"/>
            <w:tcBorders>
              <w:top w:val="single" w:sz="4" w:space="0" w:color="auto"/>
              <w:left w:val="single" w:sz="4" w:space="0" w:color="auto"/>
              <w:bottom w:val="single" w:sz="4" w:space="0" w:color="auto"/>
              <w:right w:val="single" w:sz="4" w:space="0" w:color="auto"/>
            </w:tcBorders>
          </w:tcPr>
          <w:p w14:paraId="6FAE5434" w14:textId="77777777" w:rsidR="006D0A54" w:rsidRPr="00B94650" w:rsidRDefault="006D0A54" w:rsidP="00D77923">
            <w:pPr>
              <w:autoSpaceDE w:val="0"/>
              <w:autoSpaceDN w:val="0"/>
              <w:adjustRightInd w:val="0"/>
            </w:pPr>
            <w:r w:rsidRPr="00B94650">
              <w:t>За работу в выходные и праздничные дни</w:t>
            </w:r>
          </w:p>
        </w:tc>
        <w:tc>
          <w:tcPr>
            <w:tcW w:w="6237" w:type="dxa"/>
            <w:tcBorders>
              <w:top w:val="single" w:sz="4" w:space="0" w:color="auto"/>
              <w:left w:val="single" w:sz="4" w:space="0" w:color="auto"/>
              <w:bottom w:val="single" w:sz="4" w:space="0" w:color="auto"/>
              <w:right w:val="single" w:sz="4" w:space="0" w:color="auto"/>
            </w:tcBorders>
          </w:tcPr>
          <w:p w14:paraId="0DE12F54" w14:textId="554031D9" w:rsidR="006D0A54" w:rsidRPr="00B94650" w:rsidRDefault="006D0A54" w:rsidP="00EA5434">
            <w:pPr>
              <w:autoSpaceDE w:val="0"/>
              <w:autoSpaceDN w:val="0"/>
              <w:adjustRightInd w:val="0"/>
              <w:jc w:val="both"/>
            </w:pPr>
            <w:r w:rsidRPr="00B94650">
              <w:t>- работникам, труд которых оплачивается по часовым тарифным ставкам - в размере двойной часовой тарифной ставки;</w:t>
            </w:r>
          </w:p>
          <w:p w14:paraId="12E1544E" w14:textId="77777777" w:rsidR="006D0A54" w:rsidRPr="00B94650" w:rsidRDefault="006D0A54" w:rsidP="00604EEE">
            <w:pPr>
              <w:autoSpaceDE w:val="0"/>
              <w:autoSpaceDN w:val="0"/>
              <w:adjustRightInd w:val="0"/>
              <w:jc w:val="both"/>
            </w:pPr>
            <w:r w:rsidRPr="00B94650">
              <w:t>- работникам, получающим должностной оклад - в размере двойной ставки (части должностного оклада) за день или час работы) сверх должностного оклада</w:t>
            </w:r>
          </w:p>
        </w:tc>
      </w:tr>
      <w:tr w:rsidR="00B94650" w:rsidRPr="00B94650" w14:paraId="2499D543" w14:textId="77777777" w:rsidTr="006D0A54">
        <w:tc>
          <w:tcPr>
            <w:tcW w:w="3545" w:type="dxa"/>
            <w:tcBorders>
              <w:top w:val="single" w:sz="4" w:space="0" w:color="auto"/>
              <w:left w:val="single" w:sz="4" w:space="0" w:color="auto"/>
              <w:bottom w:val="single" w:sz="4" w:space="0" w:color="auto"/>
              <w:right w:val="single" w:sz="4" w:space="0" w:color="auto"/>
            </w:tcBorders>
          </w:tcPr>
          <w:p w14:paraId="6A081AFC" w14:textId="77777777" w:rsidR="006D0A54" w:rsidRPr="00B94650" w:rsidRDefault="006D0A54" w:rsidP="00D77923">
            <w:pPr>
              <w:autoSpaceDE w:val="0"/>
              <w:autoSpaceDN w:val="0"/>
              <w:adjustRightInd w:val="0"/>
            </w:pPr>
            <w:r w:rsidRPr="00B94650">
              <w:t>За работу в условиях, отклоняющихся от нормальных</w:t>
            </w:r>
          </w:p>
        </w:tc>
        <w:tc>
          <w:tcPr>
            <w:tcW w:w="6237" w:type="dxa"/>
            <w:tcBorders>
              <w:top w:val="single" w:sz="4" w:space="0" w:color="auto"/>
              <w:left w:val="single" w:sz="4" w:space="0" w:color="auto"/>
              <w:bottom w:val="single" w:sz="4" w:space="0" w:color="auto"/>
              <w:right w:val="single" w:sz="4" w:space="0" w:color="auto"/>
            </w:tcBorders>
          </w:tcPr>
          <w:p w14:paraId="5400250A" w14:textId="77777777" w:rsidR="006D0A54" w:rsidRPr="00B94650" w:rsidRDefault="006D0A54" w:rsidP="00EA5434">
            <w:pPr>
              <w:autoSpaceDE w:val="0"/>
              <w:autoSpaceDN w:val="0"/>
              <w:adjustRightInd w:val="0"/>
              <w:jc w:val="both"/>
            </w:pPr>
            <w:r w:rsidRPr="00B94650">
              <w:t>до 12 % тарифной ставки (оклада) в соответствии с результатами специальной оценки условий труда</w:t>
            </w:r>
          </w:p>
        </w:tc>
      </w:tr>
    </w:tbl>
    <w:p w14:paraId="3C974302" w14:textId="77777777" w:rsidR="006D0A54" w:rsidRPr="00B94650" w:rsidRDefault="006D0A54" w:rsidP="006D0A54">
      <w:pPr>
        <w:ind w:firstLine="851"/>
        <w:jc w:val="both"/>
      </w:pPr>
    </w:p>
    <w:p w14:paraId="11F26B23" w14:textId="77777777" w:rsidR="006D0A54" w:rsidRPr="00B94650" w:rsidRDefault="006D0A54" w:rsidP="006D0A54">
      <w:pPr>
        <w:ind w:left="-284" w:firstLine="993"/>
        <w:jc w:val="both"/>
      </w:pPr>
      <w:r w:rsidRPr="00B94650">
        <w:t xml:space="preserve">4.3. Все компенсационные выплаты работникам МОУ школы № 73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 </w:t>
      </w:r>
    </w:p>
    <w:p w14:paraId="1C04D52A" w14:textId="77777777" w:rsidR="00861D9A" w:rsidRPr="00B94650" w:rsidRDefault="00861D9A" w:rsidP="00DF249B">
      <w:pPr>
        <w:pStyle w:val="a3"/>
        <w:autoSpaceDE w:val="0"/>
        <w:autoSpaceDN w:val="0"/>
        <w:adjustRightInd w:val="0"/>
        <w:ind w:left="360"/>
        <w:jc w:val="center"/>
        <w:rPr>
          <w:b/>
        </w:rPr>
      </w:pPr>
    </w:p>
    <w:p w14:paraId="00726F9F" w14:textId="77777777" w:rsidR="00EA5434" w:rsidRPr="00B94650" w:rsidRDefault="00DF249B" w:rsidP="00DF249B">
      <w:pPr>
        <w:pStyle w:val="a3"/>
        <w:autoSpaceDE w:val="0"/>
        <w:autoSpaceDN w:val="0"/>
        <w:adjustRightInd w:val="0"/>
        <w:ind w:left="360"/>
        <w:jc w:val="center"/>
        <w:rPr>
          <w:b/>
        </w:rPr>
      </w:pPr>
      <w:r w:rsidRPr="00B94650">
        <w:rPr>
          <w:b/>
        </w:rPr>
        <w:t xml:space="preserve">5. Выплаты, предусмотренные действующими нормативными правовыми </w:t>
      </w:r>
    </w:p>
    <w:p w14:paraId="4130E58D" w14:textId="77777777" w:rsidR="00DF249B" w:rsidRPr="00B94650" w:rsidRDefault="00DF249B" w:rsidP="00DF249B">
      <w:pPr>
        <w:pStyle w:val="a3"/>
        <w:autoSpaceDE w:val="0"/>
        <w:autoSpaceDN w:val="0"/>
        <w:adjustRightInd w:val="0"/>
        <w:ind w:left="360"/>
        <w:jc w:val="center"/>
        <w:rPr>
          <w:b/>
        </w:rPr>
      </w:pPr>
      <w:r w:rsidRPr="00B94650">
        <w:rPr>
          <w:b/>
        </w:rPr>
        <w:t>актами города Ярославля</w:t>
      </w:r>
    </w:p>
    <w:p w14:paraId="0BE3344F" w14:textId="77777777" w:rsidR="00DF249B" w:rsidRPr="00B94650" w:rsidRDefault="00DF249B" w:rsidP="00DF249B">
      <w:pPr>
        <w:autoSpaceDE w:val="0"/>
        <w:autoSpaceDN w:val="0"/>
        <w:adjustRightInd w:val="0"/>
        <w:jc w:val="both"/>
        <w:outlineLvl w:val="0"/>
      </w:pPr>
    </w:p>
    <w:tbl>
      <w:tblPr>
        <w:tblW w:w="9782"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5953"/>
        <w:gridCol w:w="3261"/>
      </w:tblGrid>
      <w:tr w:rsidR="00B94650" w:rsidRPr="00B94650" w14:paraId="47E199FC" w14:textId="77777777" w:rsidTr="00DF249B">
        <w:tc>
          <w:tcPr>
            <w:tcW w:w="568" w:type="dxa"/>
            <w:tcBorders>
              <w:top w:val="single" w:sz="4" w:space="0" w:color="auto"/>
              <w:left w:val="single" w:sz="4" w:space="0" w:color="auto"/>
              <w:bottom w:val="single" w:sz="4" w:space="0" w:color="auto"/>
              <w:right w:val="single" w:sz="4" w:space="0" w:color="auto"/>
            </w:tcBorders>
          </w:tcPr>
          <w:p w14:paraId="265A70B9" w14:textId="77777777" w:rsidR="00DF249B" w:rsidRPr="00B94650" w:rsidRDefault="00DF249B" w:rsidP="00D77923">
            <w:pPr>
              <w:autoSpaceDE w:val="0"/>
              <w:autoSpaceDN w:val="0"/>
              <w:adjustRightInd w:val="0"/>
              <w:jc w:val="center"/>
            </w:pPr>
            <w:r w:rsidRPr="00B94650">
              <w:t>№</w:t>
            </w:r>
          </w:p>
          <w:p w14:paraId="76A3419F" w14:textId="77777777" w:rsidR="00DF249B" w:rsidRPr="00B94650" w:rsidRDefault="00DF249B" w:rsidP="00D77923">
            <w:pPr>
              <w:autoSpaceDE w:val="0"/>
              <w:autoSpaceDN w:val="0"/>
              <w:adjustRightInd w:val="0"/>
              <w:jc w:val="center"/>
            </w:pPr>
            <w:r w:rsidRPr="00B94650">
              <w:t>п/п</w:t>
            </w:r>
          </w:p>
        </w:tc>
        <w:tc>
          <w:tcPr>
            <w:tcW w:w="5953" w:type="dxa"/>
            <w:tcBorders>
              <w:top w:val="single" w:sz="4" w:space="0" w:color="auto"/>
              <w:left w:val="single" w:sz="4" w:space="0" w:color="auto"/>
              <w:bottom w:val="single" w:sz="4" w:space="0" w:color="auto"/>
              <w:right w:val="single" w:sz="4" w:space="0" w:color="auto"/>
            </w:tcBorders>
          </w:tcPr>
          <w:p w14:paraId="7019577C" w14:textId="77777777" w:rsidR="00EA5434" w:rsidRPr="00B94650" w:rsidRDefault="00DF249B" w:rsidP="00D77923">
            <w:pPr>
              <w:autoSpaceDE w:val="0"/>
              <w:autoSpaceDN w:val="0"/>
              <w:adjustRightInd w:val="0"/>
              <w:jc w:val="center"/>
            </w:pPr>
            <w:r w:rsidRPr="00B94650">
              <w:t xml:space="preserve">Категория работников </w:t>
            </w:r>
          </w:p>
          <w:p w14:paraId="173E3173" w14:textId="77777777" w:rsidR="00DF249B" w:rsidRPr="00B94650" w:rsidRDefault="00DF249B" w:rsidP="00EA5434">
            <w:pPr>
              <w:autoSpaceDE w:val="0"/>
              <w:autoSpaceDN w:val="0"/>
              <w:adjustRightInd w:val="0"/>
              <w:jc w:val="center"/>
            </w:pPr>
            <w:r w:rsidRPr="00B94650">
              <w:t>и условия предоставления ежемесячных выплат</w:t>
            </w:r>
          </w:p>
        </w:tc>
        <w:tc>
          <w:tcPr>
            <w:tcW w:w="3261" w:type="dxa"/>
            <w:tcBorders>
              <w:top w:val="single" w:sz="4" w:space="0" w:color="auto"/>
              <w:left w:val="single" w:sz="4" w:space="0" w:color="auto"/>
              <w:bottom w:val="single" w:sz="4" w:space="0" w:color="auto"/>
              <w:right w:val="single" w:sz="4" w:space="0" w:color="auto"/>
            </w:tcBorders>
          </w:tcPr>
          <w:p w14:paraId="47FBD6ED" w14:textId="77777777" w:rsidR="00EA5434" w:rsidRPr="00B94650" w:rsidRDefault="00DF249B" w:rsidP="00D77923">
            <w:pPr>
              <w:autoSpaceDE w:val="0"/>
              <w:autoSpaceDN w:val="0"/>
              <w:adjustRightInd w:val="0"/>
              <w:jc w:val="center"/>
            </w:pPr>
            <w:r w:rsidRPr="00B94650">
              <w:t xml:space="preserve">Размер ежемесячных выплат, рублей/размер надбавок к должностному окладу, </w:t>
            </w:r>
          </w:p>
          <w:p w14:paraId="23712D3F" w14:textId="77777777" w:rsidR="00DF249B" w:rsidRPr="00B94650" w:rsidRDefault="00DF249B" w:rsidP="00D77923">
            <w:pPr>
              <w:autoSpaceDE w:val="0"/>
              <w:autoSpaceDN w:val="0"/>
              <w:adjustRightInd w:val="0"/>
              <w:jc w:val="center"/>
            </w:pPr>
            <w:r w:rsidRPr="00B94650">
              <w:t>процентов</w:t>
            </w:r>
          </w:p>
        </w:tc>
      </w:tr>
      <w:tr w:rsidR="00B94650" w:rsidRPr="00B94650" w14:paraId="7EFD7194" w14:textId="77777777" w:rsidTr="00DF249B">
        <w:trPr>
          <w:trHeight w:val="184"/>
        </w:trPr>
        <w:tc>
          <w:tcPr>
            <w:tcW w:w="568" w:type="dxa"/>
            <w:tcBorders>
              <w:top w:val="single" w:sz="4" w:space="0" w:color="auto"/>
              <w:left w:val="single" w:sz="4" w:space="0" w:color="auto"/>
              <w:bottom w:val="single" w:sz="4" w:space="0" w:color="auto"/>
              <w:right w:val="single" w:sz="4" w:space="0" w:color="auto"/>
            </w:tcBorders>
          </w:tcPr>
          <w:p w14:paraId="34DD390E" w14:textId="77777777" w:rsidR="00DF249B" w:rsidRPr="00B94650" w:rsidRDefault="00DF249B" w:rsidP="00D77923">
            <w:pPr>
              <w:autoSpaceDE w:val="0"/>
              <w:autoSpaceDN w:val="0"/>
              <w:adjustRightInd w:val="0"/>
              <w:jc w:val="center"/>
            </w:pPr>
            <w:bookmarkStart w:id="2" w:name="Par9"/>
            <w:bookmarkEnd w:id="2"/>
            <w:r w:rsidRPr="00B94650">
              <w:t>1</w:t>
            </w:r>
          </w:p>
        </w:tc>
        <w:tc>
          <w:tcPr>
            <w:tcW w:w="5953" w:type="dxa"/>
            <w:tcBorders>
              <w:top w:val="single" w:sz="4" w:space="0" w:color="auto"/>
              <w:left w:val="single" w:sz="4" w:space="0" w:color="auto"/>
              <w:bottom w:val="single" w:sz="4" w:space="0" w:color="auto"/>
              <w:right w:val="single" w:sz="4" w:space="0" w:color="auto"/>
            </w:tcBorders>
          </w:tcPr>
          <w:p w14:paraId="25E2A621" w14:textId="77777777" w:rsidR="000A6EDF" w:rsidRPr="00B94650" w:rsidRDefault="00DF249B" w:rsidP="008A774F">
            <w:pPr>
              <w:autoSpaceDE w:val="0"/>
              <w:autoSpaceDN w:val="0"/>
              <w:adjustRightInd w:val="0"/>
            </w:pPr>
            <w:r w:rsidRPr="00B94650">
              <w:t xml:space="preserve">Педагогические и руководящие работники, имеющие </w:t>
            </w:r>
            <w:r w:rsidR="008A774F" w:rsidRPr="00B94650">
              <w:t>ведомственные награды министерств Российской Федерации, осуществляющих функции по выработ</w:t>
            </w:r>
            <w:r w:rsidR="00957D92" w:rsidRPr="00B94650">
              <w:t xml:space="preserve">ке и реализации государственной политики и нормативно-правовому регулированию в сфере образования (медали, почетные звания, нагрудный знак, знак отличия), и </w:t>
            </w:r>
            <w:r w:rsidR="00CC0510" w:rsidRPr="00B94650">
              <w:t>иных министерств и ведомств за вклад в развитие образовательной деятельности</w:t>
            </w:r>
          </w:p>
        </w:tc>
        <w:tc>
          <w:tcPr>
            <w:tcW w:w="3261" w:type="dxa"/>
            <w:tcBorders>
              <w:top w:val="single" w:sz="4" w:space="0" w:color="auto"/>
              <w:left w:val="single" w:sz="4" w:space="0" w:color="auto"/>
              <w:bottom w:val="single" w:sz="4" w:space="0" w:color="auto"/>
              <w:right w:val="single" w:sz="4" w:space="0" w:color="auto"/>
            </w:tcBorders>
          </w:tcPr>
          <w:p w14:paraId="030C03E1" w14:textId="77777777" w:rsidR="00DF249B" w:rsidRPr="00B94650" w:rsidRDefault="00DF249B" w:rsidP="00D77923">
            <w:pPr>
              <w:autoSpaceDE w:val="0"/>
              <w:autoSpaceDN w:val="0"/>
              <w:adjustRightInd w:val="0"/>
              <w:jc w:val="center"/>
            </w:pPr>
            <w:r w:rsidRPr="00B94650">
              <w:t>10 %</w:t>
            </w:r>
          </w:p>
        </w:tc>
      </w:tr>
      <w:tr w:rsidR="00B94650" w:rsidRPr="00B94650" w14:paraId="444C6102" w14:textId="77777777" w:rsidTr="00DF249B">
        <w:trPr>
          <w:trHeight w:val="264"/>
        </w:trPr>
        <w:tc>
          <w:tcPr>
            <w:tcW w:w="568" w:type="dxa"/>
            <w:tcBorders>
              <w:top w:val="single" w:sz="4" w:space="0" w:color="auto"/>
              <w:left w:val="single" w:sz="4" w:space="0" w:color="auto"/>
              <w:bottom w:val="single" w:sz="4" w:space="0" w:color="auto"/>
              <w:right w:val="single" w:sz="4" w:space="0" w:color="auto"/>
            </w:tcBorders>
          </w:tcPr>
          <w:p w14:paraId="5BFB265D" w14:textId="77777777" w:rsidR="00DF249B" w:rsidRPr="00B94650" w:rsidRDefault="00DF249B" w:rsidP="00D77923">
            <w:pPr>
              <w:autoSpaceDE w:val="0"/>
              <w:autoSpaceDN w:val="0"/>
              <w:adjustRightInd w:val="0"/>
              <w:jc w:val="center"/>
            </w:pPr>
            <w:r w:rsidRPr="00B94650">
              <w:t>2</w:t>
            </w:r>
          </w:p>
        </w:tc>
        <w:tc>
          <w:tcPr>
            <w:tcW w:w="5953" w:type="dxa"/>
            <w:tcBorders>
              <w:top w:val="single" w:sz="4" w:space="0" w:color="auto"/>
              <w:left w:val="single" w:sz="4" w:space="0" w:color="auto"/>
              <w:bottom w:val="single" w:sz="4" w:space="0" w:color="auto"/>
              <w:right w:val="single" w:sz="4" w:space="0" w:color="auto"/>
            </w:tcBorders>
          </w:tcPr>
          <w:p w14:paraId="4CFBA868" w14:textId="77777777" w:rsidR="000A6EDF" w:rsidRPr="00B94650" w:rsidRDefault="00DF249B" w:rsidP="00C37B15">
            <w:pPr>
              <w:autoSpaceDE w:val="0"/>
              <w:autoSpaceDN w:val="0"/>
              <w:adjustRightInd w:val="0"/>
            </w:pPr>
            <w:r w:rsidRPr="00B94650">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r w:rsidR="001D515B" w:rsidRPr="00B94650">
              <w:t>***</w:t>
            </w:r>
          </w:p>
        </w:tc>
        <w:tc>
          <w:tcPr>
            <w:tcW w:w="3261" w:type="dxa"/>
            <w:tcBorders>
              <w:top w:val="single" w:sz="4" w:space="0" w:color="auto"/>
              <w:left w:val="single" w:sz="4" w:space="0" w:color="auto"/>
              <w:bottom w:val="single" w:sz="4" w:space="0" w:color="auto"/>
              <w:right w:val="single" w:sz="4" w:space="0" w:color="auto"/>
            </w:tcBorders>
          </w:tcPr>
          <w:p w14:paraId="6D7889D3" w14:textId="77777777" w:rsidR="00DF249B" w:rsidRPr="00B94650" w:rsidRDefault="00DF249B" w:rsidP="00D77923">
            <w:pPr>
              <w:autoSpaceDE w:val="0"/>
              <w:autoSpaceDN w:val="0"/>
              <w:adjustRightInd w:val="0"/>
              <w:jc w:val="center"/>
            </w:pPr>
            <w:r w:rsidRPr="00B94650">
              <w:t>15 %</w:t>
            </w:r>
          </w:p>
        </w:tc>
      </w:tr>
      <w:tr w:rsidR="00B94650" w:rsidRPr="00B94650" w14:paraId="172B49AD" w14:textId="77777777" w:rsidTr="00DF249B">
        <w:trPr>
          <w:trHeight w:val="1170"/>
        </w:trPr>
        <w:tc>
          <w:tcPr>
            <w:tcW w:w="568" w:type="dxa"/>
            <w:tcBorders>
              <w:top w:val="single" w:sz="4" w:space="0" w:color="auto"/>
              <w:left w:val="single" w:sz="4" w:space="0" w:color="auto"/>
              <w:bottom w:val="single" w:sz="4" w:space="0" w:color="auto"/>
              <w:right w:val="single" w:sz="4" w:space="0" w:color="auto"/>
            </w:tcBorders>
          </w:tcPr>
          <w:p w14:paraId="41325F38" w14:textId="77777777" w:rsidR="00DF249B" w:rsidRPr="00B94650" w:rsidRDefault="00DF249B" w:rsidP="00D77923">
            <w:pPr>
              <w:autoSpaceDE w:val="0"/>
              <w:autoSpaceDN w:val="0"/>
              <w:adjustRightInd w:val="0"/>
              <w:jc w:val="center"/>
            </w:pPr>
            <w:r w:rsidRPr="00B94650">
              <w:t>3</w:t>
            </w:r>
          </w:p>
        </w:tc>
        <w:tc>
          <w:tcPr>
            <w:tcW w:w="5953" w:type="dxa"/>
            <w:tcBorders>
              <w:top w:val="single" w:sz="4" w:space="0" w:color="auto"/>
              <w:left w:val="single" w:sz="4" w:space="0" w:color="auto"/>
              <w:bottom w:val="single" w:sz="4" w:space="0" w:color="auto"/>
              <w:right w:val="single" w:sz="4" w:space="0" w:color="auto"/>
            </w:tcBorders>
          </w:tcPr>
          <w:p w14:paraId="447BCAD9" w14:textId="77777777" w:rsidR="000A6EDF" w:rsidRPr="00B94650" w:rsidRDefault="00DF249B" w:rsidP="00C37B15">
            <w:pPr>
              <w:autoSpaceDE w:val="0"/>
              <w:autoSpaceDN w:val="0"/>
              <w:adjustRightInd w:val="0"/>
            </w:pPr>
            <w:r w:rsidRPr="00B94650">
              <w:t>Педагогические и руководящие работники, имеющие</w:t>
            </w:r>
            <w:r w:rsidR="00C37B15" w:rsidRPr="00B94650">
              <w:t xml:space="preserve"> почетные звания «Народный учитель», «Заслуженный учитель» (преподаватель, тренер и др.) и (или)</w:t>
            </w:r>
            <w:r w:rsidRPr="00B94650">
              <w:t xml:space="preserve"> государственные награды (ордена, медали,</w:t>
            </w:r>
            <w:r w:rsidR="00C37B15" w:rsidRPr="00B94650">
              <w:t xml:space="preserve"> кроме юбилейных)</w:t>
            </w:r>
            <w:r w:rsidRPr="00B94650">
              <w:t xml:space="preserve">, </w:t>
            </w:r>
            <w:r w:rsidR="00C37B15" w:rsidRPr="00B94650">
              <w:t>полученные в системе образования, физической культуры и спорта</w:t>
            </w:r>
            <w:r w:rsidR="001D515B" w:rsidRPr="00B94650">
              <w:t>***</w:t>
            </w:r>
          </w:p>
        </w:tc>
        <w:tc>
          <w:tcPr>
            <w:tcW w:w="3261" w:type="dxa"/>
            <w:tcBorders>
              <w:top w:val="single" w:sz="4" w:space="0" w:color="auto"/>
              <w:left w:val="single" w:sz="4" w:space="0" w:color="auto"/>
              <w:bottom w:val="single" w:sz="4" w:space="0" w:color="auto"/>
              <w:right w:val="single" w:sz="4" w:space="0" w:color="auto"/>
            </w:tcBorders>
          </w:tcPr>
          <w:p w14:paraId="5C21C910" w14:textId="77777777" w:rsidR="00DF249B" w:rsidRPr="00B94650" w:rsidRDefault="00DF249B" w:rsidP="00D77923">
            <w:pPr>
              <w:autoSpaceDE w:val="0"/>
              <w:autoSpaceDN w:val="0"/>
              <w:adjustRightInd w:val="0"/>
              <w:jc w:val="center"/>
            </w:pPr>
            <w:r w:rsidRPr="00B94650">
              <w:t>20 %</w:t>
            </w:r>
          </w:p>
        </w:tc>
      </w:tr>
      <w:tr w:rsidR="00B94650" w:rsidRPr="00B94650" w14:paraId="3FBEE9C3" w14:textId="77777777" w:rsidTr="00DF249B">
        <w:trPr>
          <w:trHeight w:val="288"/>
        </w:trPr>
        <w:tc>
          <w:tcPr>
            <w:tcW w:w="568" w:type="dxa"/>
            <w:vMerge w:val="restart"/>
            <w:tcBorders>
              <w:top w:val="single" w:sz="4" w:space="0" w:color="auto"/>
              <w:left w:val="single" w:sz="4" w:space="0" w:color="auto"/>
              <w:right w:val="single" w:sz="4" w:space="0" w:color="auto"/>
            </w:tcBorders>
          </w:tcPr>
          <w:p w14:paraId="72B623AC" w14:textId="77777777" w:rsidR="00DF249B" w:rsidRPr="00B94650" w:rsidRDefault="00DF249B" w:rsidP="00D77923">
            <w:pPr>
              <w:autoSpaceDE w:val="0"/>
              <w:autoSpaceDN w:val="0"/>
              <w:adjustRightInd w:val="0"/>
              <w:jc w:val="center"/>
            </w:pPr>
            <w:r w:rsidRPr="00B94650">
              <w:t>4</w:t>
            </w:r>
          </w:p>
        </w:tc>
        <w:tc>
          <w:tcPr>
            <w:tcW w:w="5953" w:type="dxa"/>
            <w:tcBorders>
              <w:top w:val="single" w:sz="4" w:space="0" w:color="auto"/>
              <w:left w:val="single" w:sz="4" w:space="0" w:color="auto"/>
              <w:bottom w:val="single" w:sz="4" w:space="0" w:color="auto"/>
              <w:right w:val="single" w:sz="4" w:space="0" w:color="auto"/>
            </w:tcBorders>
          </w:tcPr>
          <w:p w14:paraId="508375AB" w14:textId="77777777" w:rsidR="000A6EDF" w:rsidRPr="00B94650" w:rsidRDefault="00DF249B" w:rsidP="00C37B15">
            <w:pPr>
              <w:autoSpaceDE w:val="0"/>
              <w:autoSpaceDN w:val="0"/>
              <w:adjustRightInd w:val="0"/>
            </w:pPr>
            <w:r w:rsidRPr="00B94650">
              <w:t>Педагогические и руководящие работники, имеющие ученую степень:</w:t>
            </w:r>
          </w:p>
        </w:tc>
        <w:tc>
          <w:tcPr>
            <w:tcW w:w="3261" w:type="dxa"/>
            <w:tcBorders>
              <w:top w:val="single" w:sz="4" w:space="0" w:color="auto"/>
              <w:left w:val="single" w:sz="4" w:space="0" w:color="auto"/>
              <w:bottom w:val="single" w:sz="4" w:space="0" w:color="auto"/>
              <w:right w:val="single" w:sz="4" w:space="0" w:color="auto"/>
            </w:tcBorders>
          </w:tcPr>
          <w:p w14:paraId="5E460872" w14:textId="77777777" w:rsidR="00DF249B" w:rsidRPr="00B94650" w:rsidRDefault="00DF249B" w:rsidP="00D77923">
            <w:pPr>
              <w:autoSpaceDE w:val="0"/>
              <w:autoSpaceDN w:val="0"/>
              <w:adjustRightInd w:val="0"/>
            </w:pPr>
          </w:p>
        </w:tc>
      </w:tr>
      <w:tr w:rsidR="00B94650" w:rsidRPr="00B94650" w14:paraId="798CFDE7" w14:textId="77777777" w:rsidTr="00D77923">
        <w:trPr>
          <w:trHeight w:val="229"/>
        </w:trPr>
        <w:tc>
          <w:tcPr>
            <w:tcW w:w="568" w:type="dxa"/>
            <w:vMerge/>
            <w:tcBorders>
              <w:left w:val="single" w:sz="4" w:space="0" w:color="auto"/>
              <w:right w:val="single" w:sz="4" w:space="0" w:color="auto"/>
            </w:tcBorders>
          </w:tcPr>
          <w:p w14:paraId="1A1AAA58" w14:textId="77777777" w:rsidR="00DF249B" w:rsidRPr="00B94650" w:rsidRDefault="00DF249B" w:rsidP="00D77923">
            <w:pPr>
              <w:autoSpaceDE w:val="0"/>
              <w:autoSpaceDN w:val="0"/>
              <w:adjustRightInd w:val="0"/>
              <w:jc w:val="both"/>
              <w:outlineLvl w:val="0"/>
            </w:pPr>
          </w:p>
        </w:tc>
        <w:tc>
          <w:tcPr>
            <w:tcW w:w="5953" w:type="dxa"/>
            <w:tcBorders>
              <w:top w:val="single" w:sz="4" w:space="0" w:color="auto"/>
              <w:left w:val="single" w:sz="4" w:space="0" w:color="auto"/>
              <w:bottom w:val="single" w:sz="4" w:space="0" w:color="auto"/>
              <w:right w:val="single" w:sz="4" w:space="0" w:color="auto"/>
            </w:tcBorders>
          </w:tcPr>
          <w:p w14:paraId="0C05B6E8" w14:textId="77777777" w:rsidR="00DF249B" w:rsidRPr="00B94650" w:rsidRDefault="00DF249B" w:rsidP="00D77923">
            <w:pPr>
              <w:autoSpaceDE w:val="0"/>
              <w:autoSpaceDN w:val="0"/>
              <w:adjustRightInd w:val="0"/>
            </w:pPr>
            <w:r w:rsidRPr="00B94650">
              <w:t>- кандидата наук</w:t>
            </w:r>
          </w:p>
        </w:tc>
        <w:tc>
          <w:tcPr>
            <w:tcW w:w="3261" w:type="dxa"/>
            <w:tcBorders>
              <w:top w:val="single" w:sz="4" w:space="0" w:color="auto"/>
              <w:left w:val="single" w:sz="4" w:space="0" w:color="auto"/>
              <w:bottom w:val="single" w:sz="4" w:space="0" w:color="auto"/>
              <w:right w:val="single" w:sz="4" w:space="0" w:color="auto"/>
            </w:tcBorders>
          </w:tcPr>
          <w:p w14:paraId="524699F4" w14:textId="77777777" w:rsidR="00DF249B" w:rsidRPr="00B94650" w:rsidRDefault="00DF249B" w:rsidP="00D77923">
            <w:pPr>
              <w:autoSpaceDE w:val="0"/>
              <w:autoSpaceDN w:val="0"/>
              <w:adjustRightInd w:val="0"/>
              <w:jc w:val="center"/>
            </w:pPr>
            <w:r w:rsidRPr="00B94650">
              <w:t>3000 руб.</w:t>
            </w:r>
          </w:p>
        </w:tc>
      </w:tr>
      <w:tr w:rsidR="00B94650" w:rsidRPr="00B94650" w14:paraId="2F301E42" w14:textId="77777777" w:rsidTr="00DF249B">
        <w:trPr>
          <w:trHeight w:val="165"/>
        </w:trPr>
        <w:tc>
          <w:tcPr>
            <w:tcW w:w="568" w:type="dxa"/>
            <w:vMerge/>
            <w:tcBorders>
              <w:left w:val="single" w:sz="4" w:space="0" w:color="auto"/>
              <w:right w:val="single" w:sz="4" w:space="0" w:color="auto"/>
            </w:tcBorders>
          </w:tcPr>
          <w:p w14:paraId="30F58613" w14:textId="77777777" w:rsidR="00DF249B" w:rsidRPr="00B94650" w:rsidRDefault="00DF249B" w:rsidP="00D77923">
            <w:pPr>
              <w:autoSpaceDE w:val="0"/>
              <w:autoSpaceDN w:val="0"/>
              <w:adjustRightInd w:val="0"/>
              <w:jc w:val="both"/>
              <w:outlineLvl w:val="0"/>
            </w:pPr>
          </w:p>
        </w:tc>
        <w:tc>
          <w:tcPr>
            <w:tcW w:w="5953" w:type="dxa"/>
            <w:tcBorders>
              <w:top w:val="single" w:sz="4" w:space="0" w:color="auto"/>
              <w:left w:val="single" w:sz="4" w:space="0" w:color="auto"/>
              <w:bottom w:val="single" w:sz="4" w:space="0" w:color="auto"/>
              <w:right w:val="single" w:sz="4" w:space="0" w:color="auto"/>
            </w:tcBorders>
          </w:tcPr>
          <w:p w14:paraId="562543D1" w14:textId="77777777" w:rsidR="00DF249B" w:rsidRPr="00B94650" w:rsidRDefault="00DF249B" w:rsidP="00D77923">
            <w:pPr>
              <w:autoSpaceDE w:val="0"/>
              <w:autoSpaceDN w:val="0"/>
              <w:adjustRightInd w:val="0"/>
            </w:pPr>
            <w:r w:rsidRPr="00B94650">
              <w:t>- доктора наук</w:t>
            </w:r>
          </w:p>
        </w:tc>
        <w:tc>
          <w:tcPr>
            <w:tcW w:w="3261" w:type="dxa"/>
            <w:tcBorders>
              <w:top w:val="single" w:sz="4" w:space="0" w:color="auto"/>
              <w:left w:val="single" w:sz="4" w:space="0" w:color="auto"/>
              <w:bottom w:val="single" w:sz="4" w:space="0" w:color="auto"/>
              <w:right w:val="single" w:sz="4" w:space="0" w:color="auto"/>
            </w:tcBorders>
          </w:tcPr>
          <w:p w14:paraId="6EA79C9D" w14:textId="77777777" w:rsidR="00DF249B" w:rsidRPr="00B94650" w:rsidRDefault="00DF249B" w:rsidP="00D77923">
            <w:pPr>
              <w:autoSpaceDE w:val="0"/>
              <w:autoSpaceDN w:val="0"/>
              <w:adjustRightInd w:val="0"/>
              <w:jc w:val="center"/>
            </w:pPr>
            <w:r w:rsidRPr="00B94650">
              <w:t>7000 руб.</w:t>
            </w:r>
          </w:p>
        </w:tc>
      </w:tr>
      <w:tr w:rsidR="00B94650" w:rsidRPr="00B94650" w14:paraId="19D9DA0C" w14:textId="77777777" w:rsidTr="00DF249B">
        <w:trPr>
          <w:trHeight w:val="1377"/>
        </w:trPr>
        <w:tc>
          <w:tcPr>
            <w:tcW w:w="568" w:type="dxa"/>
            <w:vMerge/>
            <w:tcBorders>
              <w:left w:val="single" w:sz="4" w:space="0" w:color="auto"/>
              <w:bottom w:val="single" w:sz="4" w:space="0" w:color="auto"/>
              <w:right w:val="single" w:sz="4" w:space="0" w:color="auto"/>
            </w:tcBorders>
          </w:tcPr>
          <w:p w14:paraId="6405A11E" w14:textId="77777777" w:rsidR="00DF249B" w:rsidRPr="00B94650" w:rsidRDefault="00DF249B" w:rsidP="00D77923">
            <w:pPr>
              <w:autoSpaceDE w:val="0"/>
              <w:autoSpaceDN w:val="0"/>
              <w:adjustRightInd w:val="0"/>
              <w:jc w:val="both"/>
              <w:outlineLvl w:val="0"/>
            </w:pPr>
          </w:p>
        </w:tc>
        <w:tc>
          <w:tcPr>
            <w:tcW w:w="5953" w:type="dxa"/>
            <w:tcBorders>
              <w:top w:val="single" w:sz="4" w:space="0" w:color="auto"/>
              <w:left w:val="single" w:sz="4" w:space="0" w:color="auto"/>
              <w:bottom w:val="single" w:sz="4" w:space="0" w:color="auto"/>
              <w:right w:val="single" w:sz="4" w:space="0" w:color="auto"/>
            </w:tcBorders>
          </w:tcPr>
          <w:p w14:paraId="4702DF41" w14:textId="77777777" w:rsidR="00DF249B" w:rsidRPr="00B94650" w:rsidRDefault="00DF249B" w:rsidP="00D77923">
            <w:pPr>
              <w:autoSpaceDE w:val="0"/>
              <w:autoSpaceDN w:val="0"/>
              <w:adjustRightInd w:val="0"/>
            </w:pPr>
            <w:r w:rsidRPr="00B94650">
              <w:t>В случае занятия менее одной штатной единицы доплата за ученую степень производится пропорционально размеру занимаемой ставки.</w:t>
            </w:r>
          </w:p>
          <w:p w14:paraId="543B94E8" w14:textId="77777777" w:rsidR="000A6EDF" w:rsidRPr="00B94650" w:rsidRDefault="00DF249B" w:rsidP="00C37B15">
            <w:pPr>
              <w:autoSpaceDE w:val="0"/>
              <w:autoSpaceDN w:val="0"/>
              <w:adjustRightInd w:val="0"/>
            </w:pPr>
            <w:r w:rsidRPr="00B94650">
              <w:t>В случае занятия более одной штатной единицы доплата за ученую степень производится в размере одной ставки</w:t>
            </w:r>
          </w:p>
        </w:tc>
        <w:tc>
          <w:tcPr>
            <w:tcW w:w="3261" w:type="dxa"/>
            <w:tcBorders>
              <w:top w:val="single" w:sz="4" w:space="0" w:color="auto"/>
              <w:left w:val="single" w:sz="4" w:space="0" w:color="auto"/>
              <w:bottom w:val="single" w:sz="4" w:space="0" w:color="auto"/>
              <w:right w:val="single" w:sz="4" w:space="0" w:color="auto"/>
            </w:tcBorders>
          </w:tcPr>
          <w:p w14:paraId="0CCC6F63" w14:textId="77777777" w:rsidR="00DF249B" w:rsidRPr="00B94650" w:rsidRDefault="00DF249B" w:rsidP="00D77923">
            <w:pPr>
              <w:autoSpaceDE w:val="0"/>
              <w:autoSpaceDN w:val="0"/>
              <w:adjustRightInd w:val="0"/>
            </w:pPr>
          </w:p>
        </w:tc>
      </w:tr>
      <w:tr w:rsidR="00B94650" w:rsidRPr="00B94650" w14:paraId="65525A7C" w14:textId="77777777" w:rsidTr="00DF249B">
        <w:trPr>
          <w:trHeight w:val="780"/>
        </w:trPr>
        <w:tc>
          <w:tcPr>
            <w:tcW w:w="568" w:type="dxa"/>
            <w:tcBorders>
              <w:top w:val="single" w:sz="4" w:space="0" w:color="auto"/>
              <w:left w:val="single" w:sz="4" w:space="0" w:color="auto"/>
              <w:bottom w:val="single" w:sz="4" w:space="0" w:color="auto"/>
              <w:right w:val="single" w:sz="4" w:space="0" w:color="auto"/>
            </w:tcBorders>
          </w:tcPr>
          <w:p w14:paraId="558EB0DC" w14:textId="77777777" w:rsidR="00DF249B" w:rsidRPr="00B94650" w:rsidRDefault="00DF249B" w:rsidP="00D77923">
            <w:pPr>
              <w:autoSpaceDE w:val="0"/>
              <w:autoSpaceDN w:val="0"/>
              <w:adjustRightInd w:val="0"/>
              <w:jc w:val="center"/>
            </w:pPr>
            <w:r w:rsidRPr="00B94650">
              <w:t>5</w:t>
            </w:r>
          </w:p>
        </w:tc>
        <w:tc>
          <w:tcPr>
            <w:tcW w:w="5953" w:type="dxa"/>
            <w:tcBorders>
              <w:top w:val="single" w:sz="4" w:space="0" w:color="auto"/>
              <w:left w:val="single" w:sz="4" w:space="0" w:color="auto"/>
              <w:bottom w:val="single" w:sz="4" w:space="0" w:color="auto"/>
              <w:right w:val="single" w:sz="4" w:space="0" w:color="auto"/>
            </w:tcBorders>
          </w:tcPr>
          <w:p w14:paraId="5E23D218" w14:textId="77777777" w:rsidR="00770D3E" w:rsidRPr="00B94650" w:rsidRDefault="00DF249B" w:rsidP="00CC0510">
            <w:pPr>
              <w:autoSpaceDE w:val="0"/>
              <w:autoSpaceDN w:val="0"/>
              <w:adjustRightInd w:val="0"/>
              <w:jc w:val="both"/>
            </w:pPr>
            <w:r w:rsidRPr="00B94650">
              <w:t>Педагогические работники</w:t>
            </w:r>
            <w:r w:rsidR="00423A22" w:rsidRPr="00B94650">
              <w:t xml:space="preserve"> образовательных </w:t>
            </w:r>
            <w:r w:rsidR="00CC0510" w:rsidRPr="00B94650">
              <w:t>учреждений</w:t>
            </w:r>
            <w:r w:rsidR="00423A22" w:rsidRPr="00B94650">
              <w:t>, реализующих программы общего образования</w:t>
            </w:r>
            <w:r w:rsidR="00CC0510" w:rsidRPr="00B94650">
              <w:t xml:space="preserve"> (за исключением учителей, учителей - дефектологов, учителей - логопедов)</w:t>
            </w:r>
            <w:r w:rsidR="00423A22" w:rsidRPr="00B94650">
              <w:t xml:space="preserve">, </w:t>
            </w:r>
            <w:r w:rsidRPr="00B94650">
              <w:t xml:space="preserve">которым назначаются выплаты </w:t>
            </w:r>
            <w:r w:rsidR="00CC0510" w:rsidRPr="00B94650">
              <w:t xml:space="preserve">за особые условия работы (в том числе за работу по выявлению </w:t>
            </w:r>
            <w:proofErr w:type="gramStart"/>
            <w:r w:rsidR="00CC0510" w:rsidRPr="00B94650">
              <w:t>индивидуальных особенностей</w:t>
            </w:r>
            <w:proofErr w:type="gramEnd"/>
            <w:r w:rsidR="00CC0510" w:rsidRPr="00B94650">
              <w:t xml:space="preserve"> обучающихся).</w:t>
            </w:r>
          </w:p>
          <w:p w14:paraId="1F3FCB52" w14:textId="77777777" w:rsidR="00CC0510" w:rsidRPr="00B94650" w:rsidRDefault="00365E37" w:rsidP="00CC0510">
            <w:pPr>
              <w:autoSpaceDE w:val="0"/>
              <w:autoSpaceDN w:val="0"/>
              <w:adjustRightInd w:val="0"/>
              <w:jc w:val="both"/>
            </w:pPr>
            <w:r w:rsidRPr="00B94650">
              <w:lastRenderedPageBreak/>
              <w:t>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3261" w:type="dxa"/>
            <w:tcBorders>
              <w:top w:val="single" w:sz="4" w:space="0" w:color="auto"/>
              <w:left w:val="single" w:sz="4" w:space="0" w:color="auto"/>
              <w:bottom w:val="single" w:sz="4" w:space="0" w:color="auto"/>
              <w:right w:val="single" w:sz="4" w:space="0" w:color="auto"/>
            </w:tcBorders>
          </w:tcPr>
          <w:p w14:paraId="6D67D224" w14:textId="77777777" w:rsidR="00DC4919" w:rsidRPr="00B94650" w:rsidRDefault="00DF249B" w:rsidP="00D77923">
            <w:pPr>
              <w:autoSpaceDE w:val="0"/>
              <w:autoSpaceDN w:val="0"/>
              <w:adjustRightInd w:val="0"/>
              <w:jc w:val="center"/>
            </w:pPr>
            <w:r w:rsidRPr="00B94650">
              <w:lastRenderedPageBreak/>
              <w:t xml:space="preserve">размер ежемесячного </w:t>
            </w:r>
          </w:p>
          <w:p w14:paraId="42F5A89D" w14:textId="77777777" w:rsidR="00DF249B" w:rsidRPr="00B94650" w:rsidRDefault="00DF249B" w:rsidP="00D77923">
            <w:pPr>
              <w:autoSpaceDE w:val="0"/>
              <w:autoSpaceDN w:val="0"/>
              <w:adjustRightInd w:val="0"/>
              <w:jc w:val="center"/>
            </w:pPr>
            <w:r w:rsidRPr="00B94650">
              <w:t>вознаграждения указан в примечании</w:t>
            </w:r>
          </w:p>
        </w:tc>
      </w:tr>
    </w:tbl>
    <w:p w14:paraId="236643E1" w14:textId="77777777" w:rsidR="00DF249B" w:rsidRPr="00B94650" w:rsidRDefault="001D515B" w:rsidP="00DF249B">
      <w:pPr>
        <w:autoSpaceDE w:val="0"/>
        <w:autoSpaceDN w:val="0"/>
        <w:adjustRightInd w:val="0"/>
        <w:spacing w:before="240"/>
        <w:ind w:left="-284" w:firstLine="540"/>
        <w:jc w:val="both"/>
      </w:pPr>
      <w:bookmarkStart w:id="3" w:name="Par54"/>
      <w:bookmarkEnd w:id="3"/>
      <w:r w:rsidRPr="00B94650">
        <w:t>***</w:t>
      </w:r>
      <w:r w:rsidR="00DF249B" w:rsidRPr="00B94650">
        <w:t xml:space="preserve"> При одновременном наличии у педагогических и руководящих работников оснований для установления надбавок к должностному окладу, предусмотренных </w:t>
      </w:r>
      <w:hyperlink w:anchor="Par9" w:history="1">
        <w:r w:rsidR="00DF249B" w:rsidRPr="00B94650">
          <w:t>пунктами 1</w:t>
        </w:r>
      </w:hyperlink>
      <w:r w:rsidR="00DF249B" w:rsidRPr="00B94650">
        <w:t xml:space="preserve">, </w:t>
      </w:r>
      <w:hyperlink w:anchor="Par12" w:history="1">
        <w:r w:rsidR="00DF249B" w:rsidRPr="00B94650">
          <w:t>2</w:t>
        </w:r>
      </w:hyperlink>
      <w:r w:rsidR="00DF249B" w:rsidRPr="00B94650">
        <w:t xml:space="preserve"> и </w:t>
      </w:r>
      <w:hyperlink w:anchor="Par15" w:history="1">
        <w:r w:rsidR="00DF249B" w:rsidRPr="00B94650">
          <w:t>3</w:t>
        </w:r>
      </w:hyperlink>
      <w:r w:rsidR="00DF249B" w:rsidRPr="00B94650">
        <w:t xml:space="preserve">, надбавка к должностному окладу устанавливается только по </w:t>
      </w:r>
      <w:r w:rsidR="00C37B15" w:rsidRPr="00B94650">
        <w:t xml:space="preserve">одному </w:t>
      </w:r>
      <w:r w:rsidR="00DF249B" w:rsidRPr="00B94650">
        <w:t xml:space="preserve">основанию, предусмотренному </w:t>
      </w:r>
      <w:hyperlink w:anchor="Par15" w:history="1">
        <w:r w:rsidR="00DF249B" w:rsidRPr="00B94650">
          <w:t>пунктом 3</w:t>
        </w:r>
      </w:hyperlink>
      <w:r w:rsidR="00DF249B" w:rsidRPr="00B94650">
        <w:t>.</w:t>
      </w:r>
    </w:p>
    <w:p w14:paraId="2546D9BE" w14:textId="77777777" w:rsidR="00DF249B" w:rsidRPr="00B94650" w:rsidRDefault="00DF249B" w:rsidP="00DF249B">
      <w:pPr>
        <w:autoSpaceDE w:val="0"/>
        <w:autoSpaceDN w:val="0"/>
        <w:adjustRightInd w:val="0"/>
        <w:ind w:firstLine="540"/>
        <w:jc w:val="both"/>
      </w:pPr>
      <w:r w:rsidRPr="00B94650">
        <w:t>Примечания:</w:t>
      </w:r>
    </w:p>
    <w:p w14:paraId="2A1C210C" w14:textId="77777777" w:rsidR="00DF249B" w:rsidRPr="00B94650" w:rsidRDefault="00DF249B" w:rsidP="00DF249B">
      <w:pPr>
        <w:tabs>
          <w:tab w:val="left" w:pos="567"/>
        </w:tabs>
        <w:autoSpaceDE w:val="0"/>
        <w:autoSpaceDN w:val="0"/>
        <w:adjustRightInd w:val="0"/>
        <w:ind w:left="-284"/>
        <w:jc w:val="both"/>
      </w:pPr>
      <w:r w:rsidRPr="00B94650">
        <w:tab/>
        <w:t xml:space="preserve">- размер ежемесячного вознаграждения за выполнение функций классного руководителя определяется из расчета </w:t>
      </w:r>
      <w:r w:rsidR="0013591B" w:rsidRPr="00B94650">
        <w:t>1</w:t>
      </w:r>
      <w:r w:rsidRPr="00B94650">
        <w:t>000 рублей за классное руководство в классе с наполняемостью 25 человек и более;</w:t>
      </w:r>
    </w:p>
    <w:p w14:paraId="142C86BB" w14:textId="77777777" w:rsidR="00DF249B" w:rsidRPr="00B94650" w:rsidRDefault="00DF249B" w:rsidP="00DF249B">
      <w:pPr>
        <w:autoSpaceDE w:val="0"/>
        <w:autoSpaceDN w:val="0"/>
        <w:adjustRightInd w:val="0"/>
        <w:ind w:left="-284"/>
        <w:jc w:val="both"/>
      </w:pPr>
      <w:r w:rsidRPr="00B94650">
        <w:tab/>
        <w:t xml:space="preserve">         - для классов </w:t>
      </w:r>
      <w:proofErr w:type="gramStart"/>
      <w:r w:rsidRPr="00B94650">
        <w:t>с наполняемостью</w:t>
      </w:r>
      <w:proofErr w:type="gramEnd"/>
      <w:r w:rsidRPr="00B94650">
        <w:t xml:space="preserve"> меньше установленной расчет размера ежемесячной выплаты осуществляется с учетом уменьшения размера пропорционально численности обучающихся из расчета </w:t>
      </w:r>
      <w:r w:rsidR="00423A22" w:rsidRPr="00B94650">
        <w:t>4</w:t>
      </w:r>
      <w:r w:rsidR="00D77923" w:rsidRPr="00B94650">
        <w:t>0</w:t>
      </w:r>
      <w:r w:rsidRPr="00B94650">
        <w:t xml:space="preserve"> рублей за каждого обучающегося в классе с предельной наполняемостью 25 человек</w:t>
      </w:r>
      <w:r w:rsidR="00423A22" w:rsidRPr="00B94650">
        <w:t>;</w:t>
      </w:r>
    </w:p>
    <w:p w14:paraId="0B395E59" w14:textId="77777777" w:rsidR="00423A22" w:rsidRPr="00B94650" w:rsidRDefault="00423A22" w:rsidP="00DF249B">
      <w:pPr>
        <w:autoSpaceDE w:val="0"/>
        <w:autoSpaceDN w:val="0"/>
        <w:adjustRightInd w:val="0"/>
        <w:ind w:left="-284"/>
        <w:jc w:val="both"/>
      </w:pPr>
      <w:r w:rsidRPr="00B94650">
        <w:tab/>
      </w:r>
      <w:r w:rsidRPr="00B94650">
        <w:tab/>
        <w:t>- для классов</w:t>
      </w:r>
      <w:r w:rsidR="00D82CC6" w:rsidRPr="00B94650">
        <w:t xml:space="preserve"> с предельной наполняемостью 12 человек </w:t>
      </w:r>
      <w:r w:rsidRPr="00B94650">
        <w:t>расчет размера ежемесячной выплаты осуществляется пропорционально численности обучающихся из расчета 84 рубля за каждого обучающегося, но не более 1000 рублей.</w:t>
      </w:r>
    </w:p>
    <w:p w14:paraId="32E52877" w14:textId="77777777" w:rsidR="008F5241" w:rsidRPr="00B94650" w:rsidRDefault="00D82CC6" w:rsidP="00D82CC6">
      <w:pPr>
        <w:tabs>
          <w:tab w:val="left" w:pos="851"/>
        </w:tabs>
        <w:ind w:left="-284"/>
        <w:jc w:val="both"/>
        <w:rPr>
          <w:rFonts w:eastAsiaTheme="minorHAnsi"/>
          <w:lang w:eastAsia="en-US"/>
        </w:rPr>
      </w:pPr>
      <w:r w:rsidRPr="00B94650">
        <w:t xml:space="preserve">              </w:t>
      </w:r>
      <w:r w:rsidR="001D515B" w:rsidRPr="00B94650">
        <w:t>Ежемесячное денежное вознаграждение педагогическому работнику за классное руководство выплачивается в размере 5000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Срок установления данной выплаты - с</w:t>
      </w:r>
      <w:r w:rsidR="008F5241" w:rsidRPr="00B94650">
        <w:t xml:space="preserve"> 01.09.2020 по 31.12.2020</w:t>
      </w:r>
      <w:r w:rsidR="001D515B" w:rsidRPr="00B94650">
        <w:t>.</w:t>
      </w:r>
      <w:r w:rsidR="008F5241" w:rsidRPr="00B94650">
        <w:t xml:space="preserve"> </w:t>
      </w:r>
      <w:r w:rsidR="001D515B" w:rsidRPr="00B94650">
        <w:t>Данная выплата не должна зависеть от количества обучающихся в классе.</w:t>
      </w:r>
    </w:p>
    <w:p w14:paraId="1C4E368C" w14:textId="77777777" w:rsidR="00DF249B" w:rsidRPr="00B94650" w:rsidRDefault="008F5241" w:rsidP="00DF249B">
      <w:pPr>
        <w:tabs>
          <w:tab w:val="left" w:pos="567"/>
        </w:tabs>
        <w:autoSpaceDE w:val="0"/>
        <w:autoSpaceDN w:val="0"/>
        <w:adjustRightInd w:val="0"/>
        <w:ind w:left="-284" w:firstLine="540"/>
        <w:jc w:val="both"/>
      </w:pPr>
      <w:r w:rsidRPr="00B94650">
        <w:tab/>
      </w:r>
      <w:r w:rsidR="00DF249B" w:rsidRPr="00B94650">
        <w:t>Наполняемость классов устанавливается на 01 число текущего календарного месяца и утверждается приказом по МОУ школе № 73.</w:t>
      </w:r>
      <w:r w:rsidR="00423A22" w:rsidRPr="00B94650">
        <w:t xml:space="preserve"> Если 01 число выпадает на воскресенье или праздничный день, то наполняемость классов устанавливается на 02 число.</w:t>
      </w:r>
    </w:p>
    <w:p w14:paraId="7F8F601D" w14:textId="77777777" w:rsidR="0013591B" w:rsidRPr="00B94650" w:rsidRDefault="0013591B" w:rsidP="00DF249B">
      <w:pPr>
        <w:tabs>
          <w:tab w:val="left" w:pos="567"/>
        </w:tabs>
        <w:autoSpaceDE w:val="0"/>
        <w:autoSpaceDN w:val="0"/>
        <w:adjustRightInd w:val="0"/>
        <w:ind w:left="-284" w:firstLine="540"/>
        <w:jc w:val="both"/>
      </w:pPr>
    </w:p>
    <w:p w14:paraId="3A672EC6" w14:textId="77777777" w:rsidR="00DF249B" w:rsidRPr="00B94650" w:rsidRDefault="00DF249B" w:rsidP="00DF249B">
      <w:pPr>
        <w:jc w:val="center"/>
        <w:rPr>
          <w:b/>
        </w:rPr>
      </w:pPr>
      <w:r w:rsidRPr="00B94650">
        <w:rPr>
          <w:b/>
        </w:rPr>
        <w:t>6. Порядок установления размера выплат за дополнительную работу, не входящую в круг основных обязанностей работника</w:t>
      </w:r>
    </w:p>
    <w:p w14:paraId="237A2DAF" w14:textId="77777777" w:rsidR="00DF249B" w:rsidRPr="00B94650" w:rsidRDefault="00DF249B" w:rsidP="00DF249B">
      <w:pPr>
        <w:pStyle w:val="a3"/>
        <w:ind w:left="360"/>
        <w:jc w:val="both"/>
        <w:rPr>
          <w:b/>
        </w:rPr>
      </w:pPr>
    </w:p>
    <w:p w14:paraId="21375E8E" w14:textId="77777777" w:rsidR="00DF249B" w:rsidRPr="00B94650" w:rsidRDefault="00DF249B" w:rsidP="0087784F">
      <w:pPr>
        <w:pStyle w:val="a3"/>
        <w:tabs>
          <w:tab w:val="left" w:pos="567"/>
        </w:tabs>
        <w:ind w:left="-284"/>
        <w:jc w:val="both"/>
      </w:pPr>
      <w:r w:rsidRPr="00B94650">
        <w:rPr>
          <w:b/>
        </w:rPr>
        <w:tab/>
      </w:r>
      <w:r w:rsidRPr="00B94650">
        <w:t>6.1.</w:t>
      </w:r>
      <w:r w:rsidRPr="00B94650">
        <w:rPr>
          <w:b/>
        </w:rPr>
        <w:t xml:space="preserve"> </w:t>
      </w:r>
      <w:r w:rsidRPr="00B94650">
        <w:t>Перечень видов выплат за дополнительную работу, не входящую в круг основных обязанностей работник</w:t>
      </w:r>
      <w:r w:rsidR="00E33CCC" w:rsidRPr="00B94650">
        <w:t>ов</w:t>
      </w:r>
      <w:r w:rsidRPr="00B94650">
        <w:t xml:space="preserve"> </w:t>
      </w:r>
      <w:r w:rsidR="00E33CCC" w:rsidRPr="00B94650">
        <w:t>МОУ школы № 73</w:t>
      </w:r>
      <w:r w:rsidRPr="00B94650">
        <w:t xml:space="preserve">, установлен в соответствии с перечнем, установленным Положением о системе оплаты труда работников учреждений </w:t>
      </w:r>
      <w:r w:rsidR="000D5752" w:rsidRPr="00B94650">
        <w:t xml:space="preserve">города </w:t>
      </w:r>
      <w:r w:rsidRPr="00B94650">
        <w:t>Ярослав</w:t>
      </w:r>
      <w:r w:rsidR="000D5752" w:rsidRPr="00B94650">
        <w:t>ля</w:t>
      </w:r>
      <w:r w:rsidRPr="00B94650">
        <w:t>:</w:t>
      </w:r>
    </w:p>
    <w:p w14:paraId="6433281A" w14:textId="77777777" w:rsidR="00DF249B" w:rsidRPr="00B94650" w:rsidRDefault="00DF249B" w:rsidP="00DF249B">
      <w:pPr>
        <w:pStyle w:val="a3"/>
        <w:tabs>
          <w:tab w:val="left" w:pos="567"/>
        </w:tabs>
        <w:ind w:left="-284"/>
        <w:jc w:val="both"/>
      </w:pP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7087"/>
        <w:gridCol w:w="1843"/>
      </w:tblGrid>
      <w:tr w:rsidR="00B94650" w:rsidRPr="00B94650" w14:paraId="4B65E219" w14:textId="77777777" w:rsidTr="00DF249B">
        <w:tc>
          <w:tcPr>
            <w:tcW w:w="710" w:type="dxa"/>
            <w:tcBorders>
              <w:top w:val="single" w:sz="4" w:space="0" w:color="auto"/>
              <w:bottom w:val="single" w:sz="4" w:space="0" w:color="auto"/>
              <w:right w:val="single" w:sz="4" w:space="0" w:color="auto"/>
            </w:tcBorders>
            <w:vAlign w:val="center"/>
          </w:tcPr>
          <w:p w14:paraId="19966855" w14:textId="77777777" w:rsidR="00DF249B" w:rsidRPr="00B94650" w:rsidRDefault="00DF249B" w:rsidP="00D77923">
            <w:pPr>
              <w:widowControl w:val="0"/>
              <w:autoSpaceDE w:val="0"/>
              <w:autoSpaceDN w:val="0"/>
              <w:adjustRightInd w:val="0"/>
              <w:jc w:val="center"/>
            </w:pPr>
            <w:r w:rsidRPr="00B94650">
              <w:t>№</w:t>
            </w:r>
          </w:p>
          <w:p w14:paraId="3A2D3429" w14:textId="77777777" w:rsidR="00DF249B" w:rsidRPr="00B94650" w:rsidRDefault="00DF249B" w:rsidP="00D77923">
            <w:pPr>
              <w:widowControl w:val="0"/>
              <w:autoSpaceDE w:val="0"/>
              <w:autoSpaceDN w:val="0"/>
              <w:adjustRightInd w:val="0"/>
              <w:jc w:val="center"/>
            </w:pPr>
            <w:r w:rsidRPr="00B94650">
              <w:t>п/п</w:t>
            </w:r>
          </w:p>
        </w:tc>
        <w:tc>
          <w:tcPr>
            <w:tcW w:w="7087" w:type="dxa"/>
            <w:tcBorders>
              <w:top w:val="single" w:sz="4" w:space="0" w:color="auto"/>
              <w:left w:val="single" w:sz="4" w:space="0" w:color="auto"/>
              <w:bottom w:val="single" w:sz="4" w:space="0" w:color="auto"/>
              <w:right w:val="single" w:sz="4" w:space="0" w:color="auto"/>
            </w:tcBorders>
            <w:vAlign w:val="center"/>
          </w:tcPr>
          <w:p w14:paraId="7336D3F8" w14:textId="77777777" w:rsidR="00DF249B" w:rsidRPr="00B94650" w:rsidRDefault="00DF249B" w:rsidP="00D77923">
            <w:pPr>
              <w:widowControl w:val="0"/>
              <w:autoSpaceDE w:val="0"/>
              <w:autoSpaceDN w:val="0"/>
              <w:adjustRightInd w:val="0"/>
              <w:jc w:val="center"/>
            </w:pPr>
            <w:r w:rsidRPr="00B94650">
              <w:t>Перечень выплат</w:t>
            </w:r>
          </w:p>
        </w:tc>
        <w:tc>
          <w:tcPr>
            <w:tcW w:w="1843" w:type="dxa"/>
            <w:tcBorders>
              <w:top w:val="single" w:sz="4" w:space="0" w:color="auto"/>
              <w:left w:val="single" w:sz="4" w:space="0" w:color="auto"/>
              <w:bottom w:val="single" w:sz="4" w:space="0" w:color="auto"/>
            </w:tcBorders>
            <w:vAlign w:val="center"/>
          </w:tcPr>
          <w:p w14:paraId="196ED173" w14:textId="77777777" w:rsidR="00DF249B" w:rsidRPr="00B94650" w:rsidRDefault="00DF249B" w:rsidP="00D77923">
            <w:pPr>
              <w:widowControl w:val="0"/>
              <w:autoSpaceDE w:val="0"/>
              <w:autoSpaceDN w:val="0"/>
              <w:adjustRightInd w:val="0"/>
              <w:jc w:val="center"/>
            </w:pPr>
            <w:r w:rsidRPr="00B94650">
              <w:t>Размер выплат (процент к должностному окладу)</w:t>
            </w:r>
          </w:p>
        </w:tc>
      </w:tr>
      <w:tr w:rsidR="00B94650" w:rsidRPr="00B94650" w14:paraId="6FBCE5B1" w14:textId="77777777" w:rsidTr="00DF249B">
        <w:tc>
          <w:tcPr>
            <w:tcW w:w="710" w:type="dxa"/>
            <w:tcBorders>
              <w:top w:val="single" w:sz="4" w:space="0" w:color="auto"/>
              <w:bottom w:val="nil"/>
              <w:right w:val="single" w:sz="4" w:space="0" w:color="auto"/>
            </w:tcBorders>
          </w:tcPr>
          <w:p w14:paraId="1E9FB133" w14:textId="77777777" w:rsidR="00DF249B" w:rsidRPr="00B94650" w:rsidRDefault="00DF249B" w:rsidP="00D77923">
            <w:pPr>
              <w:widowControl w:val="0"/>
              <w:autoSpaceDE w:val="0"/>
              <w:autoSpaceDN w:val="0"/>
              <w:adjustRightInd w:val="0"/>
              <w:jc w:val="center"/>
            </w:pPr>
            <w:r w:rsidRPr="00B94650">
              <w:t>1</w:t>
            </w:r>
          </w:p>
        </w:tc>
        <w:tc>
          <w:tcPr>
            <w:tcW w:w="7087" w:type="dxa"/>
            <w:tcBorders>
              <w:top w:val="single" w:sz="4" w:space="0" w:color="auto"/>
              <w:left w:val="single" w:sz="4" w:space="0" w:color="auto"/>
              <w:bottom w:val="nil"/>
              <w:right w:val="single" w:sz="4" w:space="0" w:color="auto"/>
            </w:tcBorders>
          </w:tcPr>
          <w:p w14:paraId="6F5DBC61" w14:textId="77777777" w:rsidR="00DF249B" w:rsidRPr="00B94650" w:rsidRDefault="00DF249B" w:rsidP="006A7E9D">
            <w:pPr>
              <w:widowControl w:val="0"/>
              <w:autoSpaceDE w:val="0"/>
              <w:autoSpaceDN w:val="0"/>
              <w:adjustRightInd w:val="0"/>
              <w:jc w:val="both"/>
            </w:pPr>
            <w:r w:rsidRPr="00B94650">
              <w:t>Выплаты за осуществление функций классного руководителя при наполняемости класса:</w:t>
            </w:r>
          </w:p>
        </w:tc>
        <w:tc>
          <w:tcPr>
            <w:tcW w:w="1843" w:type="dxa"/>
            <w:tcBorders>
              <w:top w:val="single" w:sz="4" w:space="0" w:color="auto"/>
              <w:left w:val="single" w:sz="4" w:space="0" w:color="auto"/>
              <w:bottom w:val="nil"/>
            </w:tcBorders>
          </w:tcPr>
          <w:p w14:paraId="7A10C0AF" w14:textId="77777777" w:rsidR="00DF249B" w:rsidRPr="00B94650" w:rsidRDefault="00DF249B" w:rsidP="00D77923">
            <w:pPr>
              <w:widowControl w:val="0"/>
              <w:autoSpaceDE w:val="0"/>
              <w:autoSpaceDN w:val="0"/>
              <w:adjustRightInd w:val="0"/>
              <w:jc w:val="center"/>
            </w:pPr>
          </w:p>
        </w:tc>
      </w:tr>
      <w:tr w:rsidR="00B94650" w:rsidRPr="00B94650" w14:paraId="27AC8E5E" w14:textId="77777777" w:rsidTr="00DF249B">
        <w:tc>
          <w:tcPr>
            <w:tcW w:w="710" w:type="dxa"/>
            <w:tcBorders>
              <w:top w:val="nil"/>
              <w:bottom w:val="nil"/>
              <w:right w:val="single" w:sz="4" w:space="0" w:color="auto"/>
            </w:tcBorders>
          </w:tcPr>
          <w:p w14:paraId="3CC4BBB3" w14:textId="77777777" w:rsidR="00DF249B" w:rsidRPr="00B94650" w:rsidRDefault="00DF249B" w:rsidP="00D77923">
            <w:pPr>
              <w:widowControl w:val="0"/>
              <w:autoSpaceDE w:val="0"/>
              <w:autoSpaceDN w:val="0"/>
              <w:adjustRightInd w:val="0"/>
              <w:jc w:val="center"/>
            </w:pPr>
          </w:p>
        </w:tc>
        <w:tc>
          <w:tcPr>
            <w:tcW w:w="7087" w:type="dxa"/>
            <w:tcBorders>
              <w:top w:val="nil"/>
              <w:left w:val="single" w:sz="4" w:space="0" w:color="auto"/>
              <w:bottom w:val="nil"/>
              <w:right w:val="single" w:sz="4" w:space="0" w:color="auto"/>
            </w:tcBorders>
          </w:tcPr>
          <w:p w14:paraId="62619A5E" w14:textId="77777777" w:rsidR="00DF249B" w:rsidRPr="00B94650" w:rsidRDefault="00DF249B" w:rsidP="006A7E9D">
            <w:pPr>
              <w:widowControl w:val="0"/>
              <w:autoSpaceDE w:val="0"/>
              <w:autoSpaceDN w:val="0"/>
              <w:adjustRightInd w:val="0"/>
              <w:jc w:val="both"/>
            </w:pPr>
            <w:r w:rsidRPr="00B94650">
              <w:t>- до 13 человек</w:t>
            </w:r>
          </w:p>
        </w:tc>
        <w:tc>
          <w:tcPr>
            <w:tcW w:w="1843" w:type="dxa"/>
            <w:tcBorders>
              <w:top w:val="nil"/>
              <w:left w:val="single" w:sz="4" w:space="0" w:color="auto"/>
              <w:bottom w:val="nil"/>
            </w:tcBorders>
          </w:tcPr>
          <w:p w14:paraId="556BE7E8" w14:textId="77777777" w:rsidR="00DF249B" w:rsidRPr="00B94650" w:rsidRDefault="00DF249B" w:rsidP="00D77923">
            <w:pPr>
              <w:widowControl w:val="0"/>
              <w:autoSpaceDE w:val="0"/>
              <w:autoSpaceDN w:val="0"/>
              <w:adjustRightInd w:val="0"/>
              <w:jc w:val="center"/>
            </w:pPr>
            <w:r w:rsidRPr="00B94650">
              <w:t>до 10</w:t>
            </w:r>
          </w:p>
        </w:tc>
      </w:tr>
      <w:tr w:rsidR="00B94650" w:rsidRPr="00B94650" w14:paraId="5AB69DFC" w14:textId="77777777" w:rsidTr="00DF249B">
        <w:tc>
          <w:tcPr>
            <w:tcW w:w="710" w:type="dxa"/>
            <w:tcBorders>
              <w:top w:val="nil"/>
              <w:bottom w:val="nil"/>
              <w:right w:val="single" w:sz="4" w:space="0" w:color="auto"/>
            </w:tcBorders>
          </w:tcPr>
          <w:p w14:paraId="21DE72E2" w14:textId="77777777" w:rsidR="00DF249B" w:rsidRPr="00B94650" w:rsidRDefault="00DF249B" w:rsidP="00D77923">
            <w:pPr>
              <w:widowControl w:val="0"/>
              <w:autoSpaceDE w:val="0"/>
              <w:autoSpaceDN w:val="0"/>
              <w:adjustRightInd w:val="0"/>
              <w:jc w:val="center"/>
            </w:pPr>
          </w:p>
        </w:tc>
        <w:tc>
          <w:tcPr>
            <w:tcW w:w="7087" w:type="dxa"/>
            <w:tcBorders>
              <w:top w:val="nil"/>
              <w:left w:val="single" w:sz="4" w:space="0" w:color="auto"/>
              <w:bottom w:val="nil"/>
              <w:right w:val="single" w:sz="4" w:space="0" w:color="auto"/>
            </w:tcBorders>
          </w:tcPr>
          <w:p w14:paraId="6DEA0D8F" w14:textId="77777777" w:rsidR="00DF249B" w:rsidRPr="00B94650" w:rsidRDefault="00DF249B" w:rsidP="006A7E9D">
            <w:pPr>
              <w:widowControl w:val="0"/>
              <w:autoSpaceDE w:val="0"/>
              <w:autoSpaceDN w:val="0"/>
              <w:adjustRightInd w:val="0"/>
              <w:jc w:val="both"/>
            </w:pPr>
            <w:r w:rsidRPr="00B94650">
              <w:t>- 13 - 25 человек</w:t>
            </w:r>
          </w:p>
        </w:tc>
        <w:tc>
          <w:tcPr>
            <w:tcW w:w="1843" w:type="dxa"/>
            <w:tcBorders>
              <w:top w:val="nil"/>
              <w:left w:val="single" w:sz="4" w:space="0" w:color="auto"/>
              <w:bottom w:val="nil"/>
            </w:tcBorders>
          </w:tcPr>
          <w:p w14:paraId="47170F66" w14:textId="77777777" w:rsidR="00DF249B" w:rsidRPr="00B94650" w:rsidRDefault="00DF249B" w:rsidP="00D77923">
            <w:pPr>
              <w:widowControl w:val="0"/>
              <w:autoSpaceDE w:val="0"/>
              <w:autoSpaceDN w:val="0"/>
              <w:adjustRightInd w:val="0"/>
              <w:jc w:val="center"/>
            </w:pPr>
            <w:r w:rsidRPr="00B94650">
              <w:t>до 20</w:t>
            </w:r>
          </w:p>
        </w:tc>
      </w:tr>
      <w:tr w:rsidR="00B94650" w:rsidRPr="00B94650" w14:paraId="18AEAD82" w14:textId="77777777" w:rsidTr="00DF249B">
        <w:tc>
          <w:tcPr>
            <w:tcW w:w="710" w:type="dxa"/>
            <w:tcBorders>
              <w:top w:val="single" w:sz="4" w:space="0" w:color="auto"/>
              <w:bottom w:val="single" w:sz="4" w:space="0" w:color="auto"/>
              <w:right w:val="single" w:sz="4" w:space="0" w:color="auto"/>
            </w:tcBorders>
          </w:tcPr>
          <w:p w14:paraId="2AD7B5E6" w14:textId="77777777" w:rsidR="00DF249B" w:rsidRPr="00B94650" w:rsidRDefault="00DF249B" w:rsidP="00D77923">
            <w:pPr>
              <w:widowControl w:val="0"/>
              <w:autoSpaceDE w:val="0"/>
              <w:autoSpaceDN w:val="0"/>
              <w:adjustRightInd w:val="0"/>
              <w:jc w:val="center"/>
            </w:pPr>
            <w:r w:rsidRPr="00B94650">
              <w:t>2</w:t>
            </w:r>
          </w:p>
        </w:tc>
        <w:tc>
          <w:tcPr>
            <w:tcW w:w="7087" w:type="dxa"/>
            <w:tcBorders>
              <w:top w:val="single" w:sz="4" w:space="0" w:color="auto"/>
              <w:left w:val="single" w:sz="4" w:space="0" w:color="auto"/>
              <w:bottom w:val="single" w:sz="4" w:space="0" w:color="auto"/>
              <w:right w:val="single" w:sz="4" w:space="0" w:color="auto"/>
            </w:tcBorders>
          </w:tcPr>
          <w:p w14:paraId="3069FADE" w14:textId="77777777" w:rsidR="00DF249B" w:rsidRPr="00B94650" w:rsidRDefault="00DF249B" w:rsidP="006A7E9D">
            <w:pPr>
              <w:widowControl w:val="0"/>
              <w:autoSpaceDE w:val="0"/>
              <w:autoSpaceDN w:val="0"/>
              <w:adjustRightInd w:val="0"/>
              <w:jc w:val="both"/>
            </w:pPr>
            <w:r w:rsidRPr="00B94650">
              <w:t>Выплаты учителям 1 - 4 классов за проверку тетрадей</w:t>
            </w:r>
            <w:r w:rsidR="00DC4919" w:rsidRPr="00B94650">
              <w:t xml:space="preserve"> при наполняемости класса от 13 до 25 человек</w:t>
            </w:r>
          </w:p>
        </w:tc>
        <w:tc>
          <w:tcPr>
            <w:tcW w:w="1843" w:type="dxa"/>
            <w:tcBorders>
              <w:top w:val="single" w:sz="4" w:space="0" w:color="auto"/>
              <w:left w:val="single" w:sz="4" w:space="0" w:color="auto"/>
              <w:bottom w:val="single" w:sz="4" w:space="0" w:color="auto"/>
            </w:tcBorders>
          </w:tcPr>
          <w:p w14:paraId="6CC9E6F8" w14:textId="77777777" w:rsidR="00DF249B" w:rsidRPr="00B94650" w:rsidRDefault="00DF249B" w:rsidP="00D77923">
            <w:pPr>
              <w:widowControl w:val="0"/>
              <w:autoSpaceDE w:val="0"/>
              <w:autoSpaceDN w:val="0"/>
              <w:adjustRightInd w:val="0"/>
              <w:jc w:val="center"/>
            </w:pPr>
            <w:r w:rsidRPr="00B94650">
              <w:t>до 10</w:t>
            </w:r>
          </w:p>
        </w:tc>
      </w:tr>
      <w:tr w:rsidR="00B94650" w:rsidRPr="00B94650" w14:paraId="2B729233" w14:textId="77777777" w:rsidTr="00DF249B">
        <w:tc>
          <w:tcPr>
            <w:tcW w:w="710" w:type="dxa"/>
            <w:tcBorders>
              <w:top w:val="single" w:sz="4" w:space="0" w:color="auto"/>
              <w:bottom w:val="single" w:sz="4" w:space="0" w:color="auto"/>
              <w:right w:val="single" w:sz="4" w:space="0" w:color="auto"/>
            </w:tcBorders>
          </w:tcPr>
          <w:p w14:paraId="00431FFC" w14:textId="77777777" w:rsidR="00DC4919" w:rsidRPr="00B94650" w:rsidRDefault="00DC4919" w:rsidP="005469DA">
            <w:pPr>
              <w:widowControl w:val="0"/>
              <w:autoSpaceDE w:val="0"/>
              <w:autoSpaceDN w:val="0"/>
              <w:adjustRightInd w:val="0"/>
              <w:jc w:val="center"/>
            </w:pPr>
            <w:r w:rsidRPr="00B94650">
              <w:t>3</w:t>
            </w:r>
          </w:p>
        </w:tc>
        <w:tc>
          <w:tcPr>
            <w:tcW w:w="7087" w:type="dxa"/>
            <w:tcBorders>
              <w:top w:val="single" w:sz="4" w:space="0" w:color="auto"/>
              <w:left w:val="single" w:sz="4" w:space="0" w:color="auto"/>
              <w:bottom w:val="single" w:sz="4" w:space="0" w:color="auto"/>
              <w:right w:val="single" w:sz="4" w:space="0" w:color="auto"/>
            </w:tcBorders>
          </w:tcPr>
          <w:p w14:paraId="2A2EAC2A" w14:textId="77777777" w:rsidR="00DC4919" w:rsidRPr="00B94650" w:rsidRDefault="00DC4919" w:rsidP="006A7E9D">
            <w:pPr>
              <w:widowControl w:val="0"/>
              <w:autoSpaceDE w:val="0"/>
              <w:autoSpaceDN w:val="0"/>
              <w:adjustRightInd w:val="0"/>
              <w:jc w:val="both"/>
            </w:pPr>
            <w:r w:rsidRPr="00B94650">
              <w:t>Выплаты учителям 1 - 4 классов за проверку тетрадей при наполняемости класса до 13 человек</w:t>
            </w:r>
            <w:r w:rsidR="0054319E" w:rsidRPr="00B94650">
              <w:t>, а также работающим с учениками, обучающимися по медицинским показаниям на дому</w:t>
            </w:r>
          </w:p>
        </w:tc>
        <w:tc>
          <w:tcPr>
            <w:tcW w:w="1843" w:type="dxa"/>
            <w:tcBorders>
              <w:top w:val="single" w:sz="4" w:space="0" w:color="auto"/>
              <w:left w:val="single" w:sz="4" w:space="0" w:color="auto"/>
              <w:bottom w:val="single" w:sz="4" w:space="0" w:color="auto"/>
            </w:tcBorders>
          </w:tcPr>
          <w:p w14:paraId="5B8F81C7" w14:textId="77777777" w:rsidR="00DC4919" w:rsidRPr="00B94650" w:rsidRDefault="00DC4919" w:rsidP="00DC4919">
            <w:pPr>
              <w:widowControl w:val="0"/>
              <w:autoSpaceDE w:val="0"/>
              <w:autoSpaceDN w:val="0"/>
              <w:adjustRightInd w:val="0"/>
              <w:jc w:val="center"/>
            </w:pPr>
            <w:r w:rsidRPr="00B94650">
              <w:t>до 5</w:t>
            </w:r>
          </w:p>
        </w:tc>
      </w:tr>
      <w:tr w:rsidR="00B94650" w:rsidRPr="00B94650" w14:paraId="3548BD1B" w14:textId="77777777" w:rsidTr="00DF249B">
        <w:tc>
          <w:tcPr>
            <w:tcW w:w="710" w:type="dxa"/>
            <w:tcBorders>
              <w:top w:val="single" w:sz="4" w:space="0" w:color="auto"/>
              <w:bottom w:val="nil"/>
              <w:right w:val="single" w:sz="4" w:space="0" w:color="auto"/>
            </w:tcBorders>
          </w:tcPr>
          <w:p w14:paraId="655F7F5F" w14:textId="77777777" w:rsidR="00DC4919" w:rsidRPr="00B94650" w:rsidRDefault="00DC4919" w:rsidP="005469DA">
            <w:pPr>
              <w:widowControl w:val="0"/>
              <w:autoSpaceDE w:val="0"/>
              <w:autoSpaceDN w:val="0"/>
              <w:adjustRightInd w:val="0"/>
              <w:jc w:val="center"/>
            </w:pPr>
            <w:r w:rsidRPr="00B94650">
              <w:t>4</w:t>
            </w:r>
          </w:p>
        </w:tc>
        <w:tc>
          <w:tcPr>
            <w:tcW w:w="7087" w:type="dxa"/>
            <w:tcBorders>
              <w:top w:val="single" w:sz="4" w:space="0" w:color="auto"/>
              <w:left w:val="single" w:sz="4" w:space="0" w:color="auto"/>
              <w:bottom w:val="nil"/>
              <w:right w:val="single" w:sz="4" w:space="0" w:color="auto"/>
            </w:tcBorders>
          </w:tcPr>
          <w:p w14:paraId="1BA65F58" w14:textId="77777777" w:rsidR="00DC4919" w:rsidRPr="00B94650" w:rsidRDefault="00DC4919" w:rsidP="006A7E9D">
            <w:pPr>
              <w:widowControl w:val="0"/>
              <w:autoSpaceDE w:val="0"/>
              <w:autoSpaceDN w:val="0"/>
              <w:adjustRightInd w:val="0"/>
              <w:jc w:val="both"/>
            </w:pPr>
            <w:r w:rsidRPr="00B94650">
              <w:t>Выплаты учителям 5 - 9 классов за проверку тетрадей по математике, русскому языку и литературе при наполняемости класса от 13 до 25 человек</w:t>
            </w:r>
          </w:p>
        </w:tc>
        <w:tc>
          <w:tcPr>
            <w:tcW w:w="1843" w:type="dxa"/>
            <w:tcBorders>
              <w:top w:val="single" w:sz="4" w:space="0" w:color="auto"/>
              <w:left w:val="single" w:sz="4" w:space="0" w:color="auto"/>
              <w:bottom w:val="nil"/>
            </w:tcBorders>
          </w:tcPr>
          <w:p w14:paraId="58A461CC" w14:textId="77777777" w:rsidR="00DC4919" w:rsidRPr="00B94650" w:rsidRDefault="00DC4919" w:rsidP="00D77923">
            <w:pPr>
              <w:widowControl w:val="0"/>
              <w:autoSpaceDE w:val="0"/>
              <w:autoSpaceDN w:val="0"/>
              <w:adjustRightInd w:val="0"/>
              <w:jc w:val="center"/>
            </w:pPr>
            <w:r w:rsidRPr="00B94650">
              <w:t>до 15</w:t>
            </w:r>
          </w:p>
        </w:tc>
      </w:tr>
      <w:tr w:rsidR="00B94650" w:rsidRPr="00B94650" w14:paraId="3382506C" w14:textId="77777777" w:rsidTr="00DF249B">
        <w:tc>
          <w:tcPr>
            <w:tcW w:w="710" w:type="dxa"/>
            <w:tcBorders>
              <w:top w:val="single" w:sz="4" w:space="0" w:color="auto"/>
              <w:bottom w:val="nil"/>
              <w:right w:val="single" w:sz="4" w:space="0" w:color="auto"/>
            </w:tcBorders>
          </w:tcPr>
          <w:p w14:paraId="428B8129" w14:textId="77777777" w:rsidR="00DC4919" w:rsidRPr="00B94650" w:rsidRDefault="00DC4919" w:rsidP="005469DA">
            <w:pPr>
              <w:widowControl w:val="0"/>
              <w:autoSpaceDE w:val="0"/>
              <w:autoSpaceDN w:val="0"/>
              <w:adjustRightInd w:val="0"/>
              <w:jc w:val="center"/>
            </w:pPr>
            <w:r w:rsidRPr="00B94650">
              <w:t>5</w:t>
            </w:r>
          </w:p>
        </w:tc>
        <w:tc>
          <w:tcPr>
            <w:tcW w:w="7087" w:type="dxa"/>
            <w:tcBorders>
              <w:top w:val="single" w:sz="4" w:space="0" w:color="auto"/>
              <w:left w:val="single" w:sz="4" w:space="0" w:color="auto"/>
              <w:bottom w:val="nil"/>
              <w:right w:val="single" w:sz="4" w:space="0" w:color="auto"/>
            </w:tcBorders>
          </w:tcPr>
          <w:p w14:paraId="7CE6DF40" w14:textId="77777777" w:rsidR="00DC4919" w:rsidRPr="00B94650" w:rsidRDefault="00DC4919" w:rsidP="006A7E9D">
            <w:pPr>
              <w:widowControl w:val="0"/>
              <w:autoSpaceDE w:val="0"/>
              <w:autoSpaceDN w:val="0"/>
              <w:adjustRightInd w:val="0"/>
              <w:jc w:val="both"/>
            </w:pPr>
            <w:r w:rsidRPr="00B94650">
              <w:t xml:space="preserve">Выплаты учителям 5 - 9 классов за проверку тетрадей по </w:t>
            </w:r>
            <w:r w:rsidRPr="00B94650">
              <w:lastRenderedPageBreak/>
              <w:t>математике, русскому языку и литературе при наполняемости класса до 13 человек</w:t>
            </w:r>
            <w:r w:rsidR="0054319E" w:rsidRPr="00B94650">
              <w:t>, а также работающим с учениками, обучающимися по медицинским показаниям на дому</w:t>
            </w:r>
          </w:p>
        </w:tc>
        <w:tc>
          <w:tcPr>
            <w:tcW w:w="1843" w:type="dxa"/>
            <w:tcBorders>
              <w:top w:val="single" w:sz="4" w:space="0" w:color="auto"/>
              <w:left w:val="single" w:sz="4" w:space="0" w:color="auto"/>
              <w:bottom w:val="nil"/>
            </w:tcBorders>
          </w:tcPr>
          <w:p w14:paraId="400FA6E4" w14:textId="77777777" w:rsidR="00DC4919" w:rsidRPr="00B94650" w:rsidRDefault="00DC4919" w:rsidP="00DC4919">
            <w:pPr>
              <w:widowControl w:val="0"/>
              <w:autoSpaceDE w:val="0"/>
              <w:autoSpaceDN w:val="0"/>
              <w:adjustRightInd w:val="0"/>
              <w:jc w:val="center"/>
            </w:pPr>
            <w:r w:rsidRPr="00B94650">
              <w:lastRenderedPageBreak/>
              <w:t>до 8</w:t>
            </w:r>
          </w:p>
        </w:tc>
      </w:tr>
      <w:tr w:rsidR="00B94650" w:rsidRPr="00B94650" w14:paraId="09035C3D" w14:textId="77777777" w:rsidTr="00861D9A">
        <w:tc>
          <w:tcPr>
            <w:tcW w:w="710" w:type="dxa"/>
            <w:tcBorders>
              <w:top w:val="single" w:sz="4" w:space="0" w:color="auto"/>
              <w:bottom w:val="single" w:sz="4" w:space="0" w:color="auto"/>
              <w:right w:val="single" w:sz="4" w:space="0" w:color="auto"/>
            </w:tcBorders>
          </w:tcPr>
          <w:p w14:paraId="2953FFAD" w14:textId="77777777" w:rsidR="00DC4919" w:rsidRPr="00B94650" w:rsidRDefault="00DC4919" w:rsidP="005469DA">
            <w:pPr>
              <w:widowControl w:val="0"/>
              <w:autoSpaceDE w:val="0"/>
              <w:autoSpaceDN w:val="0"/>
              <w:adjustRightInd w:val="0"/>
              <w:jc w:val="center"/>
            </w:pPr>
            <w:r w:rsidRPr="00B94650">
              <w:t>6</w:t>
            </w:r>
          </w:p>
        </w:tc>
        <w:tc>
          <w:tcPr>
            <w:tcW w:w="7087" w:type="dxa"/>
            <w:tcBorders>
              <w:top w:val="single" w:sz="4" w:space="0" w:color="auto"/>
              <w:left w:val="single" w:sz="4" w:space="0" w:color="auto"/>
              <w:bottom w:val="single" w:sz="4" w:space="0" w:color="auto"/>
              <w:right w:val="single" w:sz="4" w:space="0" w:color="auto"/>
            </w:tcBorders>
          </w:tcPr>
          <w:p w14:paraId="16844B6B" w14:textId="77777777" w:rsidR="00DC4919" w:rsidRPr="00B94650" w:rsidRDefault="00DC4919" w:rsidP="006A7E9D">
            <w:pPr>
              <w:widowControl w:val="0"/>
              <w:autoSpaceDE w:val="0"/>
              <w:autoSpaceDN w:val="0"/>
              <w:adjustRightInd w:val="0"/>
              <w:jc w:val="both"/>
            </w:pPr>
            <w:r w:rsidRPr="00B94650">
              <w:t>Выплаты учителям 5 - 9 классов за проверку тетрадей по иностранному языку, информатике и другим предметам при наполняемости класса от 13 до 25 человек</w:t>
            </w:r>
          </w:p>
        </w:tc>
        <w:tc>
          <w:tcPr>
            <w:tcW w:w="1843" w:type="dxa"/>
            <w:tcBorders>
              <w:top w:val="single" w:sz="4" w:space="0" w:color="auto"/>
              <w:left w:val="single" w:sz="4" w:space="0" w:color="auto"/>
              <w:bottom w:val="single" w:sz="4" w:space="0" w:color="auto"/>
            </w:tcBorders>
          </w:tcPr>
          <w:p w14:paraId="6C4E0ADB" w14:textId="77777777" w:rsidR="00DC4919" w:rsidRPr="00B94650" w:rsidRDefault="00DC4919" w:rsidP="00D77923">
            <w:pPr>
              <w:widowControl w:val="0"/>
              <w:autoSpaceDE w:val="0"/>
              <w:autoSpaceDN w:val="0"/>
              <w:adjustRightInd w:val="0"/>
              <w:jc w:val="center"/>
            </w:pPr>
            <w:r w:rsidRPr="00B94650">
              <w:t>до 10</w:t>
            </w:r>
          </w:p>
        </w:tc>
      </w:tr>
      <w:tr w:rsidR="00B94650" w:rsidRPr="00B94650" w14:paraId="639D6C3C" w14:textId="77777777" w:rsidTr="00861D9A">
        <w:tc>
          <w:tcPr>
            <w:tcW w:w="710" w:type="dxa"/>
            <w:tcBorders>
              <w:top w:val="single" w:sz="4" w:space="0" w:color="auto"/>
              <w:left w:val="single" w:sz="4" w:space="0" w:color="auto"/>
              <w:bottom w:val="single" w:sz="4" w:space="0" w:color="auto"/>
              <w:right w:val="single" w:sz="4" w:space="0" w:color="auto"/>
            </w:tcBorders>
          </w:tcPr>
          <w:p w14:paraId="60F63A31" w14:textId="77777777" w:rsidR="00DC4919" w:rsidRPr="00B94650" w:rsidRDefault="00DC4919" w:rsidP="005469DA">
            <w:pPr>
              <w:widowControl w:val="0"/>
              <w:autoSpaceDE w:val="0"/>
              <w:autoSpaceDN w:val="0"/>
              <w:adjustRightInd w:val="0"/>
              <w:jc w:val="center"/>
            </w:pPr>
            <w:r w:rsidRPr="00B94650">
              <w:t>7</w:t>
            </w:r>
          </w:p>
        </w:tc>
        <w:tc>
          <w:tcPr>
            <w:tcW w:w="7087" w:type="dxa"/>
            <w:tcBorders>
              <w:top w:val="single" w:sz="4" w:space="0" w:color="auto"/>
              <w:left w:val="single" w:sz="4" w:space="0" w:color="auto"/>
              <w:bottom w:val="single" w:sz="4" w:space="0" w:color="auto"/>
              <w:right w:val="single" w:sz="4" w:space="0" w:color="auto"/>
            </w:tcBorders>
          </w:tcPr>
          <w:p w14:paraId="6123662E" w14:textId="77777777" w:rsidR="00DC4919" w:rsidRPr="00B94650" w:rsidRDefault="00DC4919" w:rsidP="006A7E9D">
            <w:pPr>
              <w:widowControl w:val="0"/>
              <w:autoSpaceDE w:val="0"/>
              <w:autoSpaceDN w:val="0"/>
              <w:adjustRightInd w:val="0"/>
              <w:jc w:val="both"/>
            </w:pPr>
            <w:r w:rsidRPr="00B94650">
              <w:t>Выплаты учителям 5 - 9 классов за проверку тетрадей по иностранному языку, информатике и другим предметам при наполняемости класса до 13 человек</w:t>
            </w:r>
            <w:r w:rsidR="0054319E" w:rsidRPr="00B94650">
              <w:t>, а также работающим с учениками, обучающимися по медицинским показаниям на дому</w:t>
            </w:r>
          </w:p>
        </w:tc>
        <w:tc>
          <w:tcPr>
            <w:tcW w:w="1843" w:type="dxa"/>
            <w:tcBorders>
              <w:top w:val="single" w:sz="4" w:space="0" w:color="auto"/>
              <w:left w:val="single" w:sz="4" w:space="0" w:color="auto"/>
              <w:bottom w:val="single" w:sz="4" w:space="0" w:color="auto"/>
              <w:right w:val="single" w:sz="4" w:space="0" w:color="auto"/>
            </w:tcBorders>
          </w:tcPr>
          <w:p w14:paraId="2613E0A2" w14:textId="77777777" w:rsidR="00DC4919" w:rsidRPr="00B94650" w:rsidRDefault="00DC4919" w:rsidP="00DC4919">
            <w:pPr>
              <w:widowControl w:val="0"/>
              <w:autoSpaceDE w:val="0"/>
              <w:autoSpaceDN w:val="0"/>
              <w:adjustRightInd w:val="0"/>
              <w:jc w:val="center"/>
            </w:pPr>
            <w:r w:rsidRPr="00B94650">
              <w:t>до 5</w:t>
            </w:r>
          </w:p>
        </w:tc>
      </w:tr>
      <w:tr w:rsidR="00B94650" w:rsidRPr="00B94650" w14:paraId="47CBEA77" w14:textId="77777777" w:rsidTr="00861D9A">
        <w:tc>
          <w:tcPr>
            <w:tcW w:w="710" w:type="dxa"/>
            <w:tcBorders>
              <w:top w:val="single" w:sz="4" w:space="0" w:color="auto"/>
              <w:bottom w:val="single" w:sz="4" w:space="0" w:color="auto"/>
              <w:right w:val="single" w:sz="4" w:space="0" w:color="auto"/>
            </w:tcBorders>
          </w:tcPr>
          <w:p w14:paraId="294E1B48" w14:textId="77777777" w:rsidR="00DC4919" w:rsidRPr="00B94650" w:rsidRDefault="00DC4919" w:rsidP="005469DA">
            <w:pPr>
              <w:widowControl w:val="0"/>
              <w:autoSpaceDE w:val="0"/>
              <w:autoSpaceDN w:val="0"/>
              <w:adjustRightInd w:val="0"/>
              <w:jc w:val="center"/>
            </w:pPr>
            <w:r w:rsidRPr="00B94650">
              <w:t>8</w:t>
            </w:r>
          </w:p>
        </w:tc>
        <w:tc>
          <w:tcPr>
            <w:tcW w:w="7087" w:type="dxa"/>
            <w:tcBorders>
              <w:top w:val="single" w:sz="4" w:space="0" w:color="auto"/>
              <w:left w:val="single" w:sz="4" w:space="0" w:color="auto"/>
              <w:bottom w:val="single" w:sz="4" w:space="0" w:color="auto"/>
              <w:right w:val="single" w:sz="4" w:space="0" w:color="auto"/>
            </w:tcBorders>
          </w:tcPr>
          <w:p w14:paraId="347958B2" w14:textId="77777777" w:rsidR="00DC4919" w:rsidRPr="00B94650" w:rsidRDefault="00DC4919" w:rsidP="006A7E9D">
            <w:pPr>
              <w:widowControl w:val="0"/>
              <w:autoSpaceDE w:val="0"/>
              <w:autoSpaceDN w:val="0"/>
              <w:adjustRightInd w:val="0"/>
              <w:jc w:val="both"/>
            </w:pPr>
            <w:r w:rsidRPr="00B94650">
              <w:t>Выплаты за заведование оборудованными учебными кабинетами, лабораториями</w:t>
            </w:r>
          </w:p>
        </w:tc>
        <w:tc>
          <w:tcPr>
            <w:tcW w:w="1843" w:type="dxa"/>
            <w:tcBorders>
              <w:top w:val="single" w:sz="4" w:space="0" w:color="auto"/>
              <w:left w:val="single" w:sz="4" w:space="0" w:color="auto"/>
              <w:bottom w:val="single" w:sz="4" w:space="0" w:color="auto"/>
            </w:tcBorders>
          </w:tcPr>
          <w:p w14:paraId="2E4C7FB4" w14:textId="77777777" w:rsidR="00DC4919" w:rsidRPr="00B94650" w:rsidRDefault="00DC4919" w:rsidP="00D77923">
            <w:pPr>
              <w:widowControl w:val="0"/>
              <w:autoSpaceDE w:val="0"/>
              <w:autoSpaceDN w:val="0"/>
              <w:adjustRightInd w:val="0"/>
              <w:jc w:val="center"/>
            </w:pPr>
            <w:r w:rsidRPr="00B94650">
              <w:t>до 15</w:t>
            </w:r>
          </w:p>
        </w:tc>
      </w:tr>
      <w:tr w:rsidR="00B94650" w:rsidRPr="00B94650" w14:paraId="2A25FCEF" w14:textId="77777777" w:rsidTr="00DF249B">
        <w:tc>
          <w:tcPr>
            <w:tcW w:w="710" w:type="dxa"/>
            <w:tcBorders>
              <w:top w:val="single" w:sz="4" w:space="0" w:color="auto"/>
              <w:bottom w:val="single" w:sz="4" w:space="0" w:color="auto"/>
              <w:right w:val="single" w:sz="4" w:space="0" w:color="auto"/>
            </w:tcBorders>
          </w:tcPr>
          <w:p w14:paraId="74EEBB68" w14:textId="77777777" w:rsidR="0054319E" w:rsidRPr="00B94650" w:rsidRDefault="0054319E" w:rsidP="005469DA">
            <w:pPr>
              <w:widowControl w:val="0"/>
              <w:autoSpaceDE w:val="0"/>
              <w:autoSpaceDN w:val="0"/>
              <w:adjustRightInd w:val="0"/>
              <w:jc w:val="center"/>
            </w:pPr>
            <w:r w:rsidRPr="00B94650">
              <w:t>9</w:t>
            </w:r>
          </w:p>
        </w:tc>
        <w:tc>
          <w:tcPr>
            <w:tcW w:w="7087" w:type="dxa"/>
            <w:tcBorders>
              <w:top w:val="single" w:sz="4" w:space="0" w:color="auto"/>
              <w:left w:val="single" w:sz="4" w:space="0" w:color="auto"/>
              <w:bottom w:val="single" w:sz="4" w:space="0" w:color="auto"/>
              <w:right w:val="single" w:sz="4" w:space="0" w:color="auto"/>
            </w:tcBorders>
          </w:tcPr>
          <w:p w14:paraId="05987F5E" w14:textId="77777777" w:rsidR="0054319E" w:rsidRPr="00B94650" w:rsidRDefault="0054319E" w:rsidP="006A7E9D">
            <w:pPr>
              <w:widowControl w:val="0"/>
              <w:autoSpaceDE w:val="0"/>
              <w:autoSpaceDN w:val="0"/>
              <w:adjustRightInd w:val="0"/>
              <w:jc w:val="both"/>
              <w:rPr>
                <w:rFonts w:eastAsiaTheme="minorEastAsia"/>
              </w:rPr>
            </w:pPr>
            <w:r w:rsidRPr="00B94650">
              <w:rPr>
                <w:rFonts w:eastAsiaTheme="minorEastAsia"/>
              </w:rPr>
              <w:t xml:space="preserve">Выплаты за заведование учебной </w:t>
            </w:r>
            <w:r w:rsidRPr="00B94650">
              <w:t xml:space="preserve">мастерской </w:t>
            </w:r>
          </w:p>
        </w:tc>
        <w:tc>
          <w:tcPr>
            <w:tcW w:w="1843" w:type="dxa"/>
            <w:tcBorders>
              <w:top w:val="single" w:sz="4" w:space="0" w:color="auto"/>
              <w:left w:val="single" w:sz="4" w:space="0" w:color="auto"/>
              <w:bottom w:val="single" w:sz="4" w:space="0" w:color="auto"/>
            </w:tcBorders>
          </w:tcPr>
          <w:p w14:paraId="465AF2EB" w14:textId="77777777" w:rsidR="0054319E" w:rsidRPr="00B94650" w:rsidRDefault="0054319E" w:rsidP="005469DA">
            <w:pPr>
              <w:widowControl w:val="0"/>
              <w:autoSpaceDE w:val="0"/>
              <w:autoSpaceDN w:val="0"/>
              <w:adjustRightInd w:val="0"/>
              <w:jc w:val="center"/>
              <w:rPr>
                <w:rFonts w:eastAsiaTheme="minorEastAsia"/>
              </w:rPr>
            </w:pPr>
            <w:r w:rsidRPr="00B94650">
              <w:rPr>
                <w:rFonts w:eastAsiaTheme="minorEastAsia"/>
              </w:rPr>
              <w:t>до 20</w:t>
            </w:r>
          </w:p>
        </w:tc>
      </w:tr>
      <w:tr w:rsidR="00B94650" w:rsidRPr="00B94650" w14:paraId="7B9C7944" w14:textId="77777777" w:rsidTr="00DF249B">
        <w:tc>
          <w:tcPr>
            <w:tcW w:w="710" w:type="dxa"/>
            <w:tcBorders>
              <w:top w:val="single" w:sz="4" w:space="0" w:color="auto"/>
              <w:bottom w:val="single" w:sz="4" w:space="0" w:color="auto"/>
              <w:right w:val="single" w:sz="4" w:space="0" w:color="auto"/>
            </w:tcBorders>
          </w:tcPr>
          <w:p w14:paraId="0E653551" w14:textId="77777777" w:rsidR="0054319E" w:rsidRPr="00B94650" w:rsidRDefault="0054319E" w:rsidP="005469DA">
            <w:pPr>
              <w:widowControl w:val="0"/>
              <w:autoSpaceDE w:val="0"/>
              <w:autoSpaceDN w:val="0"/>
              <w:adjustRightInd w:val="0"/>
              <w:jc w:val="center"/>
            </w:pPr>
            <w:r w:rsidRPr="00B94650">
              <w:t>10</w:t>
            </w:r>
          </w:p>
        </w:tc>
        <w:tc>
          <w:tcPr>
            <w:tcW w:w="7087" w:type="dxa"/>
            <w:tcBorders>
              <w:top w:val="single" w:sz="4" w:space="0" w:color="auto"/>
              <w:left w:val="single" w:sz="4" w:space="0" w:color="auto"/>
              <w:bottom w:val="single" w:sz="4" w:space="0" w:color="auto"/>
              <w:right w:val="single" w:sz="4" w:space="0" w:color="auto"/>
            </w:tcBorders>
          </w:tcPr>
          <w:p w14:paraId="5BBB2BC2" w14:textId="77777777" w:rsidR="0054319E" w:rsidRPr="00B94650" w:rsidRDefault="0054319E" w:rsidP="006A7E9D">
            <w:pPr>
              <w:widowControl w:val="0"/>
              <w:autoSpaceDE w:val="0"/>
              <w:autoSpaceDN w:val="0"/>
              <w:adjustRightInd w:val="0"/>
              <w:jc w:val="both"/>
              <w:rPr>
                <w:rFonts w:eastAsiaTheme="minorEastAsia"/>
              </w:rPr>
            </w:pPr>
            <w:r w:rsidRPr="00B94650">
              <w:rPr>
                <w:rFonts w:eastAsiaTheme="minorEastAsia"/>
              </w:rPr>
              <w:t xml:space="preserve">Выплаты за заведование </w:t>
            </w:r>
            <w:r w:rsidRPr="00B94650">
              <w:t>комбинированной учебной мастерской (столярно-слесарной)</w:t>
            </w:r>
          </w:p>
        </w:tc>
        <w:tc>
          <w:tcPr>
            <w:tcW w:w="1843" w:type="dxa"/>
            <w:tcBorders>
              <w:top w:val="single" w:sz="4" w:space="0" w:color="auto"/>
              <w:left w:val="single" w:sz="4" w:space="0" w:color="auto"/>
              <w:bottom w:val="single" w:sz="4" w:space="0" w:color="auto"/>
            </w:tcBorders>
          </w:tcPr>
          <w:p w14:paraId="368A8852" w14:textId="77777777" w:rsidR="0054319E" w:rsidRPr="00B94650" w:rsidRDefault="0054319E" w:rsidP="005469DA">
            <w:pPr>
              <w:widowControl w:val="0"/>
              <w:autoSpaceDE w:val="0"/>
              <w:autoSpaceDN w:val="0"/>
              <w:adjustRightInd w:val="0"/>
              <w:jc w:val="center"/>
              <w:rPr>
                <w:rFonts w:eastAsiaTheme="minorEastAsia"/>
              </w:rPr>
            </w:pPr>
            <w:r w:rsidRPr="00B94650">
              <w:rPr>
                <w:rFonts w:eastAsiaTheme="minorEastAsia"/>
              </w:rPr>
              <w:t>до 35</w:t>
            </w:r>
          </w:p>
        </w:tc>
      </w:tr>
      <w:tr w:rsidR="00B94650" w:rsidRPr="00B94650" w14:paraId="7A48609F" w14:textId="77777777" w:rsidTr="00DF249B">
        <w:tc>
          <w:tcPr>
            <w:tcW w:w="710" w:type="dxa"/>
            <w:tcBorders>
              <w:top w:val="single" w:sz="4" w:space="0" w:color="auto"/>
              <w:bottom w:val="single" w:sz="4" w:space="0" w:color="auto"/>
              <w:right w:val="single" w:sz="4" w:space="0" w:color="auto"/>
            </w:tcBorders>
          </w:tcPr>
          <w:p w14:paraId="3CE530D8" w14:textId="77777777" w:rsidR="0054319E" w:rsidRPr="00B94650" w:rsidRDefault="0054319E" w:rsidP="005469DA">
            <w:pPr>
              <w:widowControl w:val="0"/>
              <w:autoSpaceDE w:val="0"/>
              <w:autoSpaceDN w:val="0"/>
              <w:adjustRightInd w:val="0"/>
              <w:jc w:val="center"/>
            </w:pPr>
            <w:r w:rsidRPr="00B94650">
              <w:t>11</w:t>
            </w:r>
          </w:p>
        </w:tc>
        <w:tc>
          <w:tcPr>
            <w:tcW w:w="7087" w:type="dxa"/>
            <w:tcBorders>
              <w:top w:val="single" w:sz="4" w:space="0" w:color="auto"/>
              <w:left w:val="single" w:sz="4" w:space="0" w:color="auto"/>
              <w:bottom w:val="single" w:sz="4" w:space="0" w:color="auto"/>
              <w:right w:val="single" w:sz="4" w:space="0" w:color="auto"/>
            </w:tcBorders>
          </w:tcPr>
          <w:p w14:paraId="3F8FB426" w14:textId="77777777" w:rsidR="0054319E" w:rsidRPr="00B94650" w:rsidRDefault="0054319E" w:rsidP="006A7E9D">
            <w:pPr>
              <w:widowControl w:val="0"/>
              <w:autoSpaceDE w:val="0"/>
              <w:autoSpaceDN w:val="0"/>
              <w:adjustRightInd w:val="0"/>
              <w:jc w:val="both"/>
            </w:pPr>
            <w:r w:rsidRPr="00B94650">
              <w:t>Выплаты за заведование учебно-опытными участками</w:t>
            </w:r>
          </w:p>
        </w:tc>
        <w:tc>
          <w:tcPr>
            <w:tcW w:w="1843" w:type="dxa"/>
            <w:tcBorders>
              <w:top w:val="single" w:sz="4" w:space="0" w:color="auto"/>
              <w:left w:val="single" w:sz="4" w:space="0" w:color="auto"/>
              <w:bottom w:val="single" w:sz="4" w:space="0" w:color="auto"/>
            </w:tcBorders>
          </w:tcPr>
          <w:p w14:paraId="06FEDBF1" w14:textId="77777777" w:rsidR="0054319E" w:rsidRPr="00B94650" w:rsidRDefault="0054319E" w:rsidP="00D77923">
            <w:pPr>
              <w:widowControl w:val="0"/>
              <w:autoSpaceDE w:val="0"/>
              <w:autoSpaceDN w:val="0"/>
              <w:adjustRightInd w:val="0"/>
              <w:jc w:val="center"/>
            </w:pPr>
            <w:r w:rsidRPr="00B94650">
              <w:t>до 25</w:t>
            </w:r>
          </w:p>
        </w:tc>
      </w:tr>
      <w:tr w:rsidR="00B94650" w:rsidRPr="00B94650" w14:paraId="52011426" w14:textId="77777777" w:rsidTr="00DF249B">
        <w:tc>
          <w:tcPr>
            <w:tcW w:w="710" w:type="dxa"/>
            <w:tcBorders>
              <w:top w:val="single" w:sz="4" w:space="0" w:color="auto"/>
              <w:bottom w:val="nil"/>
              <w:right w:val="single" w:sz="4" w:space="0" w:color="auto"/>
            </w:tcBorders>
          </w:tcPr>
          <w:p w14:paraId="45AFBD2E" w14:textId="77777777" w:rsidR="0054319E" w:rsidRPr="00B94650" w:rsidRDefault="0054319E" w:rsidP="005469DA">
            <w:pPr>
              <w:widowControl w:val="0"/>
              <w:autoSpaceDE w:val="0"/>
              <w:autoSpaceDN w:val="0"/>
              <w:adjustRightInd w:val="0"/>
              <w:jc w:val="center"/>
            </w:pPr>
            <w:r w:rsidRPr="00B94650">
              <w:t>12</w:t>
            </w:r>
          </w:p>
        </w:tc>
        <w:tc>
          <w:tcPr>
            <w:tcW w:w="7087" w:type="dxa"/>
            <w:tcBorders>
              <w:top w:val="single" w:sz="4" w:space="0" w:color="auto"/>
              <w:left w:val="single" w:sz="4" w:space="0" w:color="auto"/>
              <w:bottom w:val="nil"/>
              <w:right w:val="single" w:sz="4" w:space="0" w:color="auto"/>
            </w:tcBorders>
          </w:tcPr>
          <w:p w14:paraId="01F96CA6" w14:textId="77777777" w:rsidR="0054319E" w:rsidRPr="00B94650" w:rsidRDefault="0054319E" w:rsidP="006A7E9D">
            <w:pPr>
              <w:widowControl w:val="0"/>
              <w:autoSpaceDE w:val="0"/>
              <w:autoSpaceDN w:val="0"/>
              <w:adjustRightInd w:val="0"/>
              <w:jc w:val="both"/>
            </w:pPr>
            <w:r w:rsidRPr="00B94650">
              <w:t>Выплаты за проведение внеклассной работы по физическому воспитанию обучающихся в МОУ школе № 73 с количеством:</w:t>
            </w:r>
          </w:p>
        </w:tc>
        <w:tc>
          <w:tcPr>
            <w:tcW w:w="1843" w:type="dxa"/>
            <w:tcBorders>
              <w:top w:val="single" w:sz="4" w:space="0" w:color="auto"/>
              <w:left w:val="single" w:sz="4" w:space="0" w:color="auto"/>
              <w:bottom w:val="nil"/>
            </w:tcBorders>
          </w:tcPr>
          <w:p w14:paraId="58C9D519" w14:textId="77777777" w:rsidR="0054319E" w:rsidRPr="00B94650" w:rsidRDefault="0054319E" w:rsidP="00D77923">
            <w:pPr>
              <w:widowControl w:val="0"/>
              <w:autoSpaceDE w:val="0"/>
              <w:autoSpaceDN w:val="0"/>
              <w:adjustRightInd w:val="0"/>
              <w:jc w:val="center"/>
            </w:pPr>
          </w:p>
        </w:tc>
      </w:tr>
      <w:tr w:rsidR="00B94650" w:rsidRPr="00B94650" w14:paraId="4F98EDC4" w14:textId="77777777" w:rsidTr="00DF249B">
        <w:tc>
          <w:tcPr>
            <w:tcW w:w="710" w:type="dxa"/>
            <w:tcBorders>
              <w:top w:val="nil"/>
              <w:bottom w:val="nil"/>
              <w:right w:val="single" w:sz="4" w:space="0" w:color="auto"/>
            </w:tcBorders>
          </w:tcPr>
          <w:p w14:paraId="0E6ECE26" w14:textId="77777777" w:rsidR="0054319E" w:rsidRPr="00B94650" w:rsidRDefault="0054319E" w:rsidP="00D77923">
            <w:pPr>
              <w:widowControl w:val="0"/>
              <w:autoSpaceDE w:val="0"/>
              <w:autoSpaceDN w:val="0"/>
              <w:adjustRightInd w:val="0"/>
              <w:jc w:val="center"/>
            </w:pPr>
          </w:p>
        </w:tc>
        <w:tc>
          <w:tcPr>
            <w:tcW w:w="7087" w:type="dxa"/>
            <w:tcBorders>
              <w:top w:val="nil"/>
              <w:left w:val="single" w:sz="4" w:space="0" w:color="auto"/>
              <w:bottom w:val="nil"/>
              <w:right w:val="single" w:sz="4" w:space="0" w:color="auto"/>
            </w:tcBorders>
          </w:tcPr>
          <w:p w14:paraId="4BE74133" w14:textId="77777777" w:rsidR="0054319E" w:rsidRPr="00B94650" w:rsidRDefault="0054319E" w:rsidP="006A7E9D">
            <w:pPr>
              <w:widowControl w:val="0"/>
              <w:autoSpaceDE w:val="0"/>
              <w:autoSpaceDN w:val="0"/>
              <w:adjustRightInd w:val="0"/>
              <w:jc w:val="both"/>
            </w:pPr>
            <w:r w:rsidRPr="00B94650">
              <w:t>- 10 - 19 классов-комплектов</w:t>
            </w:r>
          </w:p>
        </w:tc>
        <w:tc>
          <w:tcPr>
            <w:tcW w:w="1843" w:type="dxa"/>
            <w:tcBorders>
              <w:top w:val="nil"/>
              <w:left w:val="single" w:sz="4" w:space="0" w:color="auto"/>
              <w:bottom w:val="nil"/>
            </w:tcBorders>
          </w:tcPr>
          <w:p w14:paraId="01BD209E" w14:textId="77777777" w:rsidR="0054319E" w:rsidRPr="00B94650" w:rsidRDefault="0054319E" w:rsidP="00D77923">
            <w:pPr>
              <w:widowControl w:val="0"/>
              <w:autoSpaceDE w:val="0"/>
              <w:autoSpaceDN w:val="0"/>
              <w:adjustRightInd w:val="0"/>
              <w:jc w:val="center"/>
            </w:pPr>
            <w:r w:rsidRPr="00B94650">
              <w:t>до 20</w:t>
            </w:r>
          </w:p>
        </w:tc>
      </w:tr>
      <w:tr w:rsidR="00B94650" w:rsidRPr="00B94650" w14:paraId="5BD29AE9" w14:textId="77777777" w:rsidTr="00DF249B">
        <w:tc>
          <w:tcPr>
            <w:tcW w:w="710" w:type="dxa"/>
            <w:tcBorders>
              <w:top w:val="nil"/>
              <w:bottom w:val="nil"/>
              <w:right w:val="single" w:sz="4" w:space="0" w:color="auto"/>
            </w:tcBorders>
          </w:tcPr>
          <w:p w14:paraId="38E66407" w14:textId="77777777" w:rsidR="0054319E" w:rsidRPr="00B94650" w:rsidRDefault="0054319E" w:rsidP="00D77923">
            <w:pPr>
              <w:widowControl w:val="0"/>
              <w:autoSpaceDE w:val="0"/>
              <w:autoSpaceDN w:val="0"/>
              <w:adjustRightInd w:val="0"/>
              <w:jc w:val="center"/>
            </w:pPr>
          </w:p>
        </w:tc>
        <w:tc>
          <w:tcPr>
            <w:tcW w:w="7087" w:type="dxa"/>
            <w:tcBorders>
              <w:top w:val="nil"/>
              <w:left w:val="single" w:sz="4" w:space="0" w:color="auto"/>
              <w:bottom w:val="nil"/>
              <w:right w:val="single" w:sz="4" w:space="0" w:color="auto"/>
            </w:tcBorders>
          </w:tcPr>
          <w:p w14:paraId="799839A1" w14:textId="77777777" w:rsidR="0054319E" w:rsidRPr="00B94650" w:rsidRDefault="0054319E" w:rsidP="006A7E9D">
            <w:pPr>
              <w:widowControl w:val="0"/>
              <w:autoSpaceDE w:val="0"/>
              <w:autoSpaceDN w:val="0"/>
              <w:adjustRightInd w:val="0"/>
              <w:jc w:val="both"/>
            </w:pPr>
            <w:r w:rsidRPr="00B94650">
              <w:t>- 20 - 29 классов-комплектов</w:t>
            </w:r>
          </w:p>
        </w:tc>
        <w:tc>
          <w:tcPr>
            <w:tcW w:w="1843" w:type="dxa"/>
            <w:tcBorders>
              <w:top w:val="nil"/>
              <w:left w:val="single" w:sz="4" w:space="0" w:color="auto"/>
              <w:bottom w:val="nil"/>
            </w:tcBorders>
          </w:tcPr>
          <w:p w14:paraId="5FE7D491" w14:textId="77777777" w:rsidR="0054319E" w:rsidRPr="00B94650" w:rsidRDefault="0054319E" w:rsidP="00D77923">
            <w:pPr>
              <w:widowControl w:val="0"/>
              <w:autoSpaceDE w:val="0"/>
              <w:autoSpaceDN w:val="0"/>
              <w:adjustRightInd w:val="0"/>
              <w:jc w:val="center"/>
            </w:pPr>
            <w:r w:rsidRPr="00B94650">
              <w:t>до 50</w:t>
            </w:r>
          </w:p>
        </w:tc>
      </w:tr>
      <w:tr w:rsidR="00B94650" w:rsidRPr="00B94650" w14:paraId="593ADA45" w14:textId="77777777" w:rsidTr="00DF249B">
        <w:tc>
          <w:tcPr>
            <w:tcW w:w="710" w:type="dxa"/>
            <w:tcBorders>
              <w:top w:val="nil"/>
              <w:bottom w:val="single" w:sz="4" w:space="0" w:color="auto"/>
              <w:right w:val="single" w:sz="4" w:space="0" w:color="auto"/>
            </w:tcBorders>
          </w:tcPr>
          <w:p w14:paraId="398DCD7D" w14:textId="77777777" w:rsidR="0054319E" w:rsidRPr="00B94650" w:rsidRDefault="0054319E" w:rsidP="00D77923">
            <w:pPr>
              <w:widowControl w:val="0"/>
              <w:autoSpaceDE w:val="0"/>
              <w:autoSpaceDN w:val="0"/>
              <w:adjustRightInd w:val="0"/>
              <w:jc w:val="center"/>
            </w:pPr>
          </w:p>
        </w:tc>
        <w:tc>
          <w:tcPr>
            <w:tcW w:w="7087" w:type="dxa"/>
            <w:tcBorders>
              <w:top w:val="nil"/>
              <w:left w:val="single" w:sz="4" w:space="0" w:color="auto"/>
              <w:bottom w:val="single" w:sz="4" w:space="0" w:color="auto"/>
              <w:right w:val="single" w:sz="4" w:space="0" w:color="auto"/>
            </w:tcBorders>
          </w:tcPr>
          <w:p w14:paraId="1010FD05" w14:textId="77777777" w:rsidR="0054319E" w:rsidRPr="00B94650" w:rsidRDefault="0054319E" w:rsidP="006A7E9D">
            <w:pPr>
              <w:widowControl w:val="0"/>
              <w:autoSpaceDE w:val="0"/>
              <w:autoSpaceDN w:val="0"/>
              <w:adjustRightInd w:val="0"/>
              <w:jc w:val="both"/>
            </w:pPr>
            <w:r w:rsidRPr="00B94650">
              <w:t>- 30 и более классов-комплектов</w:t>
            </w:r>
          </w:p>
        </w:tc>
        <w:tc>
          <w:tcPr>
            <w:tcW w:w="1843" w:type="dxa"/>
            <w:tcBorders>
              <w:top w:val="nil"/>
              <w:left w:val="single" w:sz="4" w:space="0" w:color="auto"/>
              <w:bottom w:val="single" w:sz="4" w:space="0" w:color="auto"/>
            </w:tcBorders>
          </w:tcPr>
          <w:p w14:paraId="76C75CAA" w14:textId="77777777" w:rsidR="0054319E" w:rsidRPr="00B94650" w:rsidRDefault="0054319E" w:rsidP="00D77923">
            <w:pPr>
              <w:widowControl w:val="0"/>
              <w:autoSpaceDE w:val="0"/>
              <w:autoSpaceDN w:val="0"/>
              <w:adjustRightInd w:val="0"/>
              <w:jc w:val="center"/>
            </w:pPr>
            <w:r w:rsidRPr="00B94650">
              <w:t>до 100</w:t>
            </w:r>
          </w:p>
        </w:tc>
      </w:tr>
      <w:tr w:rsidR="00B94650" w:rsidRPr="00B94650" w14:paraId="6EF9192C" w14:textId="77777777" w:rsidTr="00DF249B">
        <w:tc>
          <w:tcPr>
            <w:tcW w:w="710" w:type="dxa"/>
            <w:tcBorders>
              <w:top w:val="single" w:sz="4" w:space="0" w:color="auto"/>
              <w:bottom w:val="single" w:sz="4" w:space="0" w:color="auto"/>
              <w:right w:val="single" w:sz="4" w:space="0" w:color="auto"/>
            </w:tcBorders>
          </w:tcPr>
          <w:p w14:paraId="41D4744A" w14:textId="77777777" w:rsidR="0054319E" w:rsidRPr="00B94650" w:rsidRDefault="0054319E" w:rsidP="005469DA">
            <w:pPr>
              <w:widowControl w:val="0"/>
              <w:autoSpaceDE w:val="0"/>
              <w:autoSpaceDN w:val="0"/>
              <w:adjustRightInd w:val="0"/>
              <w:jc w:val="center"/>
            </w:pPr>
            <w:r w:rsidRPr="00B94650">
              <w:t>13</w:t>
            </w:r>
          </w:p>
        </w:tc>
        <w:tc>
          <w:tcPr>
            <w:tcW w:w="7087" w:type="dxa"/>
            <w:tcBorders>
              <w:top w:val="single" w:sz="4" w:space="0" w:color="auto"/>
              <w:left w:val="single" w:sz="4" w:space="0" w:color="auto"/>
              <w:bottom w:val="single" w:sz="4" w:space="0" w:color="auto"/>
              <w:right w:val="single" w:sz="4" w:space="0" w:color="auto"/>
            </w:tcBorders>
          </w:tcPr>
          <w:p w14:paraId="0E7E11F4" w14:textId="77777777" w:rsidR="0054319E" w:rsidRPr="00B94650" w:rsidRDefault="0054319E" w:rsidP="006A7E9D">
            <w:pPr>
              <w:widowControl w:val="0"/>
              <w:autoSpaceDE w:val="0"/>
              <w:autoSpaceDN w:val="0"/>
              <w:adjustRightInd w:val="0"/>
              <w:jc w:val="both"/>
            </w:pPr>
            <w:r w:rsidRPr="00B94650">
              <w:t>Выплаты за осуществление руководства методическими объединениями</w:t>
            </w:r>
          </w:p>
        </w:tc>
        <w:tc>
          <w:tcPr>
            <w:tcW w:w="1843" w:type="dxa"/>
            <w:tcBorders>
              <w:top w:val="single" w:sz="4" w:space="0" w:color="auto"/>
              <w:left w:val="single" w:sz="4" w:space="0" w:color="auto"/>
              <w:bottom w:val="single" w:sz="4" w:space="0" w:color="auto"/>
            </w:tcBorders>
          </w:tcPr>
          <w:p w14:paraId="158373AB" w14:textId="77777777" w:rsidR="0054319E" w:rsidRPr="00B94650" w:rsidRDefault="0054319E" w:rsidP="00D77923">
            <w:pPr>
              <w:widowControl w:val="0"/>
              <w:autoSpaceDE w:val="0"/>
              <w:autoSpaceDN w:val="0"/>
              <w:adjustRightInd w:val="0"/>
              <w:jc w:val="center"/>
            </w:pPr>
            <w:r w:rsidRPr="00B94650">
              <w:t>до 20</w:t>
            </w:r>
          </w:p>
        </w:tc>
      </w:tr>
      <w:tr w:rsidR="00B94650" w:rsidRPr="00B94650" w14:paraId="5B5D027D" w14:textId="77777777" w:rsidTr="00DF249B">
        <w:tc>
          <w:tcPr>
            <w:tcW w:w="710" w:type="dxa"/>
            <w:tcBorders>
              <w:top w:val="single" w:sz="4" w:space="0" w:color="auto"/>
              <w:bottom w:val="single" w:sz="4" w:space="0" w:color="auto"/>
              <w:right w:val="single" w:sz="4" w:space="0" w:color="auto"/>
            </w:tcBorders>
          </w:tcPr>
          <w:p w14:paraId="654793B6" w14:textId="77777777" w:rsidR="0054319E" w:rsidRPr="00B94650" w:rsidRDefault="0054319E" w:rsidP="005469DA">
            <w:pPr>
              <w:widowControl w:val="0"/>
              <w:autoSpaceDE w:val="0"/>
              <w:autoSpaceDN w:val="0"/>
              <w:adjustRightInd w:val="0"/>
              <w:jc w:val="center"/>
            </w:pPr>
            <w:r w:rsidRPr="00B94650">
              <w:t>14</w:t>
            </w:r>
          </w:p>
        </w:tc>
        <w:tc>
          <w:tcPr>
            <w:tcW w:w="7087" w:type="dxa"/>
            <w:tcBorders>
              <w:top w:val="single" w:sz="4" w:space="0" w:color="auto"/>
              <w:left w:val="single" w:sz="4" w:space="0" w:color="auto"/>
              <w:bottom w:val="single" w:sz="4" w:space="0" w:color="auto"/>
              <w:right w:val="single" w:sz="4" w:space="0" w:color="auto"/>
            </w:tcBorders>
          </w:tcPr>
          <w:p w14:paraId="05FA8829" w14:textId="77777777" w:rsidR="0054319E" w:rsidRPr="00B94650" w:rsidRDefault="0054319E" w:rsidP="006A7E9D">
            <w:pPr>
              <w:widowControl w:val="0"/>
              <w:autoSpaceDE w:val="0"/>
              <w:autoSpaceDN w:val="0"/>
              <w:adjustRightInd w:val="0"/>
              <w:jc w:val="both"/>
            </w:pPr>
            <w:r w:rsidRPr="00B94650">
              <w:t>Выплаты за работу с библиотечным фондом учебников (в зависимости от количества экземпляров учебников)</w:t>
            </w:r>
          </w:p>
        </w:tc>
        <w:tc>
          <w:tcPr>
            <w:tcW w:w="1843" w:type="dxa"/>
            <w:tcBorders>
              <w:top w:val="single" w:sz="4" w:space="0" w:color="auto"/>
              <w:left w:val="single" w:sz="4" w:space="0" w:color="auto"/>
              <w:bottom w:val="single" w:sz="4" w:space="0" w:color="auto"/>
            </w:tcBorders>
          </w:tcPr>
          <w:p w14:paraId="7746349A" w14:textId="77777777" w:rsidR="0054319E" w:rsidRPr="00B94650" w:rsidRDefault="0054319E" w:rsidP="00D77923">
            <w:pPr>
              <w:widowControl w:val="0"/>
              <w:autoSpaceDE w:val="0"/>
              <w:autoSpaceDN w:val="0"/>
              <w:adjustRightInd w:val="0"/>
              <w:jc w:val="center"/>
            </w:pPr>
            <w:r w:rsidRPr="00B94650">
              <w:t>до 20</w:t>
            </w:r>
          </w:p>
        </w:tc>
      </w:tr>
      <w:tr w:rsidR="00B94650" w:rsidRPr="00B94650" w14:paraId="76D9FC2D" w14:textId="77777777" w:rsidTr="00DF249B">
        <w:trPr>
          <w:trHeight w:val="359"/>
        </w:trPr>
        <w:tc>
          <w:tcPr>
            <w:tcW w:w="710" w:type="dxa"/>
            <w:tcBorders>
              <w:top w:val="single" w:sz="4" w:space="0" w:color="auto"/>
              <w:bottom w:val="single" w:sz="4" w:space="0" w:color="auto"/>
              <w:right w:val="single" w:sz="4" w:space="0" w:color="auto"/>
            </w:tcBorders>
          </w:tcPr>
          <w:p w14:paraId="1A3549B5" w14:textId="77777777" w:rsidR="0054319E" w:rsidRPr="00B94650" w:rsidRDefault="0054319E" w:rsidP="005469DA">
            <w:pPr>
              <w:widowControl w:val="0"/>
              <w:autoSpaceDE w:val="0"/>
              <w:autoSpaceDN w:val="0"/>
              <w:adjustRightInd w:val="0"/>
              <w:jc w:val="center"/>
            </w:pPr>
            <w:r w:rsidRPr="00B94650">
              <w:t>15</w:t>
            </w:r>
          </w:p>
        </w:tc>
        <w:tc>
          <w:tcPr>
            <w:tcW w:w="7087" w:type="dxa"/>
            <w:tcBorders>
              <w:top w:val="single" w:sz="4" w:space="0" w:color="auto"/>
              <w:left w:val="single" w:sz="4" w:space="0" w:color="auto"/>
              <w:bottom w:val="single" w:sz="4" w:space="0" w:color="auto"/>
              <w:right w:val="single" w:sz="4" w:space="0" w:color="auto"/>
            </w:tcBorders>
          </w:tcPr>
          <w:p w14:paraId="0959657F" w14:textId="77777777" w:rsidR="0054319E" w:rsidRPr="00B94650" w:rsidRDefault="0054319E" w:rsidP="006A7E9D">
            <w:pPr>
              <w:widowControl w:val="0"/>
              <w:autoSpaceDE w:val="0"/>
              <w:autoSpaceDN w:val="0"/>
              <w:adjustRightInd w:val="0"/>
              <w:jc w:val="both"/>
            </w:pPr>
            <w:r w:rsidRPr="00B94650">
              <w:t>Выплаты за обслуживание работающего компьютера в кабинете информатики</w:t>
            </w:r>
          </w:p>
        </w:tc>
        <w:tc>
          <w:tcPr>
            <w:tcW w:w="1843" w:type="dxa"/>
            <w:tcBorders>
              <w:top w:val="single" w:sz="4" w:space="0" w:color="auto"/>
              <w:left w:val="single" w:sz="4" w:space="0" w:color="auto"/>
              <w:bottom w:val="single" w:sz="4" w:space="0" w:color="auto"/>
            </w:tcBorders>
          </w:tcPr>
          <w:p w14:paraId="45976A37" w14:textId="77777777" w:rsidR="0054319E" w:rsidRPr="00B94650" w:rsidRDefault="0054319E" w:rsidP="00D77923">
            <w:pPr>
              <w:widowControl w:val="0"/>
              <w:autoSpaceDE w:val="0"/>
              <w:autoSpaceDN w:val="0"/>
              <w:adjustRightInd w:val="0"/>
              <w:jc w:val="center"/>
            </w:pPr>
            <w:r w:rsidRPr="00B94650">
              <w:t xml:space="preserve">до 5 % за </w:t>
            </w:r>
          </w:p>
          <w:p w14:paraId="5CD298D8" w14:textId="77777777" w:rsidR="0054319E" w:rsidRPr="00B94650" w:rsidRDefault="0054319E" w:rsidP="00D77923">
            <w:pPr>
              <w:widowControl w:val="0"/>
              <w:autoSpaceDE w:val="0"/>
              <w:autoSpaceDN w:val="0"/>
              <w:adjustRightInd w:val="0"/>
              <w:jc w:val="center"/>
            </w:pPr>
            <w:r w:rsidRPr="00B94650">
              <w:t xml:space="preserve">каждый </w:t>
            </w:r>
          </w:p>
          <w:p w14:paraId="163E80A5" w14:textId="77777777" w:rsidR="0054319E" w:rsidRPr="00B94650" w:rsidRDefault="0054319E" w:rsidP="00D77923">
            <w:pPr>
              <w:widowControl w:val="0"/>
              <w:autoSpaceDE w:val="0"/>
              <w:autoSpaceDN w:val="0"/>
              <w:adjustRightInd w:val="0"/>
              <w:jc w:val="center"/>
            </w:pPr>
            <w:r w:rsidRPr="00B94650">
              <w:t>работающий компьютер</w:t>
            </w:r>
          </w:p>
        </w:tc>
      </w:tr>
      <w:tr w:rsidR="00B94650" w:rsidRPr="00B94650" w14:paraId="49B155A3" w14:textId="77777777" w:rsidTr="00DF249B">
        <w:tc>
          <w:tcPr>
            <w:tcW w:w="710" w:type="dxa"/>
            <w:tcBorders>
              <w:top w:val="single" w:sz="4" w:space="0" w:color="auto"/>
              <w:bottom w:val="single" w:sz="4" w:space="0" w:color="auto"/>
              <w:right w:val="single" w:sz="4" w:space="0" w:color="auto"/>
            </w:tcBorders>
          </w:tcPr>
          <w:p w14:paraId="23AC3A11" w14:textId="77777777" w:rsidR="0054319E" w:rsidRPr="00B94650" w:rsidRDefault="0054319E" w:rsidP="005469DA">
            <w:pPr>
              <w:widowControl w:val="0"/>
              <w:autoSpaceDE w:val="0"/>
              <w:autoSpaceDN w:val="0"/>
              <w:adjustRightInd w:val="0"/>
              <w:jc w:val="center"/>
            </w:pPr>
            <w:r w:rsidRPr="00B94650">
              <w:t>16</w:t>
            </w:r>
          </w:p>
        </w:tc>
        <w:tc>
          <w:tcPr>
            <w:tcW w:w="7087" w:type="dxa"/>
            <w:tcBorders>
              <w:top w:val="single" w:sz="4" w:space="0" w:color="auto"/>
              <w:left w:val="single" w:sz="4" w:space="0" w:color="auto"/>
              <w:bottom w:val="single" w:sz="4" w:space="0" w:color="auto"/>
              <w:right w:val="single" w:sz="4" w:space="0" w:color="auto"/>
            </w:tcBorders>
          </w:tcPr>
          <w:p w14:paraId="213C716C" w14:textId="77777777" w:rsidR="0054319E" w:rsidRPr="00B94650" w:rsidRDefault="0054319E" w:rsidP="006A7E9D">
            <w:pPr>
              <w:widowControl w:val="0"/>
              <w:autoSpaceDE w:val="0"/>
              <w:autoSpaceDN w:val="0"/>
              <w:adjustRightInd w:val="0"/>
              <w:jc w:val="both"/>
            </w:pPr>
            <w:r w:rsidRPr="00B94650">
              <w:t>Выплаты за ведение делопроизводства</w:t>
            </w:r>
          </w:p>
        </w:tc>
        <w:tc>
          <w:tcPr>
            <w:tcW w:w="1843" w:type="dxa"/>
            <w:tcBorders>
              <w:top w:val="single" w:sz="4" w:space="0" w:color="auto"/>
              <w:left w:val="single" w:sz="4" w:space="0" w:color="auto"/>
              <w:bottom w:val="single" w:sz="4" w:space="0" w:color="auto"/>
            </w:tcBorders>
          </w:tcPr>
          <w:p w14:paraId="26D80E82" w14:textId="77777777" w:rsidR="0054319E" w:rsidRPr="00B94650" w:rsidRDefault="0054319E" w:rsidP="00D77923">
            <w:pPr>
              <w:widowControl w:val="0"/>
              <w:autoSpaceDE w:val="0"/>
              <w:autoSpaceDN w:val="0"/>
              <w:adjustRightInd w:val="0"/>
              <w:jc w:val="center"/>
            </w:pPr>
            <w:r w:rsidRPr="00B94650">
              <w:t>до 50</w:t>
            </w:r>
          </w:p>
        </w:tc>
      </w:tr>
      <w:tr w:rsidR="00B94650" w:rsidRPr="00B94650" w14:paraId="472FF30B" w14:textId="77777777" w:rsidTr="00DF249B">
        <w:tc>
          <w:tcPr>
            <w:tcW w:w="710" w:type="dxa"/>
            <w:tcBorders>
              <w:top w:val="single" w:sz="4" w:space="0" w:color="auto"/>
              <w:bottom w:val="single" w:sz="4" w:space="0" w:color="auto"/>
              <w:right w:val="single" w:sz="4" w:space="0" w:color="auto"/>
            </w:tcBorders>
          </w:tcPr>
          <w:p w14:paraId="332F21D6" w14:textId="77777777" w:rsidR="0054319E" w:rsidRPr="00B94650" w:rsidRDefault="0054319E" w:rsidP="005469DA">
            <w:pPr>
              <w:widowControl w:val="0"/>
              <w:autoSpaceDE w:val="0"/>
              <w:autoSpaceDN w:val="0"/>
              <w:adjustRightInd w:val="0"/>
              <w:jc w:val="center"/>
            </w:pPr>
            <w:r w:rsidRPr="00B94650">
              <w:t>17</w:t>
            </w:r>
          </w:p>
        </w:tc>
        <w:tc>
          <w:tcPr>
            <w:tcW w:w="7087" w:type="dxa"/>
            <w:tcBorders>
              <w:top w:val="single" w:sz="4" w:space="0" w:color="auto"/>
              <w:left w:val="single" w:sz="4" w:space="0" w:color="auto"/>
              <w:bottom w:val="single" w:sz="4" w:space="0" w:color="auto"/>
              <w:right w:val="single" w:sz="4" w:space="0" w:color="auto"/>
            </w:tcBorders>
          </w:tcPr>
          <w:p w14:paraId="3231DD7E" w14:textId="77777777" w:rsidR="0054319E" w:rsidRPr="00B94650" w:rsidRDefault="0054319E" w:rsidP="006A7E9D">
            <w:pPr>
              <w:widowControl w:val="0"/>
              <w:autoSpaceDE w:val="0"/>
              <w:autoSpaceDN w:val="0"/>
              <w:adjustRightInd w:val="0"/>
              <w:jc w:val="both"/>
              <w:rPr>
                <w:rFonts w:eastAsiaTheme="minorEastAsia"/>
              </w:rPr>
            </w:pPr>
            <w:r w:rsidRPr="00B94650">
              <w:rPr>
                <w:rFonts w:eastAsiaTheme="minorEastAsia"/>
              </w:rPr>
              <w:t>Выплаты</w:t>
            </w:r>
            <w:r w:rsidRPr="00B94650">
              <w:t xml:space="preserve"> за выполнение функций контрактного управляющего</w:t>
            </w:r>
          </w:p>
        </w:tc>
        <w:tc>
          <w:tcPr>
            <w:tcW w:w="1843" w:type="dxa"/>
            <w:tcBorders>
              <w:top w:val="single" w:sz="4" w:space="0" w:color="auto"/>
              <w:left w:val="single" w:sz="4" w:space="0" w:color="auto"/>
              <w:bottom w:val="single" w:sz="4" w:space="0" w:color="auto"/>
            </w:tcBorders>
          </w:tcPr>
          <w:p w14:paraId="3E0B00F1" w14:textId="77777777" w:rsidR="0054319E" w:rsidRPr="00B94650" w:rsidRDefault="0054319E" w:rsidP="005469DA">
            <w:pPr>
              <w:widowControl w:val="0"/>
              <w:autoSpaceDE w:val="0"/>
              <w:autoSpaceDN w:val="0"/>
              <w:adjustRightInd w:val="0"/>
              <w:jc w:val="center"/>
              <w:rPr>
                <w:rFonts w:eastAsiaTheme="minorEastAsia"/>
              </w:rPr>
            </w:pPr>
            <w:r w:rsidRPr="00B94650">
              <w:rPr>
                <w:rFonts w:eastAsiaTheme="minorEastAsia"/>
              </w:rPr>
              <w:t>до 50</w:t>
            </w:r>
          </w:p>
        </w:tc>
      </w:tr>
      <w:tr w:rsidR="00B94650" w:rsidRPr="00B94650" w14:paraId="0915B7F1" w14:textId="77777777" w:rsidTr="00DF249B">
        <w:tc>
          <w:tcPr>
            <w:tcW w:w="710" w:type="dxa"/>
            <w:tcBorders>
              <w:top w:val="single" w:sz="4" w:space="0" w:color="auto"/>
              <w:bottom w:val="single" w:sz="4" w:space="0" w:color="auto"/>
              <w:right w:val="single" w:sz="4" w:space="0" w:color="auto"/>
            </w:tcBorders>
          </w:tcPr>
          <w:p w14:paraId="158BD081" w14:textId="77777777" w:rsidR="0054319E" w:rsidRPr="00B94650" w:rsidRDefault="0054319E" w:rsidP="005469DA">
            <w:pPr>
              <w:widowControl w:val="0"/>
              <w:autoSpaceDE w:val="0"/>
              <w:autoSpaceDN w:val="0"/>
              <w:adjustRightInd w:val="0"/>
              <w:jc w:val="center"/>
            </w:pPr>
            <w:r w:rsidRPr="00B94650">
              <w:t>18</w:t>
            </w:r>
          </w:p>
        </w:tc>
        <w:tc>
          <w:tcPr>
            <w:tcW w:w="7087" w:type="dxa"/>
            <w:tcBorders>
              <w:top w:val="single" w:sz="4" w:space="0" w:color="auto"/>
              <w:left w:val="single" w:sz="4" w:space="0" w:color="auto"/>
              <w:bottom w:val="single" w:sz="4" w:space="0" w:color="auto"/>
              <w:right w:val="single" w:sz="4" w:space="0" w:color="auto"/>
            </w:tcBorders>
          </w:tcPr>
          <w:p w14:paraId="2FCAA0BB" w14:textId="77777777" w:rsidR="0054319E" w:rsidRPr="00B94650" w:rsidRDefault="0054319E" w:rsidP="006A7E9D">
            <w:pPr>
              <w:widowControl w:val="0"/>
              <w:autoSpaceDE w:val="0"/>
              <w:autoSpaceDN w:val="0"/>
              <w:adjustRightInd w:val="0"/>
              <w:jc w:val="both"/>
              <w:rPr>
                <w:rFonts w:eastAsiaTheme="minorEastAsia"/>
              </w:rPr>
            </w:pPr>
            <w:r w:rsidRPr="00B94650">
              <w:rPr>
                <w:rFonts w:eastAsiaTheme="minorEastAsia"/>
              </w:rPr>
              <w:t>Выплаты</w:t>
            </w:r>
            <w:r w:rsidRPr="00B94650">
              <w:t xml:space="preserve"> за выполнение функций системного администратора</w:t>
            </w:r>
          </w:p>
        </w:tc>
        <w:tc>
          <w:tcPr>
            <w:tcW w:w="1843" w:type="dxa"/>
            <w:tcBorders>
              <w:top w:val="single" w:sz="4" w:space="0" w:color="auto"/>
              <w:left w:val="single" w:sz="4" w:space="0" w:color="auto"/>
              <w:bottom w:val="single" w:sz="4" w:space="0" w:color="auto"/>
            </w:tcBorders>
          </w:tcPr>
          <w:p w14:paraId="0B8504CC" w14:textId="77777777" w:rsidR="0054319E" w:rsidRPr="00B94650" w:rsidRDefault="0054319E" w:rsidP="005469DA">
            <w:pPr>
              <w:widowControl w:val="0"/>
              <w:autoSpaceDE w:val="0"/>
              <w:autoSpaceDN w:val="0"/>
              <w:adjustRightInd w:val="0"/>
              <w:jc w:val="center"/>
              <w:rPr>
                <w:rFonts w:eastAsiaTheme="minorEastAsia"/>
              </w:rPr>
            </w:pPr>
            <w:r w:rsidRPr="00B94650">
              <w:rPr>
                <w:rFonts w:eastAsiaTheme="minorEastAsia"/>
              </w:rPr>
              <w:t>до 50</w:t>
            </w:r>
          </w:p>
        </w:tc>
      </w:tr>
      <w:tr w:rsidR="00B94650" w:rsidRPr="00B94650" w14:paraId="44A9AA31" w14:textId="77777777" w:rsidTr="00DF249B">
        <w:tc>
          <w:tcPr>
            <w:tcW w:w="710" w:type="dxa"/>
            <w:tcBorders>
              <w:top w:val="single" w:sz="4" w:space="0" w:color="auto"/>
              <w:bottom w:val="single" w:sz="4" w:space="0" w:color="auto"/>
              <w:right w:val="single" w:sz="4" w:space="0" w:color="auto"/>
            </w:tcBorders>
          </w:tcPr>
          <w:p w14:paraId="213E4403" w14:textId="77777777" w:rsidR="0054319E" w:rsidRPr="00B94650" w:rsidRDefault="0054319E" w:rsidP="005469DA">
            <w:pPr>
              <w:widowControl w:val="0"/>
              <w:autoSpaceDE w:val="0"/>
              <w:autoSpaceDN w:val="0"/>
              <w:adjustRightInd w:val="0"/>
              <w:jc w:val="center"/>
            </w:pPr>
            <w:r w:rsidRPr="00B94650">
              <w:t>19</w:t>
            </w:r>
          </w:p>
        </w:tc>
        <w:tc>
          <w:tcPr>
            <w:tcW w:w="7087" w:type="dxa"/>
            <w:tcBorders>
              <w:top w:val="single" w:sz="4" w:space="0" w:color="auto"/>
              <w:left w:val="single" w:sz="4" w:space="0" w:color="auto"/>
              <w:bottom w:val="single" w:sz="4" w:space="0" w:color="auto"/>
              <w:right w:val="single" w:sz="4" w:space="0" w:color="auto"/>
            </w:tcBorders>
          </w:tcPr>
          <w:p w14:paraId="6CC3E80D" w14:textId="77777777" w:rsidR="0054319E" w:rsidRPr="00B94650" w:rsidRDefault="0054319E" w:rsidP="006A7E9D">
            <w:pPr>
              <w:widowControl w:val="0"/>
              <w:autoSpaceDE w:val="0"/>
              <w:autoSpaceDN w:val="0"/>
              <w:adjustRightInd w:val="0"/>
              <w:jc w:val="both"/>
            </w:pPr>
            <w:r w:rsidRPr="00B94650">
              <w:t>Выплаты за нагрудный знак «Отличник народного просвещения»</w:t>
            </w:r>
          </w:p>
        </w:tc>
        <w:tc>
          <w:tcPr>
            <w:tcW w:w="1843" w:type="dxa"/>
            <w:tcBorders>
              <w:top w:val="single" w:sz="4" w:space="0" w:color="auto"/>
              <w:left w:val="single" w:sz="4" w:space="0" w:color="auto"/>
              <w:bottom w:val="single" w:sz="4" w:space="0" w:color="auto"/>
            </w:tcBorders>
          </w:tcPr>
          <w:p w14:paraId="32AA2712" w14:textId="77777777" w:rsidR="0054319E" w:rsidRPr="00B94650" w:rsidRDefault="0054319E" w:rsidP="00D77923">
            <w:pPr>
              <w:widowControl w:val="0"/>
              <w:autoSpaceDE w:val="0"/>
              <w:autoSpaceDN w:val="0"/>
              <w:adjustRightInd w:val="0"/>
              <w:jc w:val="center"/>
            </w:pPr>
            <w:r w:rsidRPr="00B94650">
              <w:t>10</w:t>
            </w:r>
          </w:p>
        </w:tc>
      </w:tr>
      <w:tr w:rsidR="00B94650" w:rsidRPr="00B94650" w14:paraId="1DB6FAF3" w14:textId="77777777" w:rsidTr="00DF249B">
        <w:trPr>
          <w:trHeight w:val="395"/>
        </w:trPr>
        <w:tc>
          <w:tcPr>
            <w:tcW w:w="710" w:type="dxa"/>
            <w:tcBorders>
              <w:top w:val="single" w:sz="4" w:space="0" w:color="auto"/>
              <w:bottom w:val="single" w:sz="4" w:space="0" w:color="auto"/>
              <w:right w:val="single" w:sz="4" w:space="0" w:color="auto"/>
            </w:tcBorders>
          </w:tcPr>
          <w:p w14:paraId="3BF2ECAC" w14:textId="77777777" w:rsidR="0054319E" w:rsidRPr="00B94650" w:rsidRDefault="0054319E" w:rsidP="005469DA">
            <w:pPr>
              <w:widowControl w:val="0"/>
              <w:autoSpaceDE w:val="0"/>
              <w:autoSpaceDN w:val="0"/>
              <w:adjustRightInd w:val="0"/>
              <w:jc w:val="center"/>
            </w:pPr>
            <w:r w:rsidRPr="00B94650">
              <w:t>20</w:t>
            </w:r>
          </w:p>
        </w:tc>
        <w:tc>
          <w:tcPr>
            <w:tcW w:w="7087" w:type="dxa"/>
            <w:tcBorders>
              <w:top w:val="single" w:sz="4" w:space="0" w:color="auto"/>
              <w:left w:val="single" w:sz="4" w:space="0" w:color="auto"/>
              <w:bottom w:val="single" w:sz="4" w:space="0" w:color="auto"/>
              <w:right w:val="single" w:sz="4" w:space="0" w:color="auto"/>
            </w:tcBorders>
          </w:tcPr>
          <w:p w14:paraId="716E5846" w14:textId="77777777" w:rsidR="0054319E" w:rsidRPr="00B94650" w:rsidRDefault="0054319E" w:rsidP="006A7E9D">
            <w:pPr>
              <w:jc w:val="both"/>
            </w:pPr>
            <w:r w:rsidRPr="00B94650">
              <w:t xml:space="preserve">Выплаты за реализацию мероприятий внедрения комплекса ГТО </w:t>
            </w:r>
          </w:p>
        </w:tc>
        <w:tc>
          <w:tcPr>
            <w:tcW w:w="1843" w:type="dxa"/>
            <w:tcBorders>
              <w:top w:val="single" w:sz="4" w:space="0" w:color="auto"/>
              <w:left w:val="single" w:sz="4" w:space="0" w:color="auto"/>
              <w:bottom w:val="single" w:sz="4" w:space="0" w:color="auto"/>
            </w:tcBorders>
          </w:tcPr>
          <w:p w14:paraId="313D74CF" w14:textId="77777777" w:rsidR="0054319E" w:rsidRPr="00B94650" w:rsidRDefault="0054319E" w:rsidP="00D77923">
            <w:pPr>
              <w:jc w:val="center"/>
            </w:pPr>
            <w:r w:rsidRPr="00B94650">
              <w:t>до 20</w:t>
            </w:r>
          </w:p>
        </w:tc>
      </w:tr>
      <w:tr w:rsidR="00B94650" w:rsidRPr="00B94650" w14:paraId="0F5BF403" w14:textId="77777777" w:rsidTr="00DF249B">
        <w:tc>
          <w:tcPr>
            <w:tcW w:w="710" w:type="dxa"/>
            <w:tcBorders>
              <w:top w:val="single" w:sz="4" w:space="0" w:color="auto"/>
              <w:bottom w:val="single" w:sz="4" w:space="0" w:color="auto"/>
              <w:right w:val="single" w:sz="4" w:space="0" w:color="auto"/>
            </w:tcBorders>
          </w:tcPr>
          <w:p w14:paraId="0FC5F646" w14:textId="77777777" w:rsidR="0054319E" w:rsidRPr="00B94650" w:rsidRDefault="0054319E" w:rsidP="005469DA">
            <w:pPr>
              <w:widowControl w:val="0"/>
              <w:autoSpaceDE w:val="0"/>
              <w:autoSpaceDN w:val="0"/>
              <w:adjustRightInd w:val="0"/>
              <w:jc w:val="center"/>
            </w:pPr>
            <w:r w:rsidRPr="00B94650">
              <w:t>21</w:t>
            </w:r>
          </w:p>
        </w:tc>
        <w:tc>
          <w:tcPr>
            <w:tcW w:w="7087" w:type="dxa"/>
            <w:tcBorders>
              <w:top w:val="single" w:sz="4" w:space="0" w:color="auto"/>
              <w:left w:val="single" w:sz="4" w:space="0" w:color="auto"/>
              <w:bottom w:val="single" w:sz="4" w:space="0" w:color="auto"/>
              <w:right w:val="single" w:sz="4" w:space="0" w:color="auto"/>
            </w:tcBorders>
          </w:tcPr>
          <w:p w14:paraId="3885A589" w14:textId="77777777" w:rsidR="0054319E" w:rsidRPr="00B94650" w:rsidRDefault="0054319E" w:rsidP="006A7E9D">
            <w:pPr>
              <w:widowControl w:val="0"/>
              <w:autoSpaceDE w:val="0"/>
              <w:autoSpaceDN w:val="0"/>
              <w:adjustRightInd w:val="0"/>
              <w:jc w:val="both"/>
            </w:pPr>
            <w:r w:rsidRPr="00B94650">
              <w:t>Выплаты за ведение базы данных АСИОУ «Школа», «ЕПГУ», работу с Интернетом и электронной почтой</w:t>
            </w:r>
          </w:p>
        </w:tc>
        <w:tc>
          <w:tcPr>
            <w:tcW w:w="1843" w:type="dxa"/>
            <w:tcBorders>
              <w:top w:val="single" w:sz="4" w:space="0" w:color="auto"/>
              <w:left w:val="single" w:sz="4" w:space="0" w:color="auto"/>
              <w:bottom w:val="single" w:sz="4" w:space="0" w:color="auto"/>
            </w:tcBorders>
          </w:tcPr>
          <w:p w14:paraId="7A2C44E5" w14:textId="77777777" w:rsidR="0054319E" w:rsidRPr="00B94650" w:rsidRDefault="0054319E" w:rsidP="00D77923">
            <w:pPr>
              <w:jc w:val="center"/>
            </w:pPr>
            <w:r w:rsidRPr="00B94650">
              <w:t>до 20</w:t>
            </w:r>
          </w:p>
        </w:tc>
      </w:tr>
      <w:tr w:rsidR="00B94650" w:rsidRPr="00B94650" w14:paraId="09497BC1" w14:textId="77777777" w:rsidTr="00DF249B">
        <w:tc>
          <w:tcPr>
            <w:tcW w:w="710" w:type="dxa"/>
            <w:tcBorders>
              <w:top w:val="single" w:sz="4" w:space="0" w:color="auto"/>
              <w:bottom w:val="single" w:sz="4" w:space="0" w:color="auto"/>
              <w:right w:val="single" w:sz="4" w:space="0" w:color="auto"/>
            </w:tcBorders>
          </w:tcPr>
          <w:p w14:paraId="55ACE371" w14:textId="77777777" w:rsidR="0054319E" w:rsidRPr="00B94650" w:rsidRDefault="0054319E" w:rsidP="005469DA">
            <w:pPr>
              <w:widowControl w:val="0"/>
              <w:autoSpaceDE w:val="0"/>
              <w:autoSpaceDN w:val="0"/>
              <w:adjustRightInd w:val="0"/>
              <w:jc w:val="center"/>
            </w:pPr>
            <w:r w:rsidRPr="00B94650">
              <w:t>22</w:t>
            </w:r>
          </w:p>
        </w:tc>
        <w:tc>
          <w:tcPr>
            <w:tcW w:w="7087" w:type="dxa"/>
            <w:tcBorders>
              <w:top w:val="single" w:sz="4" w:space="0" w:color="auto"/>
              <w:left w:val="single" w:sz="4" w:space="0" w:color="auto"/>
              <w:bottom w:val="single" w:sz="4" w:space="0" w:color="auto"/>
              <w:right w:val="single" w:sz="4" w:space="0" w:color="auto"/>
            </w:tcBorders>
          </w:tcPr>
          <w:p w14:paraId="649E4369" w14:textId="77777777" w:rsidR="0054319E" w:rsidRPr="00B94650" w:rsidRDefault="0054319E" w:rsidP="006A7E9D">
            <w:pPr>
              <w:jc w:val="both"/>
            </w:pPr>
            <w:r w:rsidRPr="00B94650">
              <w:t>Выплаты за работу по внесению сведений в Федеральный реестр сведений документов об образовании и (или) о квалификации, документах об обучении</w:t>
            </w:r>
          </w:p>
        </w:tc>
        <w:tc>
          <w:tcPr>
            <w:tcW w:w="1843" w:type="dxa"/>
            <w:tcBorders>
              <w:top w:val="single" w:sz="4" w:space="0" w:color="auto"/>
              <w:left w:val="single" w:sz="4" w:space="0" w:color="auto"/>
              <w:bottom w:val="single" w:sz="4" w:space="0" w:color="auto"/>
            </w:tcBorders>
          </w:tcPr>
          <w:p w14:paraId="268CF96C" w14:textId="77777777" w:rsidR="0054319E" w:rsidRPr="00B94650" w:rsidRDefault="0054319E" w:rsidP="00D77923">
            <w:pPr>
              <w:jc w:val="center"/>
            </w:pPr>
            <w:r w:rsidRPr="00B94650">
              <w:t>до 20</w:t>
            </w:r>
          </w:p>
        </w:tc>
      </w:tr>
      <w:tr w:rsidR="00B94650" w:rsidRPr="00B94650" w14:paraId="0D73CCD9" w14:textId="77777777" w:rsidTr="00DF249B">
        <w:tc>
          <w:tcPr>
            <w:tcW w:w="710" w:type="dxa"/>
            <w:tcBorders>
              <w:top w:val="single" w:sz="4" w:space="0" w:color="auto"/>
              <w:bottom w:val="single" w:sz="4" w:space="0" w:color="auto"/>
              <w:right w:val="single" w:sz="4" w:space="0" w:color="auto"/>
            </w:tcBorders>
          </w:tcPr>
          <w:p w14:paraId="631D5495" w14:textId="77777777" w:rsidR="0054319E" w:rsidRPr="00B94650" w:rsidRDefault="0054319E" w:rsidP="005469DA">
            <w:pPr>
              <w:widowControl w:val="0"/>
              <w:autoSpaceDE w:val="0"/>
              <w:autoSpaceDN w:val="0"/>
              <w:adjustRightInd w:val="0"/>
              <w:jc w:val="center"/>
            </w:pPr>
            <w:r w:rsidRPr="00B94650">
              <w:t>23</w:t>
            </w:r>
          </w:p>
        </w:tc>
        <w:tc>
          <w:tcPr>
            <w:tcW w:w="7087" w:type="dxa"/>
            <w:tcBorders>
              <w:top w:val="single" w:sz="4" w:space="0" w:color="auto"/>
              <w:left w:val="single" w:sz="4" w:space="0" w:color="auto"/>
              <w:bottom w:val="single" w:sz="4" w:space="0" w:color="auto"/>
              <w:right w:val="single" w:sz="4" w:space="0" w:color="auto"/>
            </w:tcBorders>
          </w:tcPr>
          <w:p w14:paraId="7742BE2E" w14:textId="77777777" w:rsidR="0054319E" w:rsidRPr="00B94650" w:rsidRDefault="0054319E" w:rsidP="006A7E9D">
            <w:pPr>
              <w:jc w:val="both"/>
            </w:pPr>
            <w:r w:rsidRPr="00B94650">
              <w:t>Выплаты за организацию работы с обучающимися в рамках Службы медиации</w:t>
            </w:r>
          </w:p>
        </w:tc>
        <w:tc>
          <w:tcPr>
            <w:tcW w:w="1843" w:type="dxa"/>
            <w:tcBorders>
              <w:top w:val="single" w:sz="4" w:space="0" w:color="auto"/>
              <w:left w:val="single" w:sz="4" w:space="0" w:color="auto"/>
              <w:bottom w:val="single" w:sz="4" w:space="0" w:color="auto"/>
            </w:tcBorders>
          </w:tcPr>
          <w:p w14:paraId="5686D3AF" w14:textId="77777777" w:rsidR="0054319E" w:rsidRPr="00B94650" w:rsidRDefault="0054319E" w:rsidP="00D77923">
            <w:pPr>
              <w:jc w:val="center"/>
            </w:pPr>
            <w:r w:rsidRPr="00B94650">
              <w:t>до 20</w:t>
            </w:r>
          </w:p>
        </w:tc>
      </w:tr>
      <w:tr w:rsidR="00B94650" w:rsidRPr="00B94650" w14:paraId="7C9F1A28" w14:textId="77777777" w:rsidTr="00DF249B">
        <w:tc>
          <w:tcPr>
            <w:tcW w:w="710" w:type="dxa"/>
            <w:tcBorders>
              <w:top w:val="single" w:sz="4" w:space="0" w:color="auto"/>
              <w:bottom w:val="single" w:sz="4" w:space="0" w:color="auto"/>
              <w:right w:val="single" w:sz="4" w:space="0" w:color="auto"/>
            </w:tcBorders>
          </w:tcPr>
          <w:p w14:paraId="2E86665E" w14:textId="77777777" w:rsidR="0054319E" w:rsidRPr="00B94650" w:rsidRDefault="0054319E" w:rsidP="005469DA">
            <w:pPr>
              <w:widowControl w:val="0"/>
              <w:autoSpaceDE w:val="0"/>
              <w:autoSpaceDN w:val="0"/>
              <w:adjustRightInd w:val="0"/>
              <w:jc w:val="center"/>
            </w:pPr>
            <w:r w:rsidRPr="00B94650">
              <w:t>24</w:t>
            </w:r>
          </w:p>
        </w:tc>
        <w:tc>
          <w:tcPr>
            <w:tcW w:w="7087" w:type="dxa"/>
            <w:tcBorders>
              <w:top w:val="single" w:sz="4" w:space="0" w:color="auto"/>
              <w:left w:val="single" w:sz="4" w:space="0" w:color="auto"/>
              <w:bottom w:val="single" w:sz="4" w:space="0" w:color="auto"/>
              <w:right w:val="single" w:sz="4" w:space="0" w:color="auto"/>
            </w:tcBorders>
          </w:tcPr>
          <w:p w14:paraId="7511ED33" w14:textId="77777777" w:rsidR="0054319E" w:rsidRPr="00B94650" w:rsidRDefault="0054319E" w:rsidP="006A7E9D">
            <w:pPr>
              <w:jc w:val="both"/>
            </w:pPr>
            <w:r w:rsidRPr="00B94650">
              <w:t>Выплаты за руководство кадетскими классами (группами), участие в военно-патриотическом, краеведческом движении, развитие поисково-исследовательской деятельности обучающихся</w:t>
            </w:r>
          </w:p>
        </w:tc>
        <w:tc>
          <w:tcPr>
            <w:tcW w:w="1843" w:type="dxa"/>
            <w:tcBorders>
              <w:top w:val="single" w:sz="4" w:space="0" w:color="auto"/>
              <w:left w:val="single" w:sz="4" w:space="0" w:color="auto"/>
              <w:bottom w:val="single" w:sz="4" w:space="0" w:color="auto"/>
            </w:tcBorders>
          </w:tcPr>
          <w:p w14:paraId="4BC5C18D" w14:textId="77777777" w:rsidR="0054319E" w:rsidRPr="00B94650" w:rsidRDefault="0054319E" w:rsidP="00D77923">
            <w:pPr>
              <w:jc w:val="center"/>
            </w:pPr>
            <w:r w:rsidRPr="00B94650">
              <w:t>до 20</w:t>
            </w:r>
          </w:p>
        </w:tc>
      </w:tr>
      <w:tr w:rsidR="00B94650" w:rsidRPr="00B94650" w14:paraId="010CA5D3" w14:textId="77777777" w:rsidTr="00DF249B">
        <w:tc>
          <w:tcPr>
            <w:tcW w:w="710" w:type="dxa"/>
            <w:tcBorders>
              <w:top w:val="single" w:sz="4" w:space="0" w:color="auto"/>
              <w:bottom w:val="single" w:sz="4" w:space="0" w:color="auto"/>
              <w:right w:val="single" w:sz="4" w:space="0" w:color="auto"/>
            </w:tcBorders>
          </w:tcPr>
          <w:p w14:paraId="7EBB6BDC" w14:textId="77777777" w:rsidR="0054319E" w:rsidRPr="00B94650" w:rsidRDefault="0054319E" w:rsidP="005469DA">
            <w:pPr>
              <w:widowControl w:val="0"/>
              <w:autoSpaceDE w:val="0"/>
              <w:autoSpaceDN w:val="0"/>
              <w:adjustRightInd w:val="0"/>
              <w:jc w:val="center"/>
            </w:pPr>
            <w:r w:rsidRPr="00B94650">
              <w:t>25</w:t>
            </w:r>
          </w:p>
        </w:tc>
        <w:tc>
          <w:tcPr>
            <w:tcW w:w="7087" w:type="dxa"/>
            <w:tcBorders>
              <w:top w:val="single" w:sz="4" w:space="0" w:color="auto"/>
              <w:left w:val="single" w:sz="4" w:space="0" w:color="auto"/>
              <w:bottom w:val="single" w:sz="4" w:space="0" w:color="auto"/>
              <w:right w:val="single" w:sz="4" w:space="0" w:color="auto"/>
            </w:tcBorders>
          </w:tcPr>
          <w:p w14:paraId="7725D686" w14:textId="77777777" w:rsidR="0054319E" w:rsidRPr="00B94650" w:rsidRDefault="0054319E" w:rsidP="006A7E9D">
            <w:pPr>
              <w:jc w:val="both"/>
            </w:pPr>
            <w:r w:rsidRPr="00B94650">
              <w:t>Выплаты за оформление документации по бесплатному и льготному питанию обучающихся</w:t>
            </w:r>
          </w:p>
        </w:tc>
        <w:tc>
          <w:tcPr>
            <w:tcW w:w="1843" w:type="dxa"/>
            <w:tcBorders>
              <w:top w:val="single" w:sz="4" w:space="0" w:color="auto"/>
              <w:left w:val="single" w:sz="4" w:space="0" w:color="auto"/>
              <w:bottom w:val="single" w:sz="4" w:space="0" w:color="auto"/>
            </w:tcBorders>
          </w:tcPr>
          <w:p w14:paraId="01A3B969" w14:textId="77777777" w:rsidR="0054319E" w:rsidRPr="00B94650" w:rsidRDefault="0054319E" w:rsidP="00D77923">
            <w:pPr>
              <w:jc w:val="center"/>
            </w:pPr>
            <w:r w:rsidRPr="00B94650">
              <w:t>до 100</w:t>
            </w:r>
          </w:p>
        </w:tc>
      </w:tr>
      <w:tr w:rsidR="00B94650" w:rsidRPr="00B94650" w14:paraId="63179944" w14:textId="77777777" w:rsidTr="00DF249B">
        <w:trPr>
          <w:trHeight w:val="295"/>
        </w:trPr>
        <w:tc>
          <w:tcPr>
            <w:tcW w:w="710" w:type="dxa"/>
            <w:tcBorders>
              <w:top w:val="single" w:sz="4" w:space="0" w:color="auto"/>
              <w:bottom w:val="single" w:sz="4" w:space="0" w:color="auto"/>
              <w:right w:val="single" w:sz="4" w:space="0" w:color="auto"/>
            </w:tcBorders>
          </w:tcPr>
          <w:p w14:paraId="5D42375D" w14:textId="77777777" w:rsidR="0054319E" w:rsidRPr="00B94650" w:rsidRDefault="0054319E" w:rsidP="005469DA">
            <w:pPr>
              <w:widowControl w:val="0"/>
              <w:autoSpaceDE w:val="0"/>
              <w:autoSpaceDN w:val="0"/>
              <w:adjustRightInd w:val="0"/>
              <w:jc w:val="center"/>
            </w:pPr>
            <w:r w:rsidRPr="00B94650">
              <w:t>26</w:t>
            </w:r>
          </w:p>
        </w:tc>
        <w:tc>
          <w:tcPr>
            <w:tcW w:w="7087" w:type="dxa"/>
            <w:tcBorders>
              <w:top w:val="single" w:sz="4" w:space="0" w:color="auto"/>
              <w:left w:val="single" w:sz="4" w:space="0" w:color="auto"/>
              <w:bottom w:val="single" w:sz="4" w:space="0" w:color="auto"/>
              <w:right w:val="single" w:sz="4" w:space="0" w:color="auto"/>
            </w:tcBorders>
          </w:tcPr>
          <w:p w14:paraId="5052DA76" w14:textId="77777777" w:rsidR="0054319E" w:rsidRPr="00B94650" w:rsidRDefault="0054319E" w:rsidP="006A7E9D">
            <w:pPr>
              <w:jc w:val="both"/>
            </w:pPr>
            <w:r w:rsidRPr="00B94650">
              <w:t>Выплаты за наставничество</w:t>
            </w:r>
            <w:r w:rsidRPr="00B94650">
              <w:rPr>
                <w:lang w:val="en-US"/>
              </w:rPr>
              <w:t xml:space="preserve"> </w:t>
            </w:r>
          </w:p>
        </w:tc>
        <w:tc>
          <w:tcPr>
            <w:tcW w:w="1843" w:type="dxa"/>
            <w:tcBorders>
              <w:top w:val="single" w:sz="4" w:space="0" w:color="auto"/>
              <w:left w:val="single" w:sz="4" w:space="0" w:color="auto"/>
              <w:bottom w:val="single" w:sz="4" w:space="0" w:color="auto"/>
            </w:tcBorders>
          </w:tcPr>
          <w:p w14:paraId="1593D323" w14:textId="77777777" w:rsidR="0054319E" w:rsidRPr="00B94650" w:rsidRDefault="0054319E" w:rsidP="00D77923">
            <w:pPr>
              <w:jc w:val="center"/>
            </w:pPr>
            <w:r w:rsidRPr="00B94650">
              <w:t>до 20</w:t>
            </w:r>
          </w:p>
        </w:tc>
      </w:tr>
      <w:tr w:rsidR="00B94650" w:rsidRPr="00B94650" w14:paraId="627BEE12" w14:textId="77777777" w:rsidTr="00DF249B">
        <w:tc>
          <w:tcPr>
            <w:tcW w:w="710" w:type="dxa"/>
            <w:tcBorders>
              <w:top w:val="single" w:sz="4" w:space="0" w:color="auto"/>
              <w:bottom w:val="single" w:sz="4" w:space="0" w:color="auto"/>
              <w:right w:val="single" w:sz="4" w:space="0" w:color="auto"/>
            </w:tcBorders>
          </w:tcPr>
          <w:p w14:paraId="1B5F9E59" w14:textId="77777777" w:rsidR="0054319E" w:rsidRPr="00B94650" w:rsidRDefault="0054319E" w:rsidP="005469DA">
            <w:pPr>
              <w:widowControl w:val="0"/>
              <w:autoSpaceDE w:val="0"/>
              <w:autoSpaceDN w:val="0"/>
              <w:adjustRightInd w:val="0"/>
              <w:jc w:val="center"/>
            </w:pPr>
            <w:r w:rsidRPr="00B94650">
              <w:t>27</w:t>
            </w:r>
          </w:p>
        </w:tc>
        <w:tc>
          <w:tcPr>
            <w:tcW w:w="7087" w:type="dxa"/>
            <w:tcBorders>
              <w:top w:val="single" w:sz="4" w:space="0" w:color="auto"/>
              <w:left w:val="single" w:sz="4" w:space="0" w:color="auto"/>
              <w:bottom w:val="single" w:sz="4" w:space="0" w:color="auto"/>
              <w:right w:val="single" w:sz="4" w:space="0" w:color="auto"/>
            </w:tcBorders>
          </w:tcPr>
          <w:p w14:paraId="3E4A6B3D" w14:textId="77777777" w:rsidR="0054319E" w:rsidRPr="00B94650" w:rsidRDefault="0054319E" w:rsidP="006A7E9D">
            <w:pPr>
              <w:jc w:val="both"/>
            </w:pPr>
            <w:r w:rsidRPr="00B94650">
              <w:t>Выплаты за работу по оформлению школьных стендов</w:t>
            </w:r>
          </w:p>
        </w:tc>
        <w:tc>
          <w:tcPr>
            <w:tcW w:w="1843" w:type="dxa"/>
            <w:tcBorders>
              <w:top w:val="single" w:sz="4" w:space="0" w:color="auto"/>
              <w:left w:val="single" w:sz="4" w:space="0" w:color="auto"/>
              <w:bottom w:val="single" w:sz="4" w:space="0" w:color="auto"/>
            </w:tcBorders>
          </w:tcPr>
          <w:p w14:paraId="4800D1C3" w14:textId="77777777" w:rsidR="0054319E" w:rsidRPr="00B94650" w:rsidRDefault="0054319E" w:rsidP="00D77923">
            <w:pPr>
              <w:jc w:val="center"/>
            </w:pPr>
            <w:r w:rsidRPr="00B94650">
              <w:t>до 20</w:t>
            </w:r>
          </w:p>
        </w:tc>
      </w:tr>
      <w:tr w:rsidR="00B94650" w:rsidRPr="00B94650" w14:paraId="72895A09" w14:textId="77777777" w:rsidTr="00DF249B">
        <w:trPr>
          <w:trHeight w:val="1083"/>
        </w:trPr>
        <w:tc>
          <w:tcPr>
            <w:tcW w:w="710" w:type="dxa"/>
            <w:tcBorders>
              <w:top w:val="single" w:sz="4" w:space="0" w:color="auto"/>
              <w:bottom w:val="single" w:sz="4" w:space="0" w:color="auto"/>
              <w:right w:val="single" w:sz="4" w:space="0" w:color="auto"/>
            </w:tcBorders>
          </w:tcPr>
          <w:p w14:paraId="47690646" w14:textId="77777777" w:rsidR="0054319E" w:rsidRPr="00B94650" w:rsidRDefault="0054319E" w:rsidP="005469DA">
            <w:pPr>
              <w:widowControl w:val="0"/>
              <w:autoSpaceDE w:val="0"/>
              <w:autoSpaceDN w:val="0"/>
              <w:adjustRightInd w:val="0"/>
              <w:jc w:val="center"/>
            </w:pPr>
            <w:r w:rsidRPr="00B94650">
              <w:t>28</w:t>
            </w:r>
          </w:p>
        </w:tc>
        <w:tc>
          <w:tcPr>
            <w:tcW w:w="7087" w:type="dxa"/>
            <w:tcBorders>
              <w:top w:val="single" w:sz="4" w:space="0" w:color="auto"/>
              <w:left w:val="single" w:sz="4" w:space="0" w:color="auto"/>
              <w:bottom w:val="single" w:sz="4" w:space="0" w:color="auto"/>
              <w:right w:val="single" w:sz="4" w:space="0" w:color="auto"/>
            </w:tcBorders>
          </w:tcPr>
          <w:p w14:paraId="23228E30" w14:textId="46BD131F" w:rsidR="0054319E" w:rsidRPr="00B94650" w:rsidRDefault="0054319E" w:rsidP="006A7E9D">
            <w:pPr>
              <w:jc w:val="both"/>
            </w:pPr>
            <w:r w:rsidRPr="00B94650">
              <w:t>Выплаты за работу по экологическому воспитанию обучающихся, работу с обучающимися на учебно-опытном участке, работу с лабораторным оборудованием, поступившим в школу в рамках модернизации образования</w:t>
            </w:r>
          </w:p>
        </w:tc>
        <w:tc>
          <w:tcPr>
            <w:tcW w:w="1843" w:type="dxa"/>
            <w:tcBorders>
              <w:top w:val="single" w:sz="4" w:space="0" w:color="auto"/>
              <w:left w:val="single" w:sz="4" w:space="0" w:color="auto"/>
              <w:bottom w:val="single" w:sz="4" w:space="0" w:color="auto"/>
            </w:tcBorders>
          </w:tcPr>
          <w:p w14:paraId="7FB58A58" w14:textId="77777777" w:rsidR="0054319E" w:rsidRPr="00B94650" w:rsidRDefault="0054319E" w:rsidP="00D77923">
            <w:pPr>
              <w:jc w:val="center"/>
            </w:pPr>
            <w:r w:rsidRPr="00B94650">
              <w:t>до 20</w:t>
            </w:r>
          </w:p>
        </w:tc>
      </w:tr>
      <w:tr w:rsidR="00B94650" w:rsidRPr="00B94650" w14:paraId="043ED842" w14:textId="77777777" w:rsidTr="00DF249B">
        <w:trPr>
          <w:trHeight w:val="276"/>
        </w:trPr>
        <w:tc>
          <w:tcPr>
            <w:tcW w:w="710" w:type="dxa"/>
            <w:tcBorders>
              <w:top w:val="single" w:sz="4" w:space="0" w:color="auto"/>
              <w:bottom w:val="single" w:sz="4" w:space="0" w:color="auto"/>
              <w:right w:val="single" w:sz="4" w:space="0" w:color="auto"/>
            </w:tcBorders>
          </w:tcPr>
          <w:p w14:paraId="1A500614" w14:textId="77777777" w:rsidR="0054319E" w:rsidRPr="00B94650" w:rsidRDefault="0054319E" w:rsidP="005469DA">
            <w:pPr>
              <w:widowControl w:val="0"/>
              <w:autoSpaceDE w:val="0"/>
              <w:autoSpaceDN w:val="0"/>
              <w:adjustRightInd w:val="0"/>
              <w:jc w:val="center"/>
            </w:pPr>
            <w:r w:rsidRPr="00B94650">
              <w:lastRenderedPageBreak/>
              <w:t>29</w:t>
            </w:r>
          </w:p>
        </w:tc>
        <w:tc>
          <w:tcPr>
            <w:tcW w:w="7087" w:type="dxa"/>
            <w:tcBorders>
              <w:top w:val="single" w:sz="4" w:space="0" w:color="auto"/>
              <w:left w:val="single" w:sz="4" w:space="0" w:color="auto"/>
              <w:bottom w:val="single" w:sz="4" w:space="0" w:color="auto"/>
              <w:right w:val="single" w:sz="4" w:space="0" w:color="auto"/>
            </w:tcBorders>
          </w:tcPr>
          <w:p w14:paraId="0B05FC05" w14:textId="77777777" w:rsidR="0054319E" w:rsidRPr="00B94650" w:rsidRDefault="0054319E" w:rsidP="006A7E9D">
            <w:pPr>
              <w:tabs>
                <w:tab w:val="num" w:pos="1440"/>
              </w:tabs>
              <w:jc w:val="both"/>
            </w:pPr>
            <w:r w:rsidRPr="00B94650">
              <w:t>Выплаты за ведение документации по ОТ и ТБ, ПБ, работу с документацией по ПДД, оформление документов по несчастным случаям с обучающимися, работниками школы</w:t>
            </w:r>
          </w:p>
        </w:tc>
        <w:tc>
          <w:tcPr>
            <w:tcW w:w="1843" w:type="dxa"/>
            <w:tcBorders>
              <w:top w:val="single" w:sz="4" w:space="0" w:color="auto"/>
              <w:left w:val="single" w:sz="4" w:space="0" w:color="auto"/>
              <w:bottom w:val="single" w:sz="4" w:space="0" w:color="auto"/>
            </w:tcBorders>
          </w:tcPr>
          <w:p w14:paraId="7FA1FB9E" w14:textId="77777777" w:rsidR="0054319E" w:rsidRPr="00B94650" w:rsidRDefault="0054319E" w:rsidP="00D77923">
            <w:pPr>
              <w:jc w:val="center"/>
            </w:pPr>
            <w:r w:rsidRPr="00B94650">
              <w:t>до 20</w:t>
            </w:r>
          </w:p>
        </w:tc>
      </w:tr>
      <w:tr w:rsidR="00B94650" w:rsidRPr="00B94650" w14:paraId="3583E33A" w14:textId="77777777" w:rsidTr="00DF249B">
        <w:trPr>
          <w:trHeight w:val="288"/>
        </w:trPr>
        <w:tc>
          <w:tcPr>
            <w:tcW w:w="710" w:type="dxa"/>
            <w:tcBorders>
              <w:top w:val="single" w:sz="4" w:space="0" w:color="auto"/>
              <w:bottom w:val="single" w:sz="4" w:space="0" w:color="auto"/>
              <w:right w:val="single" w:sz="4" w:space="0" w:color="auto"/>
            </w:tcBorders>
          </w:tcPr>
          <w:p w14:paraId="79FB1931" w14:textId="77777777" w:rsidR="0054319E" w:rsidRPr="00B94650" w:rsidRDefault="0054319E" w:rsidP="005469DA">
            <w:pPr>
              <w:widowControl w:val="0"/>
              <w:autoSpaceDE w:val="0"/>
              <w:autoSpaceDN w:val="0"/>
              <w:adjustRightInd w:val="0"/>
              <w:jc w:val="center"/>
            </w:pPr>
            <w:r w:rsidRPr="00B94650">
              <w:t>30</w:t>
            </w:r>
          </w:p>
        </w:tc>
        <w:tc>
          <w:tcPr>
            <w:tcW w:w="7087" w:type="dxa"/>
            <w:tcBorders>
              <w:top w:val="single" w:sz="4" w:space="0" w:color="auto"/>
              <w:left w:val="single" w:sz="4" w:space="0" w:color="auto"/>
              <w:bottom w:val="single" w:sz="4" w:space="0" w:color="auto"/>
              <w:right w:val="single" w:sz="4" w:space="0" w:color="auto"/>
            </w:tcBorders>
          </w:tcPr>
          <w:p w14:paraId="31025600" w14:textId="77777777" w:rsidR="0054319E" w:rsidRPr="00B94650" w:rsidRDefault="0054319E" w:rsidP="006A7E9D">
            <w:pPr>
              <w:jc w:val="both"/>
            </w:pPr>
            <w:r w:rsidRPr="00B94650">
              <w:t>Выплаты за работу школьного психолого-медико-педагогического консилиума, ведение нормативной документации по классам, реализующим адаптированные образовательные программы для обучающихся с ограниченными возможностями здоровья</w:t>
            </w:r>
          </w:p>
        </w:tc>
        <w:tc>
          <w:tcPr>
            <w:tcW w:w="1843" w:type="dxa"/>
            <w:tcBorders>
              <w:top w:val="single" w:sz="4" w:space="0" w:color="auto"/>
              <w:left w:val="single" w:sz="4" w:space="0" w:color="auto"/>
              <w:bottom w:val="single" w:sz="4" w:space="0" w:color="auto"/>
            </w:tcBorders>
          </w:tcPr>
          <w:p w14:paraId="41AA18BD" w14:textId="77777777" w:rsidR="0054319E" w:rsidRPr="00B94650" w:rsidRDefault="0054319E" w:rsidP="00D77923">
            <w:pPr>
              <w:jc w:val="center"/>
            </w:pPr>
            <w:r w:rsidRPr="00B94650">
              <w:t>до 20</w:t>
            </w:r>
          </w:p>
        </w:tc>
      </w:tr>
      <w:tr w:rsidR="00B94650" w:rsidRPr="00B94650" w14:paraId="41430DED" w14:textId="77777777" w:rsidTr="00DF249B">
        <w:trPr>
          <w:trHeight w:val="299"/>
        </w:trPr>
        <w:tc>
          <w:tcPr>
            <w:tcW w:w="710" w:type="dxa"/>
            <w:tcBorders>
              <w:top w:val="single" w:sz="4" w:space="0" w:color="auto"/>
              <w:bottom w:val="single" w:sz="4" w:space="0" w:color="auto"/>
              <w:right w:val="single" w:sz="4" w:space="0" w:color="auto"/>
            </w:tcBorders>
          </w:tcPr>
          <w:p w14:paraId="1FB0F65F" w14:textId="77777777" w:rsidR="0054319E" w:rsidRPr="00B94650" w:rsidRDefault="0054319E" w:rsidP="005469DA">
            <w:pPr>
              <w:widowControl w:val="0"/>
              <w:autoSpaceDE w:val="0"/>
              <w:autoSpaceDN w:val="0"/>
              <w:adjustRightInd w:val="0"/>
              <w:jc w:val="center"/>
            </w:pPr>
            <w:r w:rsidRPr="00B94650">
              <w:t>31</w:t>
            </w:r>
          </w:p>
        </w:tc>
        <w:tc>
          <w:tcPr>
            <w:tcW w:w="7087" w:type="dxa"/>
            <w:tcBorders>
              <w:top w:val="single" w:sz="4" w:space="0" w:color="auto"/>
              <w:left w:val="single" w:sz="4" w:space="0" w:color="auto"/>
              <w:bottom w:val="single" w:sz="4" w:space="0" w:color="auto"/>
              <w:right w:val="single" w:sz="4" w:space="0" w:color="auto"/>
            </w:tcBorders>
          </w:tcPr>
          <w:p w14:paraId="62E86D3B" w14:textId="1AC52AA0" w:rsidR="0054319E" w:rsidRPr="00B94650" w:rsidRDefault="0054319E" w:rsidP="006A7E9D">
            <w:pPr>
              <w:widowControl w:val="0"/>
              <w:autoSpaceDE w:val="0"/>
              <w:autoSpaceDN w:val="0"/>
              <w:adjustRightInd w:val="0"/>
              <w:jc w:val="both"/>
              <w:rPr>
                <w:highlight w:val="green"/>
              </w:rPr>
            </w:pPr>
            <w:r w:rsidRPr="00B94650">
              <w:t>Выплаты за выполнение обязанностей председателя профсоюзного комитета школы</w:t>
            </w:r>
          </w:p>
        </w:tc>
        <w:tc>
          <w:tcPr>
            <w:tcW w:w="1843" w:type="dxa"/>
            <w:tcBorders>
              <w:top w:val="single" w:sz="4" w:space="0" w:color="auto"/>
              <w:left w:val="single" w:sz="4" w:space="0" w:color="auto"/>
              <w:bottom w:val="single" w:sz="4" w:space="0" w:color="auto"/>
            </w:tcBorders>
          </w:tcPr>
          <w:p w14:paraId="09B35EA8" w14:textId="77777777" w:rsidR="0054319E" w:rsidRPr="00B94650" w:rsidRDefault="0054319E" w:rsidP="00D77923">
            <w:pPr>
              <w:jc w:val="center"/>
            </w:pPr>
            <w:r w:rsidRPr="00B94650">
              <w:t>до 10</w:t>
            </w:r>
          </w:p>
        </w:tc>
      </w:tr>
      <w:tr w:rsidR="00B94650" w:rsidRPr="00B94650" w14:paraId="311E365D" w14:textId="77777777" w:rsidTr="00DF249B">
        <w:trPr>
          <w:trHeight w:val="288"/>
        </w:trPr>
        <w:tc>
          <w:tcPr>
            <w:tcW w:w="710" w:type="dxa"/>
            <w:tcBorders>
              <w:top w:val="single" w:sz="4" w:space="0" w:color="auto"/>
              <w:bottom w:val="single" w:sz="4" w:space="0" w:color="auto"/>
              <w:right w:val="single" w:sz="4" w:space="0" w:color="auto"/>
            </w:tcBorders>
          </w:tcPr>
          <w:p w14:paraId="447A0E18" w14:textId="77777777" w:rsidR="0054319E" w:rsidRPr="00B94650" w:rsidRDefault="0054319E" w:rsidP="00D77923">
            <w:pPr>
              <w:widowControl w:val="0"/>
              <w:autoSpaceDE w:val="0"/>
              <w:autoSpaceDN w:val="0"/>
              <w:adjustRightInd w:val="0"/>
              <w:jc w:val="center"/>
            </w:pPr>
            <w:r w:rsidRPr="00B94650">
              <w:t>32</w:t>
            </w:r>
          </w:p>
        </w:tc>
        <w:tc>
          <w:tcPr>
            <w:tcW w:w="7087" w:type="dxa"/>
            <w:tcBorders>
              <w:top w:val="single" w:sz="4" w:space="0" w:color="auto"/>
              <w:left w:val="single" w:sz="4" w:space="0" w:color="auto"/>
              <w:bottom w:val="single" w:sz="4" w:space="0" w:color="auto"/>
              <w:right w:val="single" w:sz="4" w:space="0" w:color="auto"/>
            </w:tcBorders>
          </w:tcPr>
          <w:p w14:paraId="197B961F" w14:textId="77777777" w:rsidR="0054319E" w:rsidRPr="00B94650" w:rsidRDefault="0054319E" w:rsidP="006A7E9D">
            <w:pPr>
              <w:jc w:val="both"/>
            </w:pPr>
            <w:r w:rsidRPr="00B94650">
              <w:t xml:space="preserve">Выплаты за ведение документации по антитеррористической безопасности </w:t>
            </w:r>
          </w:p>
        </w:tc>
        <w:tc>
          <w:tcPr>
            <w:tcW w:w="1843" w:type="dxa"/>
            <w:tcBorders>
              <w:top w:val="single" w:sz="4" w:space="0" w:color="auto"/>
              <w:left w:val="single" w:sz="4" w:space="0" w:color="auto"/>
              <w:bottom w:val="single" w:sz="4" w:space="0" w:color="auto"/>
            </w:tcBorders>
          </w:tcPr>
          <w:p w14:paraId="353AF037" w14:textId="77777777" w:rsidR="0054319E" w:rsidRPr="00B94650" w:rsidRDefault="0054319E" w:rsidP="00D77923">
            <w:pPr>
              <w:jc w:val="center"/>
            </w:pPr>
            <w:r w:rsidRPr="00B94650">
              <w:t>до 20</w:t>
            </w:r>
          </w:p>
        </w:tc>
      </w:tr>
      <w:tr w:rsidR="00B94650" w:rsidRPr="00B94650" w14:paraId="73CE6A2A" w14:textId="77777777" w:rsidTr="00D77923">
        <w:trPr>
          <w:trHeight w:val="261"/>
        </w:trPr>
        <w:tc>
          <w:tcPr>
            <w:tcW w:w="710" w:type="dxa"/>
            <w:tcBorders>
              <w:top w:val="single" w:sz="4" w:space="0" w:color="auto"/>
              <w:bottom w:val="single" w:sz="4" w:space="0" w:color="auto"/>
              <w:right w:val="single" w:sz="4" w:space="0" w:color="auto"/>
            </w:tcBorders>
          </w:tcPr>
          <w:p w14:paraId="6F185317" w14:textId="77777777" w:rsidR="0054319E" w:rsidRPr="00B94650" w:rsidRDefault="0054319E" w:rsidP="00D77923">
            <w:pPr>
              <w:widowControl w:val="0"/>
              <w:autoSpaceDE w:val="0"/>
              <w:autoSpaceDN w:val="0"/>
              <w:adjustRightInd w:val="0"/>
              <w:jc w:val="center"/>
            </w:pPr>
            <w:r w:rsidRPr="00B94650">
              <w:t>33</w:t>
            </w:r>
          </w:p>
        </w:tc>
        <w:tc>
          <w:tcPr>
            <w:tcW w:w="7087" w:type="dxa"/>
            <w:tcBorders>
              <w:top w:val="single" w:sz="4" w:space="0" w:color="auto"/>
              <w:left w:val="single" w:sz="4" w:space="0" w:color="auto"/>
              <w:bottom w:val="single" w:sz="4" w:space="0" w:color="auto"/>
              <w:right w:val="single" w:sz="4" w:space="0" w:color="auto"/>
            </w:tcBorders>
          </w:tcPr>
          <w:p w14:paraId="13389A3C" w14:textId="77777777" w:rsidR="0054319E" w:rsidRPr="00B94650" w:rsidRDefault="0054319E" w:rsidP="006A7E9D">
            <w:pPr>
              <w:jc w:val="both"/>
            </w:pPr>
            <w:r w:rsidRPr="00B94650">
              <w:t>Выплаты за работу с молодыми специалистами, студентами</w:t>
            </w:r>
          </w:p>
        </w:tc>
        <w:tc>
          <w:tcPr>
            <w:tcW w:w="1843" w:type="dxa"/>
            <w:tcBorders>
              <w:top w:val="single" w:sz="4" w:space="0" w:color="auto"/>
              <w:left w:val="single" w:sz="4" w:space="0" w:color="auto"/>
              <w:bottom w:val="single" w:sz="4" w:space="0" w:color="auto"/>
            </w:tcBorders>
          </w:tcPr>
          <w:p w14:paraId="7D81B374" w14:textId="77777777" w:rsidR="0054319E" w:rsidRPr="00B94650" w:rsidRDefault="0054319E" w:rsidP="00D77923">
            <w:pPr>
              <w:jc w:val="center"/>
            </w:pPr>
            <w:r w:rsidRPr="00B94650">
              <w:t>до 20</w:t>
            </w:r>
          </w:p>
        </w:tc>
      </w:tr>
      <w:tr w:rsidR="00B94650" w:rsidRPr="00B94650" w14:paraId="0D0302E6" w14:textId="77777777" w:rsidTr="00DF249B">
        <w:trPr>
          <w:trHeight w:val="273"/>
        </w:trPr>
        <w:tc>
          <w:tcPr>
            <w:tcW w:w="710" w:type="dxa"/>
            <w:tcBorders>
              <w:top w:val="single" w:sz="4" w:space="0" w:color="auto"/>
              <w:bottom w:val="single" w:sz="4" w:space="0" w:color="auto"/>
              <w:right w:val="single" w:sz="4" w:space="0" w:color="auto"/>
            </w:tcBorders>
          </w:tcPr>
          <w:p w14:paraId="50CBC55E" w14:textId="77777777" w:rsidR="0054319E" w:rsidRPr="00B94650" w:rsidRDefault="0054319E" w:rsidP="00D77923">
            <w:pPr>
              <w:widowControl w:val="0"/>
              <w:autoSpaceDE w:val="0"/>
              <w:autoSpaceDN w:val="0"/>
              <w:adjustRightInd w:val="0"/>
              <w:jc w:val="center"/>
            </w:pPr>
            <w:r w:rsidRPr="00B94650">
              <w:t>34</w:t>
            </w:r>
          </w:p>
        </w:tc>
        <w:tc>
          <w:tcPr>
            <w:tcW w:w="7087" w:type="dxa"/>
            <w:tcBorders>
              <w:top w:val="single" w:sz="4" w:space="0" w:color="auto"/>
              <w:left w:val="single" w:sz="4" w:space="0" w:color="auto"/>
              <w:bottom w:val="single" w:sz="4" w:space="0" w:color="auto"/>
              <w:right w:val="single" w:sz="4" w:space="0" w:color="auto"/>
            </w:tcBorders>
          </w:tcPr>
          <w:p w14:paraId="345F8795" w14:textId="77777777" w:rsidR="0054319E" w:rsidRPr="00B94650" w:rsidRDefault="0054319E" w:rsidP="006A7E9D">
            <w:pPr>
              <w:jc w:val="both"/>
            </w:pPr>
            <w:r w:rsidRPr="00B94650">
              <w:t>Выплаты за организацию работы «Школы будущего первоклассника»</w:t>
            </w:r>
          </w:p>
        </w:tc>
        <w:tc>
          <w:tcPr>
            <w:tcW w:w="1843" w:type="dxa"/>
            <w:tcBorders>
              <w:top w:val="single" w:sz="4" w:space="0" w:color="auto"/>
              <w:left w:val="single" w:sz="4" w:space="0" w:color="auto"/>
              <w:bottom w:val="single" w:sz="4" w:space="0" w:color="auto"/>
            </w:tcBorders>
          </w:tcPr>
          <w:p w14:paraId="4FE13033" w14:textId="77777777" w:rsidR="0054319E" w:rsidRPr="00B94650" w:rsidRDefault="0054319E" w:rsidP="00D77923">
            <w:pPr>
              <w:jc w:val="center"/>
            </w:pPr>
            <w:r w:rsidRPr="00B94650">
              <w:t>до 20</w:t>
            </w:r>
          </w:p>
        </w:tc>
      </w:tr>
      <w:tr w:rsidR="00B94650" w:rsidRPr="00B94650" w14:paraId="50873EB2" w14:textId="77777777" w:rsidTr="00DF249B">
        <w:trPr>
          <w:trHeight w:val="288"/>
        </w:trPr>
        <w:tc>
          <w:tcPr>
            <w:tcW w:w="710" w:type="dxa"/>
            <w:tcBorders>
              <w:top w:val="single" w:sz="4" w:space="0" w:color="auto"/>
              <w:bottom w:val="single" w:sz="4" w:space="0" w:color="auto"/>
              <w:right w:val="single" w:sz="4" w:space="0" w:color="auto"/>
            </w:tcBorders>
          </w:tcPr>
          <w:p w14:paraId="4792FA63" w14:textId="77777777" w:rsidR="0054319E" w:rsidRPr="00B94650" w:rsidRDefault="0054319E" w:rsidP="00D77923">
            <w:pPr>
              <w:widowControl w:val="0"/>
              <w:autoSpaceDE w:val="0"/>
              <w:autoSpaceDN w:val="0"/>
              <w:adjustRightInd w:val="0"/>
              <w:jc w:val="center"/>
            </w:pPr>
            <w:r w:rsidRPr="00B94650">
              <w:t>35</w:t>
            </w:r>
          </w:p>
        </w:tc>
        <w:tc>
          <w:tcPr>
            <w:tcW w:w="7087" w:type="dxa"/>
            <w:tcBorders>
              <w:top w:val="single" w:sz="4" w:space="0" w:color="auto"/>
              <w:left w:val="single" w:sz="4" w:space="0" w:color="auto"/>
              <w:bottom w:val="single" w:sz="4" w:space="0" w:color="auto"/>
              <w:right w:val="single" w:sz="4" w:space="0" w:color="auto"/>
            </w:tcBorders>
          </w:tcPr>
          <w:p w14:paraId="6C9C70B8" w14:textId="1900F8F8" w:rsidR="0054319E" w:rsidRPr="00B94650" w:rsidRDefault="0054319E" w:rsidP="006A7E9D">
            <w:pPr>
              <w:jc w:val="both"/>
            </w:pPr>
            <w:r w:rsidRPr="00B94650">
              <w:t xml:space="preserve">Выплаты за организацию работ, оформление и ведение документации по оказанию платных образовательных услуг </w:t>
            </w:r>
          </w:p>
        </w:tc>
        <w:tc>
          <w:tcPr>
            <w:tcW w:w="1843" w:type="dxa"/>
            <w:tcBorders>
              <w:top w:val="single" w:sz="4" w:space="0" w:color="auto"/>
              <w:left w:val="single" w:sz="4" w:space="0" w:color="auto"/>
              <w:bottom w:val="single" w:sz="4" w:space="0" w:color="auto"/>
            </w:tcBorders>
          </w:tcPr>
          <w:p w14:paraId="489D2AFE" w14:textId="77777777" w:rsidR="0054319E" w:rsidRPr="00B94650" w:rsidRDefault="0054319E" w:rsidP="00D77923">
            <w:pPr>
              <w:jc w:val="center"/>
            </w:pPr>
            <w:r w:rsidRPr="00B94650">
              <w:t>до 20</w:t>
            </w:r>
          </w:p>
        </w:tc>
      </w:tr>
      <w:tr w:rsidR="00B94650" w:rsidRPr="00B94650" w14:paraId="776280C1" w14:textId="77777777" w:rsidTr="00DF249B">
        <w:trPr>
          <w:trHeight w:val="253"/>
        </w:trPr>
        <w:tc>
          <w:tcPr>
            <w:tcW w:w="710" w:type="dxa"/>
            <w:tcBorders>
              <w:top w:val="single" w:sz="4" w:space="0" w:color="auto"/>
              <w:bottom w:val="single" w:sz="4" w:space="0" w:color="auto"/>
              <w:right w:val="single" w:sz="4" w:space="0" w:color="auto"/>
            </w:tcBorders>
          </w:tcPr>
          <w:p w14:paraId="6F7D0622" w14:textId="77777777" w:rsidR="0054319E" w:rsidRPr="00B94650" w:rsidRDefault="0054319E" w:rsidP="00D77923">
            <w:pPr>
              <w:widowControl w:val="0"/>
              <w:autoSpaceDE w:val="0"/>
              <w:autoSpaceDN w:val="0"/>
              <w:adjustRightInd w:val="0"/>
              <w:jc w:val="center"/>
            </w:pPr>
            <w:r w:rsidRPr="00B94650">
              <w:t>36</w:t>
            </w:r>
          </w:p>
        </w:tc>
        <w:tc>
          <w:tcPr>
            <w:tcW w:w="7087" w:type="dxa"/>
            <w:tcBorders>
              <w:top w:val="single" w:sz="4" w:space="0" w:color="auto"/>
              <w:left w:val="single" w:sz="4" w:space="0" w:color="auto"/>
              <w:bottom w:val="single" w:sz="4" w:space="0" w:color="auto"/>
              <w:right w:val="single" w:sz="4" w:space="0" w:color="auto"/>
            </w:tcBorders>
          </w:tcPr>
          <w:p w14:paraId="2A612D88" w14:textId="77777777" w:rsidR="0054319E" w:rsidRPr="00B94650" w:rsidRDefault="0054319E" w:rsidP="006A7E9D">
            <w:pPr>
              <w:jc w:val="both"/>
              <w:rPr>
                <w:highlight w:val="green"/>
              </w:rPr>
            </w:pPr>
            <w:r w:rsidRPr="00B94650">
              <w:t>Выплаты за оформление заявлений и сертификатов персонифицированного дополнительного образования</w:t>
            </w:r>
          </w:p>
        </w:tc>
        <w:tc>
          <w:tcPr>
            <w:tcW w:w="1843" w:type="dxa"/>
            <w:tcBorders>
              <w:top w:val="single" w:sz="4" w:space="0" w:color="auto"/>
              <w:left w:val="single" w:sz="4" w:space="0" w:color="auto"/>
              <w:bottom w:val="single" w:sz="4" w:space="0" w:color="auto"/>
            </w:tcBorders>
          </w:tcPr>
          <w:p w14:paraId="6D1C7286" w14:textId="77777777" w:rsidR="0054319E" w:rsidRPr="00B94650" w:rsidRDefault="0054319E" w:rsidP="00D77923">
            <w:pPr>
              <w:jc w:val="center"/>
            </w:pPr>
            <w:r w:rsidRPr="00B94650">
              <w:t>до 20</w:t>
            </w:r>
          </w:p>
        </w:tc>
      </w:tr>
    </w:tbl>
    <w:p w14:paraId="18F2528B" w14:textId="77777777" w:rsidR="00D31BFA" w:rsidRPr="00B94650" w:rsidRDefault="00D31BFA" w:rsidP="00D31BFA">
      <w:pPr>
        <w:pStyle w:val="a3"/>
        <w:ind w:left="360"/>
        <w:jc w:val="both"/>
      </w:pPr>
    </w:p>
    <w:p w14:paraId="23555DAA" w14:textId="555C0873" w:rsidR="00005269" w:rsidRPr="00B94650" w:rsidRDefault="0087784F" w:rsidP="0087784F">
      <w:pPr>
        <w:pStyle w:val="a3"/>
        <w:tabs>
          <w:tab w:val="left" w:pos="567"/>
        </w:tabs>
        <w:ind w:left="-284"/>
        <w:jc w:val="both"/>
      </w:pPr>
      <w:r w:rsidRPr="00B94650">
        <w:tab/>
      </w:r>
      <w:r w:rsidR="00D31BFA" w:rsidRPr="00B94650">
        <w:t xml:space="preserve">6.2. </w:t>
      </w:r>
      <w:r w:rsidR="00DF249B" w:rsidRPr="00B94650">
        <w:t xml:space="preserve">При установлении выплаты за дополнительную работу, не входящую в круг основных обязанностей работника (совмещение профессий, расширение зон обслуживания, увеличение объема работы, исполнение обязанностей временно отсутствующего работника и др.) ее размер для конкретного работника определяется директором </w:t>
      </w:r>
      <w:r w:rsidR="00D31BFA" w:rsidRPr="00B94650">
        <w:t>МОУ ш</w:t>
      </w:r>
      <w:r w:rsidR="00DF249B" w:rsidRPr="00B94650">
        <w:t>колы</w:t>
      </w:r>
      <w:r w:rsidR="00D31BFA" w:rsidRPr="00B94650">
        <w:t xml:space="preserve"> № 73</w:t>
      </w:r>
      <w:r w:rsidR="00DF249B" w:rsidRPr="00B94650">
        <w:t xml:space="preserve">. При этом работник, на которого возлагаются дополнительные обязанности, должен дать свое согласие в письменном виде. </w:t>
      </w:r>
    </w:p>
    <w:p w14:paraId="1CF6FAF5" w14:textId="77777777" w:rsidR="00E754D0" w:rsidRPr="00B94650" w:rsidRDefault="00E754D0" w:rsidP="00F03609">
      <w:pPr>
        <w:ind w:left="-284"/>
        <w:jc w:val="both"/>
        <w:rPr>
          <w:b/>
          <w:lang w:eastAsia="en-US"/>
        </w:rPr>
      </w:pPr>
    </w:p>
    <w:p w14:paraId="4A064552" w14:textId="77777777" w:rsidR="0054319E" w:rsidRPr="00B94650" w:rsidRDefault="00D31BFA" w:rsidP="00D31BFA">
      <w:pPr>
        <w:ind w:left="360"/>
        <w:contextualSpacing/>
        <w:jc w:val="center"/>
        <w:rPr>
          <w:b/>
          <w:bCs/>
        </w:rPr>
      </w:pPr>
      <w:r w:rsidRPr="00B94650">
        <w:rPr>
          <w:b/>
          <w:bCs/>
        </w:rPr>
        <w:t xml:space="preserve">7. Оплата дополнительной работы (совмещение профессий (должностей), </w:t>
      </w:r>
    </w:p>
    <w:p w14:paraId="6D9E3D18" w14:textId="77777777" w:rsidR="0054319E" w:rsidRPr="00B94650" w:rsidRDefault="00D31BFA" w:rsidP="00D31BFA">
      <w:pPr>
        <w:ind w:left="360"/>
        <w:contextualSpacing/>
        <w:jc w:val="center"/>
        <w:rPr>
          <w:b/>
          <w:bCs/>
        </w:rPr>
      </w:pPr>
      <w:r w:rsidRPr="00B94650">
        <w:rPr>
          <w:b/>
          <w:bCs/>
        </w:rPr>
        <w:t xml:space="preserve">расширение зон обслуживания, увеличение объема работы, исполнение </w:t>
      </w:r>
    </w:p>
    <w:p w14:paraId="6A9AA78B" w14:textId="77777777" w:rsidR="00D31BFA" w:rsidRPr="00B94650" w:rsidRDefault="00D31BFA" w:rsidP="00D31BFA">
      <w:pPr>
        <w:ind w:left="360"/>
        <w:contextualSpacing/>
        <w:jc w:val="center"/>
        <w:rPr>
          <w:b/>
          <w:bCs/>
        </w:rPr>
      </w:pPr>
      <w:r w:rsidRPr="00B94650">
        <w:rPr>
          <w:b/>
          <w:bCs/>
        </w:rPr>
        <w:t>обязанностей временно отсутствующего работника без освобождения от работы, определенной трудовым договором)</w:t>
      </w:r>
    </w:p>
    <w:p w14:paraId="4A1A7A01" w14:textId="77777777" w:rsidR="00D31BFA" w:rsidRPr="00B94650" w:rsidRDefault="00D31BFA" w:rsidP="00D31BFA">
      <w:pPr>
        <w:ind w:left="360"/>
        <w:contextualSpacing/>
        <w:rPr>
          <w:b/>
          <w:bCs/>
        </w:rPr>
      </w:pPr>
    </w:p>
    <w:p w14:paraId="74C75186" w14:textId="77777777" w:rsidR="00D31BFA" w:rsidRPr="00B94650" w:rsidRDefault="00D31BFA" w:rsidP="00861D9A">
      <w:pPr>
        <w:autoSpaceDE w:val="0"/>
        <w:autoSpaceDN w:val="0"/>
        <w:adjustRightInd w:val="0"/>
        <w:ind w:left="-284" w:firstLine="851"/>
        <w:jc w:val="both"/>
        <w:rPr>
          <w:bCs/>
        </w:rPr>
      </w:pPr>
      <w:r w:rsidRPr="00B94650">
        <w:rPr>
          <w:bCs/>
        </w:rPr>
        <w:t xml:space="preserve">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w:t>
      </w:r>
      <w:r w:rsidRPr="00B94650">
        <w:t>Размеры доплат устанавливаются по соглашению сторон.</w:t>
      </w:r>
    </w:p>
    <w:p w14:paraId="1D8F87BB" w14:textId="77777777" w:rsidR="00D31BFA" w:rsidRPr="00B94650" w:rsidRDefault="00D31BFA" w:rsidP="0087784F">
      <w:pPr>
        <w:autoSpaceDE w:val="0"/>
        <w:autoSpaceDN w:val="0"/>
        <w:adjustRightInd w:val="0"/>
        <w:ind w:left="-284" w:firstLine="851"/>
        <w:jc w:val="both"/>
        <w:rPr>
          <w:bCs/>
        </w:rPr>
      </w:pPr>
      <w:r w:rsidRPr="00B94650">
        <w:rPr>
          <w:bCs/>
        </w:rPr>
        <w:t xml:space="preserve">7.2. Поручаемая работнику дополнительная работа по другой профессии (должности) может осуществляться путем совмещения профессий (должностей). </w:t>
      </w:r>
    </w:p>
    <w:p w14:paraId="2656C2C3" w14:textId="77777777" w:rsidR="00D31BFA" w:rsidRPr="00B94650" w:rsidRDefault="00D31BFA" w:rsidP="0087784F">
      <w:pPr>
        <w:autoSpaceDE w:val="0"/>
        <w:autoSpaceDN w:val="0"/>
        <w:adjustRightInd w:val="0"/>
        <w:ind w:left="-284" w:firstLine="851"/>
        <w:jc w:val="both"/>
        <w:rPr>
          <w:bCs/>
        </w:rPr>
      </w:pPr>
      <w:r w:rsidRPr="00B94650">
        <w:rPr>
          <w:bCs/>
        </w:rPr>
        <w:t xml:space="preserve">7.3.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w:t>
      </w:r>
    </w:p>
    <w:p w14:paraId="697A84A9" w14:textId="77777777" w:rsidR="00D31BFA" w:rsidRPr="00B94650" w:rsidRDefault="00D31BFA" w:rsidP="0087784F">
      <w:pPr>
        <w:autoSpaceDE w:val="0"/>
        <w:autoSpaceDN w:val="0"/>
        <w:adjustRightInd w:val="0"/>
        <w:ind w:left="-284" w:firstLine="851"/>
        <w:jc w:val="both"/>
        <w:rPr>
          <w:bCs/>
        </w:rPr>
      </w:pPr>
      <w:r w:rsidRPr="00B94650">
        <w:rPr>
          <w:bCs/>
        </w:rPr>
        <w:t>7.4.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C402EB9" w14:textId="77777777" w:rsidR="00D31BFA" w:rsidRPr="00B94650" w:rsidRDefault="00D31BFA" w:rsidP="0087784F">
      <w:pPr>
        <w:autoSpaceDE w:val="0"/>
        <w:autoSpaceDN w:val="0"/>
        <w:adjustRightInd w:val="0"/>
        <w:ind w:left="-284" w:firstLine="851"/>
        <w:jc w:val="both"/>
        <w:rPr>
          <w:bCs/>
        </w:rPr>
      </w:pPr>
      <w:r w:rsidRPr="00B94650">
        <w:rPr>
          <w:bCs/>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654D3530" w14:textId="77777777" w:rsidR="00D31BFA" w:rsidRPr="00B94650" w:rsidRDefault="00D31BFA" w:rsidP="0087784F">
      <w:pPr>
        <w:autoSpaceDE w:val="0"/>
        <w:autoSpaceDN w:val="0"/>
        <w:adjustRightInd w:val="0"/>
        <w:ind w:left="-284" w:firstLine="851"/>
        <w:jc w:val="both"/>
        <w:rPr>
          <w:bCs/>
        </w:rPr>
      </w:pPr>
      <w:r w:rsidRPr="00B94650">
        <w:rPr>
          <w:bCs/>
        </w:rPr>
        <w:t>7.6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DFE654D" w14:textId="5E9362F4" w:rsidR="00D31BFA" w:rsidRPr="00B94650" w:rsidRDefault="00D31BFA" w:rsidP="0087784F">
      <w:pPr>
        <w:autoSpaceDE w:val="0"/>
        <w:autoSpaceDN w:val="0"/>
        <w:adjustRightInd w:val="0"/>
        <w:ind w:left="-284" w:firstLine="851"/>
        <w:jc w:val="both"/>
        <w:rPr>
          <w:bCs/>
        </w:rPr>
      </w:pPr>
      <w:r w:rsidRPr="00B94650">
        <w:rPr>
          <w:bCs/>
        </w:rPr>
        <w:t xml:space="preserve">7.7. Размер оплаты </w:t>
      </w:r>
      <w:proofErr w:type="gramStart"/>
      <w:r w:rsidRPr="00B94650">
        <w:rPr>
          <w:bCs/>
        </w:rPr>
        <w:t>за выполнение</w:t>
      </w:r>
      <w:proofErr w:type="gramEnd"/>
      <w:r w:rsidRPr="00B94650">
        <w:rPr>
          <w:bCs/>
        </w:rPr>
        <w:t xml:space="preserve"> дополнительной работы по другой или такой же профессии (должности) устанавливается в виде доплат в процентах к должностным окладам (ставкам заработной платы) работников, установленным в трудовых договорах, или в абсолютных размерах и оформляется приказом директора МОУ школы № 73.</w:t>
      </w:r>
    </w:p>
    <w:p w14:paraId="03812646" w14:textId="77777777" w:rsidR="00D31BFA" w:rsidRPr="00B94650" w:rsidRDefault="00D31BFA" w:rsidP="00D31BFA">
      <w:pPr>
        <w:pStyle w:val="a3"/>
        <w:jc w:val="both"/>
      </w:pPr>
    </w:p>
    <w:p w14:paraId="0CA6031B" w14:textId="77777777" w:rsidR="00D31BFA" w:rsidRPr="00B94650" w:rsidRDefault="00D31BFA" w:rsidP="00D31BFA">
      <w:pPr>
        <w:contextualSpacing/>
        <w:jc w:val="center"/>
        <w:rPr>
          <w:b/>
        </w:rPr>
      </w:pPr>
      <w:r w:rsidRPr="00B94650">
        <w:rPr>
          <w:b/>
        </w:rPr>
        <w:t xml:space="preserve">8. Оплата </w:t>
      </w:r>
      <w:proofErr w:type="gramStart"/>
      <w:r w:rsidRPr="00B94650">
        <w:rPr>
          <w:b/>
        </w:rPr>
        <w:t>за часы</w:t>
      </w:r>
      <w:proofErr w:type="gramEnd"/>
      <w:r w:rsidRPr="00B94650">
        <w:rPr>
          <w:b/>
        </w:rPr>
        <w:t xml:space="preserve">, отработанные в порядке замещения отсутствующих </w:t>
      </w:r>
    </w:p>
    <w:p w14:paraId="57D1D4B6" w14:textId="77777777" w:rsidR="00D31BFA" w:rsidRPr="00B94650" w:rsidRDefault="00D31BFA" w:rsidP="00D31BFA">
      <w:pPr>
        <w:contextualSpacing/>
        <w:jc w:val="center"/>
        <w:rPr>
          <w:b/>
        </w:rPr>
      </w:pPr>
      <w:r w:rsidRPr="00B94650">
        <w:rPr>
          <w:b/>
        </w:rPr>
        <w:t>по болезни или другим причинам педагогических работников</w:t>
      </w:r>
    </w:p>
    <w:p w14:paraId="27DA22E9" w14:textId="77777777" w:rsidR="00D31BFA" w:rsidRPr="00B94650" w:rsidRDefault="00D31BFA" w:rsidP="00D31BFA">
      <w:pPr>
        <w:jc w:val="both"/>
      </w:pPr>
    </w:p>
    <w:p w14:paraId="767A017C" w14:textId="77777777" w:rsidR="00D31BFA" w:rsidRPr="00B94650" w:rsidRDefault="00D31BFA" w:rsidP="00861D9A">
      <w:pPr>
        <w:ind w:left="-284" w:firstLine="851"/>
        <w:contextualSpacing/>
        <w:jc w:val="both"/>
      </w:pPr>
      <w:r w:rsidRPr="00B94650">
        <w:t>8.1.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4197DEC5" w14:textId="77777777" w:rsidR="00D31BFA" w:rsidRPr="00B94650" w:rsidRDefault="00D31BFA" w:rsidP="00861D9A">
      <w:pPr>
        <w:ind w:left="-284" w:firstLine="1135"/>
        <w:contextualSpacing/>
        <w:jc w:val="both"/>
      </w:pPr>
      <w:r w:rsidRPr="00B94650">
        <w:t xml:space="preserve">-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 </w:t>
      </w:r>
    </w:p>
    <w:p w14:paraId="7A49F49E" w14:textId="77777777" w:rsidR="00D31BFA" w:rsidRPr="00B94650" w:rsidRDefault="00D31BFA" w:rsidP="00861D9A">
      <w:pPr>
        <w:ind w:left="-284" w:firstLine="851"/>
        <w:contextualSpacing/>
        <w:jc w:val="both"/>
      </w:pPr>
      <w:r w:rsidRPr="00B94650">
        <w:t>• размер оплаты за один час педагогической работы работнику, исполняющему обязанности временно отсутствующего работника  в классах с обучающимися с ограниченными возможностями здоровья производится с учетом изменения условий исполнения должностных обязанностей, то есть с повышением должностного оклада за работу в классах для обучающихся с ограниченными возможностями здоровья (при обучении их по адаптированным основным общеобразовательным программам начального общего, основного общего образования);</w:t>
      </w:r>
    </w:p>
    <w:p w14:paraId="023A556D" w14:textId="77777777" w:rsidR="00D31BFA" w:rsidRPr="00B94650" w:rsidRDefault="00D31BFA" w:rsidP="00861D9A">
      <w:pPr>
        <w:ind w:left="-284" w:firstLine="1135"/>
        <w:contextualSpacing/>
        <w:jc w:val="both"/>
      </w:pPr>
      <w:r w:rsidRPr="00B94650">
        <w:t xml:space="preserve">• размер оплаты </w:t>
      </w:r>
      <w:proofErr w:type="gramStart"/>
      <w:r w:rsidRPr="00B94650">
        <w:t>за один час</w:t>
      </w:r>
      <w:proofErr w:type="gramEnd"/>
      <w:r w:rsidRPr="00B94650">
        <w:t xml:space="preserve"> педагогической работы работнику, исполняющему обязанности временно отсутствующего работника в классах без обучающихся с ограниченными возможностями здоровья производится с учетом условий исполнения должностных обязанностей, то есть без повышения должностного оклада;</w:t>
      </w:r>
    </w:p>
    <w:p w14:paraId="12EBEC2D" w14:textId="77777777" w:rsidR="00D31BFA" w:rsidRPr="00B94650" w:rsidRDefault="00D31BFA" w:rsidP="00861D9A">
      <w:pPr>
        <w:ind w:left="-284" w:firstLine="851"/>
        <w:contextualSpacing/>
        <w:jc w:val="both"/>
      </w:pPr>
      <w:r w:rsidRPr="00B94650">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объема педагогической работы путем внесения изменений в тарификацию.</w:t>
      </w:r>
    </w:p>
    <w:p w14:paraId="7FD028F4" w14:textId="77777777" w:rsidR="00D31BFA" w:rsidRPr="00B94650" w:rsidRDefault="00D31BFA" w:rsidP="00D31BFA">
      <w:pPr>
        <w:pStyle w:val="a3"/>
        <w:ind w:left="0" w:firstLine="851"/>
        <w:jc w:val="both"/>
      </w:pPr>
    </w:p>
    <w:p w14:paraId="6FC008BB" w14:textId="77777777" w:rsidR="00D31BFA" w:rsidRPr="00B94650" w:rsidRDefault="00D31BFA" w:rsidP="00B75F67">
      <w:pPr>
        <w:pStyle w:val="a3"/>
        <w:numPr>
          <w:ilvl w:val="0"/>
          <w:numId w:val="10"/>
        </w:numPr>
        <w:jc w:val="center"/>
        <w:rPr>
          <w:b/>
        </w:rPr>
      </w:pPr>
      <w:r w:rsidRPr="00B94650">
        <w:rPr>
          <w:b/>
        </w:rPr>
        <w:t>Стимулирующие выплаты и выплаты социального характера</w:t>
      </w:r>
    </w:p>
    <w:p w14:paraId="351BE3F2" w14:textId="77777777" w:rsidR="00D31BFA" w:rsidRPr="00B94650" w:rsidRDefault="00D31BFA" w:rsidP="00D31BFA">
      <w:pPr>
        <w:jc w:val="center"/>
        <w:rPr>
          <w:b/>
        </w:rPr>
      </w:pPr>
    </w:p>
    <w:p w14:paraId="0A04980E" w14:textId="77777777" w:rsidR="00D31BFA" w:rsidRPr="00B94650" w:rsidRDefault="00D31BFA" w:rsidP="0087784F">
      <w:pPr>
        <w:ind w:left="-284" w:firstLine="851"/>
        <w:jc w:val="both"/>
      </w:pPr>
      <w:r w:rsidRPr="00B94650">
        <w:t>Порядок установления и назначения стимулирующих выплат и выплат социального характера отражен в отдельных Положениях: «О порядке установления стимулирующих выплат (надбавок и доплат)», «О премировании (установлении поощрительных выплат, вознаграждений)», «О выплатах социального характера», которые являются неотъемлемой частью настоящего Положения.</w:t>
      </w:r>
    </w:p>
    <w:p w14:paraId="6D49FC18" w14:textId="77777777" w:rsidR="00D31BFA" w:rsidRPr="00B94650" w:rsidRDefault="00D31BFA" w:rsidP="0087784F">
      <w:pPr>
        <w:ind w:left="-284" w:firstLine="851"/>
        <w:jc w:val="both"/>
      </w:pPr>
      <w:r w:rsidRPr="00B94650">
        <w:t>Рекомендуемый объем средств на указанные выплаты составляет 20 % средств на оплату труда.</w:t>
      </w:r>
    </w:p>
    <w:p w14:paraId="4A590899" w14:textId="77777777" w:rsidR="00D31BFA" w:rsidRPr="00B94650" w:rsidRDefault="00D31BFA" w:rsidP="00D31BFA">
      <w:pPr>
        <w:ind w:firstLine="851"/>
        <w:jc w:val="both"/>
      </w:pPr>
    </w:p>
    <w:p w14:paraId="54ABB45E" w14:textId="77777777" w:rsidR="00D31BFA" w:rsidRPr="00B94650" w:rsidRDefault="00D31BFA" w:rsidP="00B75F67">
      <w:pPr>
        <w:pStyle w:val="a3"/>
        <w:numPr>
          <w:ilvl w:val="0"/>
          <w:numId w:val="5"/>
        </w:numPr>
        <w:jc w:val="center"/>
        <w:rPr>
          <w:b/>
        </w:rPr>
      </w:pPr>
      <w:r w:rsidRPr="00B94650">
        <w:rPr>
          <w:b/>
        </w:rPr>
        <w:t xml:space="preserve">Оплата труда директора </w:t>
      </w:r>
      <w:r w:rsidRPr="00B94650">
        <w:rPr>
          <w:b/>
          <w:bCs/>
        </w:rPr>
        <w:t>МОУ школы № 73</w:t>
      </w:r>
    </w:p>
    <w:p w14:paraId="5A334B5F" w14:textId="77777777" w:rsidR="00D31BFA" w:rsidRPr="00B94650" w:rsidRDefault="00D31BFA" w:rsidP="00D31BFA">
      <w:pPr>
        <w:jc w:val="both"/>
      </w:pPr>
    </w:p>
    <w:p w14:paraId="7CDF5173" w14:textId="77777777" w:rsidR="00D31BFA" w:rsidRPr="00B94650" w:rsidRDefault="00D31BFA" w:rsidP="0087784F">
      <w:pPr>
        <w:pStyle w:val="a3"/>
        <w:numPr>
          <w:ilvl w:val="1"/>
          <w:numId w:val="5"/>
        </w:numPr>
        <w:ind w:left="-284" w:firstLine="851"/>
        <w:jc w:val="both"/>
      </w:pPr>
      <w:r w:rsidRPr="00B94650">
        <w:t xml:space="preserve">Заработная плата директора </w:t>
      </w:r>
      <w:r w:rsidRPr="00B94650">
        <w:rPr>
          <w:bCs/>
        </w:rPr>
        <w:t>МОУ школы № 73</w:t>
      </w:r>
      <w:r w:rsidRPr="00B94650">
        <w:t xml:space="preserve"> устанавливается в соответствии с законами Российской Федерации, региональными нормативными актами, содержащими нормы трудового права, и трудовым договором, заключенным между директором </w:t>
      </w:r>
      <w:r w:rsidRPr="00B94650">
        <w:rPr>
          <w:bCs/>
        </w:rPr>
        <w:t>МОУ школы № 73</w:t>
      </w:r>
      <w:r w:rsidRPr="00B94650">
        <w:t xml:space="preserve"> и департаментом образования мэрии города Ярославля.</w:t>
      </w:r>
    </w:p>
    <w:p w14:paraId="1E44B618" w14:textId="77777777" w:rsidR="00D31BFA" w:rsidRPr="00B94650" w:rsidRDefault="00D31BFA" w:rsidP="00861D9A">
      <w:pPr>
        <w:pStyle w:val="a3"/>
        <w:numPr>
          <w:ilvl w:val="1"/>
          <w:numId w:val="5"/>
        </w:numPr>
        <w:ind w:left="-284" w:firstLine="851"/>
        <w:jc w:val="both"/>
      </w:pPr>
      <w:r w:rsidRPr="00B94650">
        <w:t xml:space="preserve">Заработная плата директора </w:t>
      </w:r>
      <w:r w:rsidRPr="00B94650">
        <w:rPr>
          <w:bCs/>
        </w:rPr>
        <w:t>МОУ школы № 73</w:t>
      </w:r>
      <w:r w:rsidRPr="00B94650">
        <w:t xml:space="preserve">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14:paraId="4D0A805F" w14:textId="77777777" w:rsidR="00D31BFA" w:rsidRPr="00B94650" w:rsidRDefault="00D31BFA" w:rsidP="00861D9A">
      <w:pPr>
        <w:pStyle w:val="a3"/>
        <w:numPr>
          <w:ilvl w:val="1"/>
          <w:numId w:val="5"/>
        </w:numPr>
        <w:ind w:left="-284" w:firstLine="851"/>
        <w:jc w:val="both"/>
      </w:pPr>
      <w:r w:rsidRPr="00B94650">
        <w:t xml:space="preserve">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директору </w:t>
      </w:r>
      <w:r w:rsidRPr="00B94650">
        <w:rPr>
          <w:bCs/>
        </w:rPr>
        <w:t>МОУ школы № 73</w:t>
      </w:r>
      <w:r w:rsidRPr="00B94650">
        <w:t xml:space="preserve"> устанавливается приказом директора департамента образования мэрии города Ярославля.</w:t>
      </w:r>
    </w:p>
    <w:p w14:paraId="26EBAB8F" w14:textId="77777777" w:rsidR="00D31BFA" w:rsidRPr="00B94650" w:rsidRDefault="00D31BFA" w:rsidP="0087784F">
      <w:pPr>
        <w:pStyle w:val="a3"/>
        <w:numPr>
          <w:ilvl w:val="1"/>
          <w:numId w:val="5"/>
        </w:numPr>
        <w:ind w:left="-284" w:firstLine="851"/>
        <w:jc w:val="both"/>
      </w:pPr>
      <w:r w:rsidRPr="00B94650">
        <w:t xml:space="preserve">Выплаты стимулирующего характера директору </w:t>
      </w:r>
      <w:r w:rsidR="00693B89" w:rsidRPr="00B94650">
        <w:rPr>
          <w:bCs/>
        </w:rPr>
        <w:t>МОУ школы № 73</w:t>
      </w:r>
      <w:r w:rsidR="00693B89" w:rsidRPr="00B94650">
        <w:t xml:space="preserve"> </w:t>
      </w:r>
      <w:r w:rsidRPr="00B94650">
        <w:t>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14:paraId="3A2147C5" w14:textId="77777777" w:rsidR="00D31BFA" w:rsidRPr="00B94650" w:rsidRDefault="00D31BFA" w:rsidP="0087784F">
      <w:pPr>
        <w:pStyle w:val="a3"/>
        <w:numPr>
          <w:ilvl w:val="1"/>
          <w:numId w:val="5"/>
        </w:numPr>
        <w:ind w:left="-284" w:firstLine="851"/>
        <w:jc w:val="both"/>
      </w:pPr>
      <w:r w:rsidRPr="00B94650">
        <w:t xml:space="preserve">Предельный уровень соотношения среднемесячной заработной платы директора </w:t>
      </w:r>
      <w:r w:rsidRPr="00B94650">
        <w:rPr>
          <w:bCs/>
        </w:rPr>
        <w:t>МОУ школы № 73</w:t>
      </w:r>
      <w:r w:rsidRPr="00B94650">
        <w:t xml:space="preserve">, </w:t>
      </w:r>
      <w:r w:rsidRPr="00B94650">
        <w:rPr>
          <w:bCs/>
        </w:rPr>
        <w:t>его заместителей, главного бухгалтера</w:t>
      </w:r>
      <w:r w:rsidRPr="00B94650">
        <w:t xml:space="preserve">, </w:t>
      </w:r>
      <w:r w:rsidRPr="00B94650">
        <w:rPr>
          <w:bCs/>
        </w:rPr>
        <w:t>формируемой</w:t>
      </w:r>
      <w:r w:rsidRPr="00B94650">
        <w:t xml:space="preserve"> </w:t>
      </w:r>
      <w:r w:rsidRPr="00B94650">
        <w:rPr>
          <w:bCs/>
        </w:rPr>
        <w:t xml:space="preserve">за счет всех </w:t>
      </w:r>
      <w:r w:rsidRPr="00B94650">
        <w:rPr>
          <w:bCs/>
        </w:rPr>
        <w:lastRenderedPageBreak/>
        <w:t>источников финансового обеспечения и рассчитываемой за календарный год</w:t>
      </w:r>
      <w:r w:rsidRPr="00B94650">
        <w:t xml:space="preserve">, </w:t>
      </w:r>
      <w:r w:rsidRPr="00B94650">
        <w:rPr>
          <w:bCs/>
        </w:rPr>
        <w:t>и среднемесячной заработной платы работников МОУ школы № 73 (без учета заработной платы директора МОУ школы № 73, его заместителей, главного бухгалтера) не должен превышать 6 раз.</w:t>
      </w:r>
    </w:p>
    <w:p w14:paraId="29CB1A99" w14:textId="77777777" w:rsidR="00D31BFA" w:rsidRPr="00B94650" w:rsidRDefault="00D31BFA" w:rsidP="00D31BFA">
      <w:pPr>
        <w:pStyle w:val="a3"/>
        <w:ind w:left="1211"/>
        <w:jc w:val="both"/>
      </w:pPr>
    </w:p>
    <w:p w14:paraId="6FC824BD" w14:textId="77777777" w:rsidR="00D31BFA" w:rsidRPr="00B94650" w:rsidRDefault="00D31BFA" w:rsidP="00B75F67">
      <w:pPr>
        <w:pStyle w:val="a3"/>
        <w:numPr>
          <w:ilvl w:val="0"/>
          <w:numId w:val="5"/>
        </w:numPr>
        <w:jc w:val="center"/>
        <w:rPr>
          <w:b/>
        </w:rPr>
      </w:pPr>
      <w:r w:rsidRPr="00B94650">
        <w:rPr>
          <w:b/>
        </w:rPr>
        <w:t xml:space="preserve">Порядок формирования </w:t>
      </w:r>
      <w:r w:rsidRPr="00B94650">
        <w:rPr>
          <w:b/>
          <w:bCs/>
        </w:rPr>
        <w:t xml:space="preserve">штатного расписания и </w:t>
      </w:r>
      <w:r w:rsidRPr="00B94650">
        <w:rPr>
          <w:b/>
        </w:rPr>
        <w:t>фонда оплаты труда</w:t>
      </w:r>
    </w:p>
    <w:p w14:paraId="6C365999" w14:textId="77777777" w:rsidR="00D31BFA" w:rsidRPr="00B94650" w:rsidRDefault="00D31BFA" w:rsidP="00D31BFA">
      <w:pPr>
        <w:pStyle w:val="a3"/>
        <w:ind w:left="360"/>
        <w:rPr>
          <w:b/>
        </w:rPr>
      </w:pPr>
    </w:p>
    <w:p w14:paraId="7C1834FF" w14:textId="77777777" w:rsidR="00D31BFA" w:rsidRPr="00B94650" w:rsidRDefault="00D31BFA" w:rsidP="00861D9A">
      <w:pPr>
        <w:pStyle w:val="a3"/>
        <w:numPr>
          <w:ilvl w:val="1"/>
          <w:numId w:val="5"/>
        </w:numPr>
        <w:ind w:left="-284" w:firstLine="851"/>
        <w:jc w:val="both"/>
      </w:pPr>
      <w:r w:rsidRPr="00B94650">
        <w:t xml:space="preserve">Штатное расписание </w:t>
      </w:r>
      <w:r w:rsidR="00F84E12" w:rsidRPr="00B94650">
        <w:rPr>
          <w:bCs/>
        </w:rPr>
        <w:t>МОУ школы № 73</w:t>
      </w:r>
      <w:r w:rsidRPr="00B94650">
        <w:t xml:space="preserve"> составляется в соответствии с </w:t>
      </w:r>
      <w:r w:rsidRPr="00B94650">
        <w:rPr>
          <w:bCs/>
        </w:rPr>
        <w:t xml:space="preserve">унифицированной формой № Т-3 (утверждена </w:t>
      </w:r>
      <w:r w:rsidRPr="00B94650">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w:t>
      </w:r>
      <w:r w:rsidR="00F84E12" w:rsidRPr="00B94650">
        <w:t xml:space="preserve"> </w:t>
      </w:r>
      <w:r w:rsidRPr="00B94650">
        <w:t>за дополнительную работу, не входящую в круг основных обязанностей работника, предусмотренные системой оплаты труда системы образования Ярославской области, и коллективным договором, производимые работникам, а также</w:t>
      </w:r>
      <w:r w:rsidR="00F84E12" w:rsidRPr="00B94650">
        <w:t xml:space="preserve"> </w:t>
      </w:r>
      <w:r w:rsidRPr="00B94650">
        <w:t>выплаты компенсационного характера и другие выплаты,</w:t>
      </w:r>
      <w:r w:rsidR="00F84E12" w:rsidRPr="00B94650">
        <w:t xml:space="preserve"> </w:t>
      </w:r>
      <w:r w:rsidRPr="00B94650">
        <w:t>установленные законодательством, нормативными правовыми актами, содержащими нормы трудового права.</w:t>
      </w:r>
    </w:p>
    <w:p w14:paraId="47B60290" w14:textId="77777777" w:rsidR="00D31BFA" w:rsidRPr="00B94650" w:rsidRDefault="00F84E12" w:rsidP="0087784F">
      <w:pPr>
        <w:pStyle w:val="a3"/>
        <w:numPr>
          <w:ilvl w:val="1"/>
          <w:numId w:val="5"/>
        </w:numPr>
        <w:ind w:left="-284" w:firstLine="851"/>
        <w:jc w:val="both"/>
      </w:pPr>
      <w:r w:rsidRPr="00B94650">
        <w:t xml:space="preserve">Штатное расписание работников </w:t>
      </w:r>
      <w:r w:rsidRPr="00B94650">
        <w:rPr>
          <w:bCs/>
        </w:rPr>
        <w:t xml:space="preserve">МОУ школы № 73 </w:t>
      </w:r>
      <w:r w:rsidR="00D31BFA" w:rsidRPr="00B94650">
        <w:t xml:space="preserve">разрабатывается и утверждается приказом </w:t>
      </w:r>
      <w:r w:rsidRPr="00B94650">
        <w:t xml:space="preserve">директора </w:t>
      </w:r>
      <w:r w:rsidRPr="00B94650">
        <w:rPr>
          <w:bCs/>
        </w:rPr>
        <w:t xml:space="preserve">МОУ школы № 73 </w:t>
      </w:r>
      <w:r w:rsidR="00D31BFA" w:rsidRPr="00B94650">
        <w:t>в следующих случаях:</w:t>
      </w:r>
    </w:p>
    <w:p w14:paraId="2C8D25C1" w14:textId="77777777" w:rsidR="00D31BFA" w:rsidRPr="00B94650" w:rsidRDefault="00D31BFA" w:rsidP="00D31BFA">
      <w:pPr>
        <w:pStyle w:val="a3"/>
        <w:ind w:left="1211"/>
        <w:jc w:val="both"/>
      </w:pPr>
      <w:r w:rsidRPr="00B94650">
        <w:t>- начало календарного года (на первое января) в случае внесения изменений;</w:t>
      </w:r>
    </w:p>
    <w:p w14:paraId="3DEE35FB" w14:textId="77777777" w:rsidR="00D31BFA" w:rsidRPr="00B94650" w:rsidRDefault="00D31BFA" w:rsidP="00D31BFA">
      <w:pPr>
        <w:pStyle w:val="a3"/>
        <w:ind w:left="1211"/>
        <w:jc w:val="both"/>
      </w:pPr>
      <w:r w:rsidRPr="00B94650">
        <w:t>- начало учебного года (на первое сентября);</w:t>
      </w:r>
    </w:p>
    <w:p w14:paraId="7699A1FE" w14:textId="77777777" w:rsidR="00D31BFA" w:rsidRPr="00B94650" w:rsidRDefault="00D31BFA" w:rsidP="00D31BFA">
      <w:pPr>
        <w:pStyle w:val="a3"/>
        <w:ind w:left="1211"/>
        <w:jc w:val="both"/>
      </w:pPr>
      <w:r w:rsidRPr="00B94650">
        <w:t>- сокращение штата;</w:t>
      </w:r>
    </w:p>
    <w:p w14:paraId="7EE875DF" w14:textId="57480A8C" w:rsidR="00D31BFA" w:rsidRPr="00B94650" w:rsidRDefault="00D31BFA" w:rsidP="00D31BFA">
      <w:pPr>
        <w:pStyle w:val="a3"/>
        <w:ind w:left="1211"/>
        <w:jc w:val="both"/>
      </w:pPr>
      <w:r w:rsidRPr="00B94650">
        <w:t>- повышение заработной платы (должностных окладов) и другие изменения.</w:t>
      </w:r>
    </w:p>
    <w:p w14:paraId="36FEDBBB" w14:textId="77777777" w:rsidR="00D31BFA" w:rsidRPr="00B94650" w:rsidRDefault="00D31BFA" w:rsidP="0087784F">
      <w:pPr>
        <w:pStyle w:val="a3"/>
        <w:numPr>
          <w:ilvl w:val="1"/>
          <w:numId w:val="5"/>
        </w:numPr>
        <w:ind w:left="-284" w:firstLine="851"/>
        <w:jc w:val="both"/>
      </w:pPr>
      <w:r w:rsidRPr="00B94650">
        <w:t xml:space="preserve">Изменения в штатное расписание </w:t>
      </w:r>
      <w:r w:rsidR="00F84E12" w:rsidRPr="00B94650">
        <w:rPr>
          <w:bCs/>
        </w:rPr>
        <w:t>МОУ школы № 73</w:t>
      </w:r>
      <w:r w:rsidRPr="00B94650">
        <w:t xml:space="preserve"> по всем категориям персонала вносятся на основании приказов по </w:t>
      </w:r>
      <w:r w:rsidR="00F84E12" w:rsidRPr="00B94650">
        <w:rPr>
          <w:bCs/>
        </w:rPr>
        <w:t>МОУ школе № 73</w:t>
      </w:r>
      <w:r w:rsidRPr="00B94650">
        <w:t>.</w:t>
      </w:r>
    </w:p>
    <w:p w14:paraId="6A40682D" w14:textId="77777777" w:rsidR="00D31BFA" w:rsidRPr="00B94650" w:rsidRDefault="00D31BFA" w:rsidP="0087784F">
      <w:pPr>
        <w:pStyle w:val="a3"/>
        <w:numPr>
          <w:ilvl w:val="1"/>
          <w:numId w:val="5"/>
        </w:numPr>
        <w:ind w:left="-284" w:firstLine="851"/>
        <w:jc w:val="both"/>
      </w:pPr>
      <w:r w:rsidRPr="00B94650">
        <w:t xml:space="preserve">Объем средств на оплату труда работников определяется </w:t>
      </w:r>
      <w:r w:rsidR="00F84E12" w:rsidRPr="00B94650">
        <w:rPr>
          <w:bCs/>
        </w:rPr>
        <w:t xml:space="preserve">МОУ школой № 73 </w:t>
      </w:r>
      <w:r w:rsidRPr="00B94650">
        <w:t>самостоятельно в пределах субсидии на финансовое обеспечение выполнения муниципального задания.</w:t>
      </w:r>
    </w:p>
    <w:p w14:paraId="43E97EFB" w14:textId="77777777" w:rsidR="00D31BFA" w:rsidRPr="00B94650" w:rsidRDefault="00D31BFA" w:rsidP="00861D9A">
      <w:pPr>
        <w:pStyle w:val="a3"/>
        <w:ind w:left="-284" w:firstLine="851"/>
        <w:jc w:val="both"/>
      </w:pPr>
      <w:r w:rsidRPr="00B94650">
        <w:t>При определении объема средств на эти цели учитываются нормативы бюджетного финансирования, утверждаемые Законом Ярославской области.</w:t>
      </w:r>
    </w:p>
    <w:p w14:paraId="6FB94DF4" w14:textId="77777777" w:rsidR="00D31BFA" w:rsidRPr="00B94650" w:rsidRDefault="00D31BFA" w:rsidP="0087784F">
      <w:pPr>
        <w:pStyle w:val="a3"/>
        <w:ind w:left="-284" w:firstLine="851"/>
        <w:jc w:val="both"/>
      </w:pPr>
      <w:r w:rsidRPr="00B94650">
        <w:t xml:space="preserve">11.5. Фонд оплаты труда формируется ежегодно на основании тарификации работников </w:t>
      </w:r>
      <w:r w:rsidR="00F84E12" w:rsidRPr="00B94650">
        <w:rPr>
          <w:bCs/>
        </w:rPr>
        <w:t>МОУ школы № 73</w:t>
      </w:r>
      <w:r w:rsidRPr="00B94650">
        <w:t xml:space="preserve"> и включает в себя выплаты, предусмотренные действующей системой оплаты труда в системе образования Ярославской области:</w:t>
      </w:r>
    </w:p>
    <w:p w14:paraId="32F083A0" w14:textId="77777777" w:rsidR="0087784F" w:rsidRPr="00B94650" w:rsidRDefault="00D31BFA" w:rsidP="0087784F">
      <w:pPr>
        <w:pStyle w:val="a3"/>
        <w:ind w:left="0" w:firstLine="567"/>
        <w:jc w:val="both"/>
      </w:pPr>
      <w:r w:rsidRPr="00B94650">
        <w:t>- должностные оклады (ставки заработной платы);</w:t>
      </w:r>
    </w:p>
    <w:p w14:paraId="4FF65FE0" w14:textId="77777777" w:rsidR="0087784F" w:rsidRPr="00B94650" w:rsidRDefault="0087784F" w:rsidP="0087784F">
      <w:pPr>
        <w:pStyle w:val="a3"/>
        <w:tabs>
          <w:tab w:val="left" w:pos="567"/>
        </w:tabs>
        <w:ind w:left="-284" w:firstLine="567"/>
        <w:jc w:val="both"/>
      </w:pPr>
      <w:r w:rsidRPr="00B94650">
        <w:tab/>
      </w:r>
      <w:r w:rsidR="00D31BFA" w:rsidRPr="00B94650">
        <w:t>- выплаты за наличие почетного звания, государственных наград, ученой степени и особые условия работы;</w:t>
      </w:r>
    </w:p>
    <w:p w14:paraId="39C8EA8B" w14:textId="77777777" w:rsidR="0087784F" w:rsidRPr="00B94650" w:rsidRDefault="0087784F" w:rsidP="0087784F">
      <w:pPr>
        <w:pStyle w:val="a3"/>
        <w:tabs>
          <w:tab w:val="left" w:pos="567"/>
        </w:tabs>
        <w:ind w:left="-284" w:firstLine="567"/>
        <w:jc w:val="both"/>
      </w:pPr>
      <w:r w:rsidRPr="00B94650">
        <w:tab/>
      </w:r>
      <w:r w:rsidR="00D31BFA" w:rsidRPr="00B94650">
        <w:t>- доплаты и надбавки компенсационного характера, в том числе за работу в условиях, отклоняющихся от нормальных;</w:t>
      </w:r>
    </w:p>
    <w:p w14:paraId="6BDAABFD" w14:textId="77777777" w:rsidR="00D31BFA" w:rsidRPr="00B94650" w:rsidRDefault="0087784F" w:rsidP="0087784F">
      <w:pPr>
        <w:pStyle w:val="a3"/>
        <w:tabs>
          <w:tab w:val="left" w:pos="567"/>
        </w:tabs>
        <w:ind w:left="-284" w:firstLine="567"/>
        <w:jc w:val="both"/>
      </w:pPr>
      <w:r w:rsidRPr="00B94650">
        <w:tab/>
      </w:r>
      <w:r w:rsidR="00D31BFA" w:rsidRPr="00B94650">
        <w:t>- выплаты за дополнительную работу, не входящую в круг основных обязанностей работника.</w:t>
      </w:r>
    </w:p>
    <w:p w14:paraId="3F04EC6A" w14:textId="77777777" w:rsidR="00D31BFA" w:rsidRPr="00B94650" w:rsidRDefault="00D31BFA" w:rsidP="0087784F">
      <w:pPr>
        <w:pStyle w:val="a3"/>
        <w:ind w:left="-284" w:firstLine="851"/>
        <w:jc w:val="both"/>
      </w:pPr>
      <w:r w:rsidRPr="00B94650">
        <w:t>11.6. При расчете фонда оплаты труда в обязательном порядке указывается размер стимулирующей части фонда оплаты труда.</w:t>
      </w:r>
    </w:p>
    <w:p w14:paraId="3AEE80BD" w14:textId="77777777" w:rsidR="00D31BFA" w:rsidRPr="00B94650" w:rsidRDefault="00D31BFA" w:rsidP="00861D9A">
      <w:pPr>
        <w:pStyle w:val="a3"/>
        <w:ind w:left="-284" w:firstLine="851"/>
        <w:jc w:val="both"/>
      </w:pPr>
      <w:r w:rsidRPr="00B94650">
        <w:t xml:space="preserve">11.7. Конкретный объем средств, предусмотренный </w:t>
      </w:r>
      <w:r w:rsidR="00F84E12" w:rsidRPr="00B94650">
        <w:rPr>
          <w:bCs/>
        </w:rPr>
        <w:t>МОУ школе № 73</w:t>
      </w:r>
      <w:r w:rsidRPr="00B94650">
        <w:t xml:space="preserve">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6ACDB184" w14:textId="77777777" w:rsidR="00D31BFA" w:rsidRPr="00B94650" w:rsidRDefault="00D31BFA" w:rsidP="0087784F">
      <w:pPr>
        <w:pStyle w:val="a3"/>
        <w:ind w:left="-284" w:firstLine="851"/>
        <w:jc w:val="both"/>
      </w:pPr>
      <w:r w:rsidRPr="00B94650">
        <w:t xml:space="preserve">11.8. Объем средств на оплату труда работников педагогического персонала </w:t>
      </w:r>
      <w:r w:rsidR="00F84E12" w:rsidRPr="00B94650">
        <w:rPr>
          <w:bCs/>
        </w:rPr>
        <w:t>МОУ школы № 73</w:t>
      </w:r>
      <w:r w:rsidRPr="00B94650">
        <w:t xml:space="preserve"> должен составлять не менее 70 процентов годового объема средств на оплату труда.</w:t>
      </w:r>
    </w:p>
    <w:p w14:paraId="70201381" w14:textId="01C989E2" w:rsidR="00D31BFA" w:rsidRPr="00B94650" w:rsidRDefault="00D31BFA" w:rsidP="0087784F">
      <w:pPr>
        <w:pStyle w:val="a3"/>
        <w:ind w:left="-284" w:firstLine="851"/>
        <w:jc w:val="both"/>
      </w:pPr>
      <w:r w:rsidRPr="00B94650">
        <w:t>11.9. Ежемесячный контроль за фактическим расходованием фонда оплаты труда и его экономией ведется бухгалтерией.</w:t>
      </w:r>
    </w:p>
    <w:p w14:paraId="19993420" w14:textId="77777777" w:rsidR="00D31BFA" w:rsidRPr="00B94650" w:rsidRDefault="00D31BFA" w:rsidP="00D31BFA">
      <w:pPr>
        <w:pStyle w:val="a3"/>
        <w:ind w:left="0" w:firstLine="851"/>
        <w:jc w:val="both"/>
      </w:pPr>
    </w:p>
    <w:p w14:paraId="257177A2" w14:textId="77777777" w:rsidR="00D31BFA" w:rsidRPr="00B94650" w:rsidRDefault="00D31BFA" w:rsidP="00D31BFA">
      <w:pPr>
        <w:ind w:left="360"/>
        <w:contextualSpacing/>
        <w:jc w:val="center"/>
        <w:rPr>
          <w:b/>
        </w:rPr>
      </w:pPr>
      <w:r w:rsidRPr="00B94650">
        <w:rPr>
          <w:b/>
        </w:rPr>
        <w:t>12. Порядок проведения тарифи</w:t>
      </w:r>
      <w:r w:rsidR="00F84E12" w:rsidRPr="00B94650">
        <w:rPr>
          <w:b/>
        </w:rPr>
        <w:t>кация педагогических работников</w:t>
      </w:r>
    </w:p>
    <w:p w14:paraId="0D074AAF" w14:textId="77777777" w:rsidR="00D31BFA" w:rsidRPr="00B94650" w:rsidRDefault="00D31BFA" w:rsidP="00D31BFA">
      <w:pPr>
        <w:ind w:left="360"/>
        <w:contextualSpacing/>
        <w:rPr>
          <w:b/>
        </w:rPr>
      </w:pPr>
    </w:p>
    <w:p w14:paraId="6BC8E454" w14:textId="61346584" w:rsidR="00D31BFA" w:rsidRPr="00B94650" w:rsidRDefault="00D31BFA" w:rsidP="0087784F">
      <w:pPr>
        <w:widowControl w:val="0"/>
        <w:tabs>
          <w:tab w:val="left" w:pos="567"/>
        </w:tabs>
        <w:ind w:left="-284"/>
        <w:jc w:val="both"/>
        <w:rPr>
          <w:lang w:val="x-none" w:eastAsia="x-none"/>
        </w:rPr>
      </w:pPr>
      <w:r w:rsidRPr="00B94650">
        <w:rPr>
          <w:lang w:val="x-none" w:eastAsia="x-none"/>
        </w:rPr>
        <w:tab/>
      </w:r>
      <w:r w:rsidRPr="00B94650">
        <w:rPr>
          <w:lang w:eastAsia="x-none"/>
        </w:rPr>
        <w:t>12</w:t>
      </w:r>
      <w:r w:rsidRPr="00B94650">
        <w:rPr>
          <w:lang w:val="x-none" w:eastAsia="x-none"/>
        </w:rPr>
        <w:t xml:space="preserve">.1. Тарификация педагогических работников </w:t>
      </w:r>
      <w:r w:rsidR="00445BC2" w:rsidRPr="00B94650">
        <w:rPr>
          <w:lang w:eastAsia="x-none"/>
        </w:rPr>
        <w:t>— это</w:t>
      </w:r>
      <w:r w:rsidRPr="00B94650">
        <w:rPr>
          <w:lang w:val="x-none" w:eastAsia="x-none"/>
        </w:rPr>
        <w:t xml:space="preserve"> определение размера оплаты труда работнику в зависимости от образования, стажа работы, коэффициента напряженности, </w:t>
      </w:r>
      <w:r w:rsidRPr="00B94650">
        <w:rPr>
          <w:lang w:eastAsia="x-none"/>
        </w:rPr>
        <w:t xml:space="preserve">квалификационной </w:t>
      </w:r>
      <w:r w:rsidRPr="00B94650">
        <w:rPr>
          <w:lang w:val="x-none" w:eastAsia="x-none"/>
        </w:rPr>
        <w:t xml:space="preserve">категории, установленных в соответствии с требованиями к </w:t>
      </w:r>
      <w:r w:rsidRPr="00B94650">
        <w:rPr>
          <w:lang w:val="x-none" w:eastAsia="x-none"/>
        </w:rPr>
        <w:lastRenderedPageBreak/>
        <w:t>квалификации, и распределяемой на каждый учебный год</w:t>
      </w:r>
      <w:r w:rsidRPr="00B94650">
        <w:rPr>
          <w:lang w:eastAsia="x-none"/>
        </w:rPr>
        <w:t xml:space="preserve"> объема</w:t>
      </w:r>
      <w:r w:rsidRPr="00B94650">
        <w:rPr>
          <w:lang w:val="x-none" w:eastAsia="x-none"/>
        </w:rPr>
        <w:t xml:space="preserve"> </w:t>
      </w:r>
      <w:r w:rsidRPr="00B94650">
        <w:rPr>
          <w:lang w:eastAsia="x-none"/>
        </w:rPr>
        <w:t>педагогической работы</w:t>
      </w:r>
      <w:r w:rsidRPr="00B94650">
        <w:rPr>
          <w:lang w:val="x-none" w:eastAsia="x-none"/>
        </w:rPr>
        <w:t xml:space="preserve"> с учетом установленных работнику доплат и надбавок.</w:t>
      </w:r>
    </w:p>
    <w:p w14:paraId="14EC52AB" w14:textId="77777777" w:rsidR="00D31BFA" w:rsidRPr="00B94650" w:rsidRDefault="00D31BFA" w:rsidP="0087784F">
      <w:pPr>
        <w:widowControl w:val="0"/>
        <w:tabs>
          <w:tab w:val="left" w:pos="567"/>
        </w:tabs>
        <w:ind w:left="-284"/>
        <w:jc w:val="both"/>
        <w:rPr>
          <w:lang w:val="x-none" w:eastAsia="x-none"/>
        </w:rPr>
      </w:pPr>
      <w:r w:rsidRPr="00B94650">
        <w:rPr>
          <w:lang w:val="x-none" w:eastAsia="x-none"/>
        </w:rPr>
        <w:tab/>
      </w:r>
      <w:r w:rsidRPr="00B94650">
        <w:rPr>
          <w:lang w:eastAsia="x-none"/>
        </w:rPr>
        <w:t>12</w:t>
      </w:r>
      <w:r w:rsidRPr="00B94650">
        <w:rPr>
          <w:lang w:val="x-none" w:eastAsia="x-none"/>
        </w:rPr>
        <w:t xml:space="preserve">.2.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 </w:t>
      </w:r>
    </w:p>
    <w:p w14:paraId="492C302E" w14:textId="77777777" w:rsidR="00D31BFA" w:rsidRPr="00B94650" w:rsidRDefault="00D31BFA" w:rsidP="0087784F">
      <w:pPr>
        <w:widowControl w:val="0"/>
        <w:tabs>
          <w:tab w:val="left" w:pos="567"/>
        </w:tabs>
        <w:ind w:left="-284" w:firstLine="284"/>
        <w:jc w:val="both"/>
        <w:rPr>
          <w:lang w:val="x-none" w:eastAsia="x-none"/>
        </w:rPr>
      </w:pPr>
      <w:r w:rsidRPr="00B94650">
        <w:rPr>
          <w:lang w:val="x-none" w:eastAsia="x-none"/>
        </w:rPr>
        <w:tab/>
      </w:r>
      <w:r w:rsidRPr="00B94650">
        <w:rPr>
          <w:lang w:eastAsia="x-none"/>
        </w:rPr>
        <w:t>12</w:t>
      </w:r>
      <w:r w:rsidRPr="00B94650">
        <w:rPr>
          <w:lang w:val="x-none" w:eastAsia="x-none"/>
        </w:rPr>
        <w:t>.3.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14:paraId="3F41282E" w14:textId="322759B0" w:rsidR="00D31BFA" w:rsidRPr="00B94650" w:rsidRDefault="00D31BFA" w:rsidP="0087784F">
      <w:pPr>
        <w:widowControl w:val="0"/>
        <w:ind w:left="-284" w:firstLine="851"/>
        <w:jc w:val="both"/>
        <w:rPr>
          <w:sz w:val="20"/>
          <w:szCs w:val="20"/>
          <w:lang w:val="x-none" w:eastAsia="x-none"/>
        </w:rPr>
      </w:pPr>
      <w:r w:rsidRPr="00B94650">
        <w:rPr>
          <w:lang w:eastAsia="x-none"/>
        </w:rPr>
        <w:t>12</w:t>
      </w:r>
      <w:r w:rsidRPr="00B94650">
        <w:rPr>
          <w:lang w:val="x-none" w:eastAsia="x-none"/>
        </w:rPr>
        <w:t xml:space="preserve">.4. Компенсационные выплаты устанавливаются педагогическим работникам за работу в неблагоприятных условиях труда в соответствии </w:t>
      </w:r>
      <w:r w:rsidRPr="00B94650">
        <w:rPr>
          <w:lang w:eastAsia="x-none"/>
        </w:rPr>
        <w:t xml:space="preserve">с </w:t>
      </w:r>
      <w:r w:rsidRPr="00B94650">
        <w:rPr>
          <w:lang w:val="x-none" w:eastAsia="x-none"/>
        </w:rPr>
        <w:t>порядком, определенным разделом 4 настоящего Положения.</w:t>
      </w:r>
    </w:p>
    <w:p w14:paraId="41AF53E3" w14:textId="2AA87B86" w:rsidR="00D31BFA" w:rsidRPr="00B94650" w:rsidRDefault="00D31BFA" w:rsidP="0087784F">
      <w:pPr>
        <w:widowControl w:val="0"/>
        <w:ind w:left="-284" w:firstLine="851"/>
        <w:jc w:val="both"/>
        <w:rPr>
          <w:sz w:val="20"/>
          <w:szCs w:val="20"/>
          <w:lang w:val="x-none" w:eastAsia="x-none"/>
        </w:rPr>
      </w:pPr>
      <w:r w:rsidRPr="00B94650">
        <w:rPr>
          <w:lang w:eastAsia="x-none"/>
        </w:rPr>
        <w:t>12</w:t>
      </w:r>
      <w:r w:rsidRPr="00B94650">
        <w:rPr>
          <w:lang w:val="x-none" w:eastAsia="x-none"/>
        </w:rPr>
        <w:t>.5. Выплаты за наличие почетного звания, государственных</w:t>
      </w:r>
      <w:r w:rsidR="00F84E12" w:rsidRPr="00B94650">
        <w:rPr>
          <w:lang w:val="x-none" w:eastAsia="x-none"/>
        </w:rPr>
        <w:t xml:space="preserve"> наград, ученой степени и </w:t>
      </w:r>
      <w:proofErr w:type="gramStart"/>
      <w:r w:rsidR="00F84E12" w:rsidRPr="00B94650">
        <w:rPr>
          <w:lang w:val="x-none" w:eastAsia="x-none"/>
        </w:rPr>
        <w:t>т.п.</w:t>
      </w:r>
      <w:proofErr w:type="gramEnd"/>
      <w:r w:rsidR="00F84E12" w:rsidRPr="00B94650">
        <w:rPr>
          <w:lang w:eastAsia="x-none"/>
        </w:rPr>
        <w:t xml:space="preserve"> </w:t>
      </w:r>
      <w:r w:rsidRPr="00B94650">
        <w:rPr>
          <w:lang w:val="x-none" w:eastAsia="x-none"/>
        </w:rPr>
        <w:t>выплаты, предусмотренные действующими нормативными правовыми актами Ярославской области, устанавливаются в соответствии порядком, определенным разделом 5 настоящего Положения.</w:t>
      </w:r>
    </w:p>
    <w:p w14:paraId="7E3209DF"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12.6. Изменения в тарификационные списки могут вноситься при изменении у педагогических работников:</w:t>
      </w:r>
    </w:p>
    <w:p w14:paraId="60B1AB1E" w14:textId="77777777" w:rsidR="0087784F" w:rsidRPr="00B94650" w:rsidRDefault="00D31BFA" w:rsidP="00861D9A">
      <w:pPr>
        <w:pStyle w:val="Footnote0"/>
        <w:shd w:val="clear" w:color="auto" w:fill="auto"/>
        <w:spacing w:line="240" w:lineRule="auto"/>
        <w:ind w:left="-284" w:firstLine="851"/>
        <w:rPr>
          <w:sz w:val="24"/>
          <w:szCs w:val="24"/>
        </w:rPr>
      </w:pPr>
      <w:r w:rsidRPr="00B94650">
        <w:rPr>
          <w:sz w:val="24"/>
          <w:szCs w:val="24"/>
        </w:rPr>
        <w:t>- показателей, влияющих на установление размера должностного оклада, повышений должностного оклада, надбавок и доплат;</w:t>
      </w:r>
    </w:p>
    <w:p w14:paraId="1AFE8886"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размера компенсационных выплат в соответствии с результатами сп</w:t>
      </w:r>
      <w:r w:rsidR="00F84E12" w:rsidRPr="00B94650">
        <w:rPr>
          <w:sz w:val="24"/>
          <w:szCs w:val="24"/>
        </w:rPr>
        <w:t>ециальной оценки условий труда;</w:t>
      </w:r>
    </w:p>
    <w:p w14:paraId="31C8425D" w14:textId="77777777" w:rsidR="0087784F" w:rsidRPr="00B94650" w:rsidRDefault="00F84E12" w:rsidP="0087784F">
      <w:pPr>
        <w:pStyle w:val="Footnote0"/>
        <w:shd w:val="clear" w:color="auto" w:fill="auto"/>
        <w:spacing w:line="240" w:lineRule="auto"/>
        <w:ind w:left="-284" w:firstLine="851"/>
        <w:rPr>
          <w:sz w:val="24"/>
          <w:szCs w:val="24"/>
        </w:rPr>
      </w:pPr>
      <w:r w:rsidRPr="00B94650">
        <w:rPr>
          <w:sz w:val="24"/>
          <w:szCs w:val="24"/>
        </w:rPr>
        <w:t>- объема педагогической нагрузки;</w:t>
      </w:r>
    </w:p>
    <w:p w14:paraId="6AA6C0C6" w14:textId="1C977B34"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xml:space="preserve">- при присвоении почетного звания, ученой степени и </w:t>
      </w:r>
      <w:proofErr w:type="gramStart"/>
      <w:r w:rsidRPr="00B94650">
        <w:rPr>
          <w:sz w:val="24"/>
          <w:szCs w:val="24"/>
        </w:rPr>
        <w:t>т.п.</w:t>
      </w:r>
      <w:proofErr w:type="gramEnd"/>
    </w:p>
    <w:p w14:paraId="1A3E67B7" w14:textId="77777777" w:rsidR="00D31BFA" w:rsidRPr="00B94650" w:rsidRDefault="00D31BFA" w:rsidP="0087784F">
      <w:pPr>
        <w:pStyle w:val="Footnote0"/>
        <w:shd w:val="clear" w:color="auto" w:fill="auto"/>
        <w:spacing w:line="240" w:lineRule="auto"/>
        <w:ind w:left="-284" w:firstLine="851"/>
        <w:rPr>
          <w:sz w:val="24"/>
          <w:szCs w:val="24"/>
        </w:rPr>
      </w:pPr>
      <w:r w:rsidRPr="00B94650">
        <w:rPr>
          <w:sz w:val="24"/>
          <w:szCs w:val="24"/>
        </w:rPr>
        <w:t>12.7. Изменение размера должностных окладов производится:</w:t>
      </w:r>
    </w:p>
    <w:p w14:paraId="671D8DA7" w14:textId="77777777" w:rsidR="0087784F" w:rsidRPr="00B94650" w:rsidRDefault="00D31BFA" w:rsidP="00861D9A">
      <w:pPr>
        <w:pStyle w:val="Footnote0"/>
        <w:shd w:val="clear" w:color="auto" w:fill="auto"/>
        <w:spacing w:line="240" w:lineRule="auto"/>
        <w:ind w:left="-284" w:firstLine="851"/>
        <w:rPr>
          <w:sz w:val="24"/>
          <w:szCs w:val="24"/>
        </w:rPr>
      </w:pPr>
      <w:r w:rsidRPr="00B94650">
        <w:rPr>
          <w:sz w:val="24"/>
          <w:szCs w:val="24"/>
        </w:rPr>
        <w:t xml:space="preserve">- при увеличении стажа педагогической (руководящей) работы </w:t>
      </w:r>
      <w:r w:rsidR="00F84E12" w:rsidRPr="00B94650">
        <w:rPr>
          <w:sz w:val="24"/>
          <w:szCs w:val="24"/>
        </w:rPr>
        <w:t>-</w:t>
      </w:r>
      <w:r w:rsidRPr="00B94650">
        <w:rPr>
          <w:sz w:val="24"/>
          <w:szCs w:val="24"/>
        </w:rPr>
        <w:t xml:space="preserve"> со дня достижения соответствующего стажа</w:t>
      </w:r>
      <w:r w:rsidR="00F84E12" w:rsidRPr="00B94650">
        <w:rPr>
          <w:sz w:val="24"/>
          <w:szCs w:val="24"/>
        </w:rPr>
        <w:t>;</w:t>
      </w:r>
    </w:p>
    <w:p w14:paraId="73D02604"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xml:space="preserve">- при получении образования или восстановлении документов об образовании </w:t>
      </w:r>
      <w:r w:rsidR="00F84E12" w:rsidRPr="00B94650">
        <w:rPr>
          <w:sz w:val="24"/>
          <w:szCs w:val="24"/>
        </w:rPr>
        <w:t>-</w:t>
      </w:r>
      <w:r w:rsidRPr="00B94650">
        <w:rPr>
          <w:sz w:val="24"/>
          <w:szCs w:val="24"/>
        </w:rPr>
        <w:t xml:space="preserve"> со дня предоставления соответствующего документа;</w:t>
      </w:r>
    </w:p>
    <w:p w14:paraId="134F6C4E"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при присвоени</w:t>
      </w:r>
      <w:r w:rsidR="00F84E12" w:rsidRPr="00B94650">
        <w:rPr>
          <w:sz w:val="24"/>
          <w:szCs w:val="24"/>
        </w:rPr>
        <w:t xml:space="preserve">и квалификационной категории - </w:t>
      </w:r>
      <w:r w:rsidRPr="00B94650">
        <w:rPr>
          <w:sz w:val="24"/>
          <w:szCs w:val="24"/>
        </w:rPr>
        <w:t>со дня вынесения решения аттестационной комиссией;</w:t>
      </w:r>
    </w:p>
    <w:p w14:paraId="68FAA1C2" w14:textId="77777777" w:rsidR="0087784F" w:rsidRPr="00B94650" w:rsidRDefault="00D31BFA" w:rsidP="00861D9A">
      <w:pPr>
        <w:pStyle w:val="Footnote0"/>
        <w:shd w:val="clear" w:color="auto" w:fill="auto"/>
        <w:spacing w:line="240" w:lineRule="auto"/>
        <w:ind w:left="-284" w:firstLine="851"/>
        <w:rPr>
          <w:sz w:val="24"/>
          <w:szCs w:val="24"/>
        </w:rPr>
      </w:pPr>
      <w:r w:rsidRPr="00B94650">
        <w:rPr>
          <w:sz w:val="24"/>
          <w:szCs w:val="24"/>
        </w:rPr>
        <w:t xml:space="preserve">- при присвоении почетного звания </w:t>
      </w:r>
      <w:r w:rsidR="00F84E12" w:rsidRPr="00B94650">
        <w:rPr>
          <w:sz w:val="24"/>
          <w:szCs w:val="24"/>
        </w:rPr>
        <w:t>-</w:t>
      </w:r>
      <w:r w:rsidRPr="00B94650">
        <w:rPr>
          <w:sz w:val="24"/>
          <w:szCs w:val="24"/>
        </w:rPr>
        <w:t xml:space="preserve"> со дня присвоения;</w:t>
      </w:r>
    </w:p>
    <w:p w14:paraId="721C7CDE"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xml:space="preserve">- при присуждении ученой степени </w:t>
      </w:r>
      <w:r w:rsidR="00F84E12" w:rsidRPr="00B94650">
        <w:rPr>
          <w:sz w:val="24"/>
          <w:szCs w:val="24"/>
        </w:rPr>
        <w:t>-</w:t>
      </w:r>
      <w:r w:rsidRPr="00B94650">
        <w:rPr>
          <w:sz w:val="24"/>
          <w:szCs w:val="24"/>
        </w:rPr>
        <w:t xml:space="preserve"> со дня присуждения комиссией ученой степени</w:t>
      </w:r>
      <w:r w:rsidR="00F84E12" w:rsidRPr="00B94650">
        <w:rPr>
          <w:sz w:val="24"/>
          <w:szCs w:val="24"/>
        </w:rPr>
        <w:t>.</w:t>
      </w:r>
    </w:p>
    <w:p w14:paraId="49EF5858"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14:paraId="7E1D0002" w14:textId="77777777" w:rsidR="0087784F" w:rsidRPr="00B94650" w:rsidRDefault="0087784F" w:rsidP="0087784F">
      <w:pPr>
        <w:pStyle w:val="Footnote0"/>
        <w:shd w:val="clear" w:color="auto" w:fill="auto"/>
        <w:spacing w:line="240" w:lineRule="auto"/>
        <w:ind w:left="-284" w:firstLine="851"/>
        <w:rPr>
          <w:sz w:val="24"/>
          <w:szCs w:val="24"/>
        </w:rPr>
      </w:pPr>
      <w:r w:rsidRPr="00B94650">
        <w:rPr>
          <w:sz w:val="24"/>
          <w:szCs w:val="24"/>
        </w:rPr>
        <w:t>12.9.</w:t>
      </w:r>
      <w:r w:rsidR="00F84E12" w:rsidRPr="00B94650">
        <w:rPr>
          <w:sz w:val="24"/>
          <w:szCs w:val="24"/>
        </w:rPr>
        <w:t xml:space="preserve"> </w:t>
      </w:r>
      <w:r w:rsidR="00D31BFA" w:rsidRPr="00B94650">
        <w:rPr>
          <w:sz w:val="24"/>
          <w:szCs w:val="24"/>
        </w:rPr>
        <w:t>Бухгалтерия:</w:t>
      </w:r>
    </w:p>
    <w:p w14:paraId="399636FA" w14:textId="77777777" w:rsidR="0087784F" w:rsidRPr="00B94650" w:rsidRDefault="0087784F" w:rsidP="0087784F">
      <w:pPr>
        <w:pStyle w:val="Footnote0"/>
        <w:shd w:val="clear" w:color="auto" w:fill="auto"/>
        <w:spacing w:line="240" w:lineRule="auto"/>
        <w:ind w:left="-284" w:firstLine="851"/>
        <w:rPr>
          <w:sz w:val="24"/>
          <w:szCs w:val="24"/>
        </w:rPr>
      </w:pPr>
      <w:r w:rsidRPr="00B94650">
        <w:rPr>
          <w:sz w:val="24"/>
          <w:szCs w:val="24"/>
        </w:rPr>
        <w:t>-</w:t>
      </w:r>
      <w:r w:rsidR="00D31BFA" w:rsidRPr="00B94650">
        <w:rPr>
          <w:sz w:val="24"/>
          <w:szCs w:val="24"/>
        </w:rPr>
        <w:t xml:space="preserve">  вносит в тарификационный список по соответствующим графам сведения, подлежащие отображению в обязательном порядке:</w:t>
      </w:r>
    </w:p>
    <w:p w14:paraId="52C7DE2D" w14:textId="77777777" w:rsidR="0087784F" w:rsidRPr="00B94650" w:rsidRDefault="0087784F" w:rsidP="0087784F">
      <w:pPr>
        <w:pStyle w:val="Footnote0"/>
        <w:shd w:val="clear" w:color="auto" w:fill="auto"/>
        <w:spacing w:line="240" w:lineRule="auto"/>
        <w:ind w:left="-284" w:firstLine="851"/>
        <w:rPr>
          <w:sz w:val="24"/>
          <w:szCs w:val="24"/>
        </w:rPr>
      </w:pPr>
      <w:r w:rsidRPr="00B94650">
        <w:rPr>
          <w:sz w:val="24"/>
          <w:szCs w:val="24"/>
        </w:rPr>
        <w:t xml:space="preserve">а) </w:t>
      </w:r>
      <w:r w:rsidR="00D31BFA" w:rsidRPr="00B94650">
        <w:rPr>
          <w:sz w:val="24"/>
          <w:szCs w:val="24"/>
        </w:rPr>
        <w:t>фамилия, имя и отчество работника;</w:t>
      </w:r>
    </w:p>
    <w:p w14:paraId="58A33784" w14:textId="77777777" w:rsidR="0087784F" w:rsidRPr="00B94650" w:rsidRDefault="0087784F" w:rsidP="0087784F">
      <w:pPr>
        <w:pStyle w:val="Footnote0"/>
        <w:shd w:val="clear" w:color="auto" w:fill="auto"/>
        <w:spacing w:line="240" w:lineRule="auto"/>
        <w:ind w:left="-284" w:firstLine="851"/>
        <w:rPr>
          <w:sz w:val="24"/>
          <w:szCs w:val="24"/>
        </w:rPr>
      </w:pPr>
      <w:r w:rsidRPr="00B94650">
        <w:rPr>
          <w:sz w:val="24"/>
          <w:szCs w:val="24"/>
        </w:rPr>
        <w:t xml:space="preserve">б) </w:t>
      </w:r>
      <w:r w:rsidR="00D31BFA" w:rsidRPr="00B94650">
        <w:rPr>
          <w:sz w:val="24"/>
          <w:szCs w:val="24"/>
        </w:rPr>
        <w:t>наименование должности, преподаваемого предмета;</w:t>
      </w:r>
    </w:p>
    <w:p w14:paraId="0895B4A0" w14:textId="77777777" w:rsidR="0087784F" w:rsidRPr="00B94650" w:rsidRDefault="0030197B" w:rsidP="0087784F">
      <w:pPr>
        <w:pStyle w:val="Footnote0"/>
        <w:shd w:val="clear" w:color="auto" w:fill="auto"/>
        <w:spacing w:line="240" w:lineRule="auto"/>
        <w:ind w:left="-284" w:firstLine="851"/>
        <w:rPr>
          <w:sz w:val="24"/>
          <w:szCs w:val="24"/>
        </w:rPr>
      </w:pPr>
      <w:r w:rsidRPr="00B94650">
        <w:rPr>
          <w:sz w:val="24"/>
          <w:szCs w:val="24"/>
        </w:rPr>
        <w:t xml:space="preserve">в) </w:t>
      </w:r>
      <w:r w:rsidR="00D31BFA" w:rsidRPr="00B94650">
        <w:rPr>
          <w:sz w:val="24"/>
          <w:szCs w:val="24"/>
        </w:rPr>
        <w:t>об образовании (наименование учебного заведения и дата его окончания);</w:t>
      </w:r>
    </w:p>
    <w:p w14:paraId="723F004A"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г</w:t>
      </w:r>
      <w:r w:rsidR="0030197B" w:rsidRPr="00B94650">
        <w:rPr>
          <w:sz w:val="24"/>
          <w:szCs w:val="24"/>
        </w:rPr>
        <w:t xml:space="preserve">) </w:t>
      </w:r>
      <w:r w:rsidRPr="00B94650">
        <w:rPr>
          <w:sz w:val="24"/>
          <w:szCs w:val="24"/>
        </w:rPr>
        <w:t>о ставке заработной платы за установленную норму часов;</w:t>
      </w:r>
    </w:p>
    <w:p w14:paraId="75FB107D"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д</w:t>
      </w:r>
      <w:r w:rsidR="0030197B" w:rsidRPr="00B94650">
        <w:rPr>
          <w:sz w:val="24"/>
          <w:szCs w:val="24"/>
        </w:rPr>
        <w:t xml:space="preserve">) </w:t>
      </w:r>
      <w:r w:rsidRPr="00B94650">
        <w:rPr>
          <w:sz w:val="24"/>
          <w:szCs w:val="24"/>
        </w:rPr>
        <w:t>об установленных надбавках (указываются в процентах и рублях);</w:t>
      </w:r>
    </w:p>
    <w:p w14:paraId="3BB4841F"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е</w:t>
      </w:r>
      <w:r w:rsidR="0030197B" w:rsidRPr="00B94650">
        <w:rPr>
          <w:sz w:val="24"/>
          <w:szCs w:val="24"/>
        </w:rPr>
        <w:t xml:space="preserve">) </w:t>
      </w:r>
      <w:r w:rsidRPr="00B94650">
        <w:rPr>
          <w:sz w:val="24"/>
          <w:szCs w:val="24"/>
        </w:rPr>
        <w:t>о ставке заработной платы в месяц с учетом установленного объема педагогической работы в неделю;</w:t>
      </w:r>
    </w:p>
    <w:p w14:paraId="173D64B8"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ж</w:t>
      </w:r>
      <w:r w:rsidR="0030197B" w:rsidRPr="00B94650">
        <w:rPr>
          <w:sz w:val="24"/>
          <w:szCs w:val="24"/>
        </w:rPr>
        <w:t xml:space="preserve">) </w:t>
      </w:r>
      <w:r w:rsidRPr="00B94650">
        <w:rPr>
          <w:sz w:val="24"/>
          <w:szCs w:val="24"/>
        </w:rPr>
        <w:t>об установленных компенсационных выплатах за работу в условиях, отклоняющихся от нормальных (указываются в процентах и рублях);</w:t>
      </w:r>
    </w:p>
    <w:p w14:paraId="294D96F3"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и</w:t>
      </w:r>
      <w:r w:rsidR="0030197B" w:rsidRPr="00B94650">
        <w:rPr>
          <w:sz w:val="24"/>
          <w:szCs w:val="24"/>
        </w:rPr>
        <w:t xml:space="preserve">) </w:t>
      </w:r>
      <w:r w:rsidRPr="00B94650">
        <w:rPr>
          <w:sz w:val="24"/>
          <w:szCs w:val="24"/>
        </w:rPr>
        <w:t>об общей сумме заработной платы в месяц;</w:t>
      </w:r>
    </w:p>
    <w:p w14:paraId="20A4B348"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и</w:t>
      </w:r>
      <w:r w:rsidR="0030197B" w:rsidRPr="00B94650">
        <w:rPr>
          <w:sz w:val="24"/>
          <w:szCs w:val="24"/>
        </w:rPr>
        <w:t xml:space="preserve">) </w:t>
      </w:r>
      <w:r w:rsidRPr="00B94650">
        <w:rPr>
          <w:sz w:val="24"/>
          <w:szCs w:val="24"/>
        </w:rPr>
        <w:t>другие сведения в тарификационном списке;</w:t>
      </w:r>
    </w:p>
    <w:p w14:paraId="697EA42D" w14:textId="77777777" w:rsidR="0087784F" w:rsidRPr="00B94650" w:rsidRDefault="00D31BFA" w:rsidP="0087784F">
      <w:pPr>
        <w:pStyle w:val="Footnote0"/>
        <w:shd w:val="clear" w:color="auto" w:fill="auto"/>
        <w:spacing w:line="240" w:lineRule="auto"/>
        <w:ind w:left="-284" w:firstLine="851"/>
        <w:rPr>
          <w:sz w:val="24"/>
          <w:szCs w:val="24"/>
        </w:rPr>
      </w:pPr>
      <w:r w:rsidRPr="00B94650">
        <w:rPr>
          <w:sz w:val="24"/>
          <w:szCs w:val="24"/>
        </w:rPr>
        <w:t xml:space="preserve">- проверяет соответствие объема финансового обеспечения </w:t>
      </w:r>
      <w:r w:rsidR="00F84E12" w:rsidRPr="00B94650">
        <w:rPr>
          <w:bCs/>
          <w:sz w:val="24"/>
          <w:szCs w:val="24"/>
        </w:rPr>
        <w:t>МОУ ш</w:t>
      </w:r>
      <w:r w:rsidR="00F84E12" w:rsidRPr="00B94650">
        <w:rPr>
          <w:rFonts w:eastAsia="Times New Roman"/>
          <w:bCs/>
          <w:sz w:val="24"/>
          <w:szCs w:val="24"/>
          <w:lang w:eastAsia="ru-RU"/>
        </w:rPr>
        <w:t>колы</w:t>
      </w:r>
      <w:r w:rsidR="00F84E12" w:rsidRPr="00B94650">
        <w:rPr>
          <w:bCs/>
          <w:sz w:val="24"/>
          <w:szCs w:val="24"/>
        </w:rPr>
        <w:t xml:space="preserve"> № 73</w:t>
      </w:r>
      <w:r w:rsidRPr="00B94650">
        <w:rPr>
          <w:sz w:val="24"/>
          <w:szCs w:val="24"/>
        </w:rPr>
        <w:t xml:space="preserve"> с фондом оплаты труда в целом по </w:t>
      </w:r>
      <w:r w:rsidR="00F84E12" w:rsidRPr="00B94650">
        <w:rPr>
          <w:bCs/>
          <w:sz w:val="24"/>
          <w:szCs w:val="24"/>
        </w:rPr>
        <w:t>МОУ ш</w:t>
      </w:r>
      <w:r w:rsidR="00F84E12" w:rsidRPr="00B94650">
        <w:rPr>
          <w:rFonts w:eastAsia="Times New Roman"/>
          <w:bCs/>
          <w:sz w:val="24"/>
          <w:szCs w:val="24"/>
          <w:lang w:eastAsia="ru-RU"/>
        </w:rPr>
        <w:t>коле</w:t>
      </w:r>
      <w:r w:rsidR="00F84E12" w:rsidRPr="00B94650">
        <w:rPr>
          <w:bCs/>
          <w:sz w:val="24"/>
          <w:szCs w:val="24"/>
        </w:rPr>
        <w:t xml:space="preserve"> № 73</w:t>
      </w:r>
      <w:r w:rsidRPr="00B94650">
        <w:rPr>
          <w:sz w:val="24"/>
          <w:szCs w:val="24"/>
        </w:rPr>
        <w:t>, сформированного с учетом результатов проведенной тарификации.</w:t>
      </w:r>
    </w:p>
    <w:p w14:paraId="3A6D3614" w14:textId="77777777" w:rsidR="00D31BFA" w:rsidRPr="00B94650" w:rsidRDefault="0087784F" w:rsidP="0087784F">
      <w:pPr>
        <w:pStyle w:val="Footnote0"/>
        <w:shd w:val="clear" w:color="auto" w:fill="auto"/>
        <w:spacing w:line="240" w:lineRule="auto"/>
        <w:ind w:left="-284" w:firstLine="851"/>
        <w:rPr>
          <w:sz w:val="24"/>
          <w:szCs w:val="24"/>
        </w:rPr>
      </w:pPr>
      <w:r w:rsidRPr="00B94650">
        <w:rPr>
          <w:sz w:val="24"/>
          <w:szCs w:val="24"/>
        </w:rPr>
        <w:lastRenderedPageBreak/>
        <w:t xml:space="preserve">12.10. </w:t>
      </w:r>
      <w:r w:rsidR="00D31BFA" w:rsidRPr="00B94650">
        <w:rPr>
          <w:sz w:val="24"/>
          <w:szCs w:val="24"/>
        </w:rPr>
        <w:t xml:space="preserve">Сформированный тарификационный список подписывается главным бухгалтером и передается на утверждение директору </w:t>
      </w:r>
      <w:r w:rsidR="00F84E12" w:rsidRPr="00B94650">
        <w:rPr>
          <w:bCs/>
          <w:sz w:val="24"/>
          <w:szCs w:val="24"/>
        </w:rPr>
        <w:t>МОУ ш</w:t>
      </w:r>
      <w:r w:rsidR="00F84E12" w:rsidRPr="00B94650">
        <w:rPr>
          <w:rFonts w:eastAsia="Times New Roman"/>
          <w:bCs/>
          <w:sz w:val="24"/>
          <w:szCs w:val="24"/>
          <w:lang w:eastAsia="ru-RU"/>
        </w:rPr>
        <w:t>колы</w:t>
      </w:r>
      <w:r w:rsidR="00F84E12" w:rsidRPr="00B94650">
        <w:rPr>
          <w:bCs/>
          <w:sz w:val="24"/>
          <w:szCs w:val="24"/>
        </w:rPr>
        <w:t xml:space="preserve"> № 73</w:t>
      </w:r>
      <w:r w:rsidR="00D31BFA" w:rsidRPr="00B94650">
        <w:rPr>
          <w:sz w:val="24"/>
          <w:szCs w:val="24"/>
        </w:rPr>
        <w:t>.</w:t>
      </w:r>
    </w:p>
    <w:p w14:paraId="0AC06E0B" w14:textId="77777777" w:rsidR="00D31BFA" w:rsidRPr="00B94650" w:rsidRDefault="00D31BFA" w:rsidP="00861D9A">
      <w:pPr>
        <w:pStyle w:val="Bodytext20"/>
        <w:tabs>
          <w:tab w:val="left" w:pos="1557"/>
        </w:tabs>
        <w:spacing w:line="240" w:lineRule="auto"/>
        <w:ind w:left="-284" w:firstLine="851"/>
        <w:jc w:val="both"/>
        <w:rPr>
          <w:sz w:val="24"/>
          <w:szCs w:val="24"/>
        </w:rPr>
      </w:pPr>
      <w:r w:rsidRPr="00B94650">
        <w:rPr>
          <w:sz w:val="24"/>
          <w:szCs w:val="24"/>
        </w:rPr>
        <w:t>12.11.</w:t>
      </w:r>
      <w:r w:rsidR="0087784F" w:rsidRPr="00B94650">
        <w:rPr>
          <w:sz w:val="24"/>
          <w:szCs w:val="24"/>
        </w:rPr>
        <w:t xml:space="preserve"> </w:t>
      </w:r>
      <w:r w:rsidRPr="00B94650">
        <w:rPr>
          <w:sz w:val="24"/>
          <w:szCs w:val="24"/>
        </w:rPr>
        <w:t xml:space="preserve">Директор </w:t>
      </w:r>
      <w:r w:rsidR="004C49CA" w:rsidRPr="00B94650">
        <w:rPr>
          <w:bCs/>
          <w:sz w:val="24"/>
          <w:szCs w:val="24"/>
        </w:rPr>
        <w:t>МОУ ш</w:t>
      </w:r>
      <w:r w:rsidR="004C49CA" w:rsidRPr="00B94650">
        <w:rPr>
          <w:rFonts w:eastAsia="Times New Roman"/>
          <w:bCs/>
          <w:sz w:val="24"/>
          <w:szCs w:val="24"/>
          <w:lang w:eastAsia="ru-RU"/>
        </w:rPr>
        <w:t>колы</w:t>
      </w:r>
      <w:r w:rsidR="004C49CA" w:rsidRPr="00B94650">
        <w:rPr>
          <w:bCs/>
          <w:sz w:val="24"/>
          <w:szCs w:val="24"/>
        </w:rPr>
        <w:t xml:space="preserve"> № 73</w:t>
      </w:r>
      <w:r w:rsidR="004C49CA" w:rsidRPr="00B94650">
        <w:rPr>
          <w:sz w:val="24"/>
          <w:szCs w:val="24"/>
        </w:rPr>
        <w:t xml:space="preserve"> </w:t>
      </w:r>
      <w:r w:rsidRPr="00B94650">
        <w:rPr>
          <w:sz w:val="24"/>
          <w:szCs w:val="24"/>
        </w:rPr>
        <w:t>проверяет заполненный и подписанный тарификационный список, утверждает в установленном порядке и передает в бухгалтерию.</w:t>
      </w:r>
    </w:p>
    <w:p w14:paraId="134A4822" w14:textId="77777777" w:rsidR="00D31BFA" w:rsidRPr="00B94650" w:rsidRDefault="00D31BFA" w:rsidP="00861D9A">
      <w:pPr>
        <w:pStyle w:val="Bodytext20"/>
        <w:shd w:val="clear" w:color="auto" w:fill="auto"/>
        <w:tabs>
          <w:tab w:val="left" w:pos="1557"/>
        </w:tabs>
        <w:spacing w:line="240" w:lineRule="auto"/>
        <w:ind w:left="-284" w:firstLine="851"/>
        <w:jc w:val="both"/>
        <w:rPr>
          <w:sz w:val="24"/>
          <w:szCs w:val="24"/>
        </w:rPr>
      </w:pPr>
      <w:r w:rsidRPr="00B94650">
        <w:rPr>
          <w:sz w:val="24"/>
          <w:szCs w:val="24"/>
        </w:rPr>
        <w:t xml:space="preserve">12.12. Директор </w:t>
      </w:r>
      <w:r w:rsidR="004C49CA" w:rsidRPr="00B94650">
        <w:rPr>
          <w:bCs/>
          <w:sz w:val="24"/>
          <w:szCs w:val="24"/>
        </w:rPr>
        <w:t>МОУ ш</w:t>
      </w:r>
      <w:r w:rsidR="004C49CA" w:rsidRPr="00B94650">
        <w:rPr>
          <w:rFonts w:eastAsia="Times New Roman"/>
          <w:bCs/>
          <w:sz w:val="24"/>
          <w:szCs w:val="24"/>
          <w:lang w:eastAsia="ru-RU"/>
        </w:rPr>
        <w:t>колы</w:t>
      </w:r>
      <w:r w:rsidR="004C49CA" w:rsidRPr="00B94650">
        <w:rPr>
          <w:bCs/>
          <w:sz w:val="24"/>
          <w:szCs w:val="24"/>
        </w:rPr>
        <w:t xml:space="preserve"> № 73</w:t>
      </w:r>
      <w:r w:rsidR="004C49CA" w:rsidRPr="00B94650">
        <w:rPr>
          <w:sz w:val="24"/>
          <w:szCs w:val="24"/>
        </w:rPr>
        <w:t xml:space="preserve"> </w:t>
      </w:r>
      <w:r w:rsidRPr="00B94650">
        <w:rPr>
          <w:sz w:val="24"/>
          <w:szCs w:val="24"/>
        </w:rPr>
        <w:t>обязан ознакомить работников с результатами проведения тарификации, заключив дополнительное</w:t>
      </w:r>
      <w:r w:rsidR="004C49CA" w:rsidRPr="00B94650">
        <w:rPr>
          <w:sz w:val="24"/>
          <w:szCs w:val="24"/>
        </w:rPr>
        <w:t xml:space="preserve"> соглашение с каждым работником</w:t>
      </w:r>
      <w:r w:rsidRPr="00B94650">
        <w:rPr>
          <w:sz w:val="24"/>
          <w:szCs w:val="24"/>
        </w:rPr>
        <w:t>, у которого были произведены существенные изменения условий трудового договора, в том числе в части изменения условий и размера оплаты труда.</w:t>
      </w:r>
    </w:p>
    <w:p w14:paraId="23BDF34E" w14:textId="77777777" w:rsidR="00D31BFA" w:rsidRPr="00B94650" w:rsidRDefault="00D31BFA" w:rsidP="00D31BFA">
      <w:pPr>
        <w:pStyle w:val="a3"/>
        <w:ind w:left="0" w:firstLine="851"/>
        <w:jc w:val="both"/>
      </w:pPr>
    </w:p>
    <w:p w14:paraId="492BBE98" w14:textId="77777777" w:rsidR="00D31BFA" w:rsidRPr="00B94650" w:rsidRDefault="00D31BFA" w:rsidP="00B75F67">
      <w:pPr>
        <w:pStyle w:val="a3"/>
        <w:numPr>
          <w:ilvl w:val="0"/>
          <w:numId w:val="6"/>
        </w:numPr>
        <w:jc w:val="center"/>
        <w:rPr>
          <w:b/>
          <w:bCs/>
        </w:rPr>
      </w:pPr>
      <w:r w:rsidRPr="00B94650">
        <w:rPr>
          <w:b/>
          <w:bCs/>
        </w:rPr>
        <w:t>Другие вопросы оплаты труда</w:t>
      </w:r>
    </w:p>
    <w:p w14:paraId="2E3B9D18" w14:textId="77777777" w:rsidR="00D31BFA" w:rsidRPr="00B94650" w:rsidRDefault="00D31BFA" w:rsidP="00D31BFA">
      <w:pPr>
        <w:pStyle w:val="a3"/>
        <w:ind w:left="360"/>
        <w:rPr>
          <w:b/>
          <w:bCs/>
        </w:rPr>
      </w:pPr>
    </w:p>
    <w:p w14:paraId="40066D52" w14:textId="77777777" w:rsidR="0030197B" w:rsidRPr="00B94650" w:rsidRDefault="00D31BFA" w:rsidP="0030197B">
      <w:pPr>
        <w:pStyle w:val="a3"/>
        <w:ind w:left="-284" w:firstLine="851"/>
        <w:jc w:val="both"/>
      </w:pPr>
      <w:r w:rsidRPr="00B94650">
        <w:t xml:space="preserve">13.1. Оплата труда работников </w:t>
      </w:r>
      <w:r w:rsidR="004C49CA" w:rsidRPr="00B94650">
        <w:rPr>
          <w:bCs/>
        </w:rPr>
        <w:t>МОУ школы № 73</w:t>
      </w:r>
      <w:r w:rsidR="004C49CA" w:rsidRPr="00B94650">
        <w:t xml:space="preserve"> </w:t>
      </w:r>
      <w:r w:rsidRPr="00B94650">
        <w:t xml:space="preserve">производится исходя из продолжительности рабочего времени работников (для педагогических работников </w:t>
      </w:r>
      <w:r w:rsidR="004C49CA" w:rsidRPr="00B94650">
        <w:t>-</w:t>
      </w:r>
      <w:r w:rsidRPr="00B94650">
        <w:t xml:space="preserve"> с учетом</w:t>
      </w:r>
      <w:r w:rsidR="004C49CA" w:rsidRPr="00B94650">
        <w:t xml:space="preserve"> </w:t>
      </w:r>
      <w:r w:rsidRPr="00B94650">
        <w:t xml:space="preserve">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w:t>
      </w:r>
      <w:r w:rsidR="004C49CA" w:rsidRPr="00B94650">
        <w:t>П</w:t>
      </w:r>
      <w:r w:rsidRPr="00B94650">
        <w:t xml:space="preserve">равилами внутреннего трудового распорядка </w:t>
      </w:r>
      <w:r w:rsidR="004C49CA" w:rsidRPr="00B94650">
        <w:rPr>
          <w:bCs/>
        </w:rPr>
        <w:t>МОУ школы № 73</w:t>
      </w:r>
      <w:r w:rsidR="004C49CA" w:rsidRPr="00B94650">
        <w:t xml:space="preserve"> </w:t>
      </w:r>
      <w:r w:rsidRPr="00B94650">
        <w:t xml:space="preserve">и коллективным договором в соответствии с положениями </w:t>
      </w:r>
      <w:r w:rsidR="00EA5434" w:rsidRPr="00B94650">
        <w:t>Трудового кодекса</w:t>
      </w:r>
      <w:r w:rsidRPr="00B94650">
        <w:t xml:space="preserve"> РФ.</w:t>
      </w:r>
    </w:p>
    <w:p w14:paraId="519CC731" w14:textId="7A5E4437" w:rsidR="0030197B" w:rsidRPr="00B94650" w:rsidRDefault="00D31BFA" w:rsidP="0030197B">
      <w:pPr>
        <w:pStyle w:val="a3"/>
        <w:ind w:left="-284" w:firstLine="851"/>
        <w:jc w:val="both"/>
      </w:pPr>
      <w:r w:rsidRPr="00B94650">
        <w:t>13.2. 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w:t>
      </w:r>
      <w:r w:rsidR="004C49CA" w:rsidRPr="00B94650">
        <w:t>е</w:t>
      </w:r>
      <w:r w:rsidRPr="00B94650">
        <w:t>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по утвержденному в соответствии со ст.ст.103, 104 Трудового кодекса РФ графику работы на месяц.</w:t>
      </w:r>
    </w:p>
    <w:p w14:paraId="06928BEE" w14:textId="77777777" w:rsidR="00D31BFA" w:rsidRPr="00B94650" w:rsidRDefault="00D31BFA" w:rsidP="0030197B">
      <w:pPr>
        <w:pStyle w:val="a3"/>
        <w:ind w:left="-284" w:firstLine="851"/>
        <w:jc w:val="both"/>
      </w:pPr>
      <w:r w:rsidRPr="00B94650">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14:paraId="3F0ED6DE" w14:textId="77777777" w:rsidR="00D31BFA" w:rsidRPr="00B94650" w:rsidRDefault="00D31BFA" w:rsidP="00D31BFA">
      <w:pPr>
        <w:pStyle w:val="a3"/>
        <w:ind w:left="0" w:firstLine="851"/>
        <w:jc w:val="both"/>
      </w:pPr>
    </w:p>
    <w:p w14:paraId="3755DF56" w14:textId="77777777" w:rsidR="00D31BFA" w:rsidRPr="00B94650" w:rsidRDefault="00D31BFA" w:rsidP="00B75F67">
      <w:pPr>
        <w:pStyle w:val="a3"/>
        <w:numPr>
          <w:ilvl w:val="0"/>
          <w:numId w:val="6"/>
        </w:numPr>
        <w:spacing w:after="200"/>
        <w:jc w:val="center"/>
        <w:rPr>
          <w:b/>
        </w:rPr>
      </w:pPr>
      <w:r w:rsidRPr="00B94650">
        <w:rPr>
          <w:b/>
        </w:rPr>
        <w:t>Совместительство</w:t>
      </w:r>
    </w:p>
    <w:p w14:paraId="7465B42A" w14:textId="77777777" w:rsidR="00D31BFA" w:rsidRPr="00B94650" w:rsidRDefault="00D31BFA" w:rsidP="00D31BFA">
      <w:pPr>
        <w:pStyle w:val="a3"/>
        <w:ind w:left="0" w:firstLine="851"/>
        <w:jc w:val="both"/>
      </w:pPr>
    </w:p>
    <w:p w14:paraId="7CBDABDC" w14:textId="77777777" w:rsidR="00D31BFA" w:rsidRPr="00B94650" w:rsidRDefault="00D31BFA" w:rsidP="0030197B">
      <w:pPr>
        <w:pStyle w:val="a3"/>
        <w:numPr>
          <w:ilvl w:val="1"/>
          <w:numId w:val="8"/>
        </w:numPr>
        <w:ind w:left="-284" w:firstLine="851"/>
        <w:jc w:val="both"/>
      </w:pPr>
      <w:r w:rsidRPr="00B94650">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w:t>
      </w:r>
      <w:r w:rsidR="004C49CA" w:rsidRPr="00B94650">
        <w:t xml:space="preserve"> </w:t>
      </w:r>
      <w:r w:rsidRPr="00B94650">
        <w:t>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14:paraId="137719D3" w14:textId="0D6BF961" w:rsidR="00D31BFA" w:rsidRPr="00B94650" w:rsidRDefault="00D31BFA" w:rsidP="0030197B">
      <w:pPr>
        <w:pStyle w:val="a3"/>
        <w:numPr>
          <w:ilvl w:val="1"/>
          <w:numId w:val="8"/>
        </w:numPr>
        <w:ind w:left="-284" w:firstLine="851"/>
        <w:jc w:val="both"/>
      </w:pPr>
      <w:r w:rsidRPr="00B94650">
        <w:t xml:space="preserve">Продолжительность работы по совместительству не должна превышать 4-х (четырех) часов в день (для педагогических работников </w:t>
      </w:r>
      <w:r w:rsidR="004C49CA" w:rsidRPr="00B94650">
        <w:t>-</w:t>
      </w:r>
      <w:r w:rsidRPr="00B94650">
        <w:t xml:space="preserve"> с учетом особенностей, установленных постановлением Минтруда РФ от 30.06.2003 № 41 «Об особенностях работы по совместительству педагогических, медицинских, фармацевтических работников и работников культуры»).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14:paraId="5B2673B7" w14:textId="024ABA69" w:rsidR="00D31BFA" w:rsidRPr="00B94650" w:rsidRDefault="00D31BFA" w:rsidP="0030197B">
      <w:pPr>
        <w:pStyle w:val="a3"/>
        <w:numPr>
          <w:ilvl w:val="1"/>
          <w:numId w:val="8"/>
        </w:numPr>
        <w:ind w:left="-284" w:firstLine="851"/>
        <w:jc w:val="both"/>
      </w:pPr>
      <w:r w:rsidRPr="00B94650">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14:paraId="6D3218EE" w14:textId="77777777" w:rsidR="00D31BFA" w:rsidRPr="00B94650" w:rsidRDefault="00D31BFA" w:rsidP="0030197B">
      <w:pPr>
        <w:pStyle w:val="a3"/>
        <w:numPr>
          <w:ilvl w:val="1"/>
          <w:numId w:val="8"/>
        </w:numPr>
        <w:ind w:left="-284" w:firstLine="851"/>
        <w:jc w:val="both"/>
      </w:pPr>
      <w:r w:rsidRPr="00B94650">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14:paraId="35F3606B" w14:textId="77777777" w:rsidR="00D31BFA" w:rsidRPr="00B94650" w:rsidRDefault="00D31BFA" w:rsidP="0030197B">
      <w:pPr>
        <w:pStyle w:val="a3"/>
        <w:numPr>
          <w:ilvl w:val="1"/>
          <w:numId w:val="8"/>
        </w:numPr>
        <w:ind w:left="-284" w:firstLine="851"/>
        <w:jc w:val="both"/>
      </w:pPr>
      <w:r w:rsidRPr="00B94650">
        <w:t xml:space="preserve">На работающих по совместительству распространяются положения и правила, предусмотренные Положениями «О порядке установления стимулирующих выплат </w:t>
      </w:r>
      <w:r w:rsidRPr="00B94650">
        <w:lastRenderedPageBreak/>
        <w:t>(надбавок и доплат)», «О премировании (установлении поощрительных выплат, вознаграждений)» и «О выплатах социального характера».</w:t>
      </w:r>
    </w:p>
    <w:p w14:paraId="54C6A962" w14:textId="77777777" w:rsidR="00D31BFA" w:rsidRPr="00B94650" w:rsidRDefault="00D31BFA" w:rsidP="0030197B">
      <w:pPr>
        <w:pStyle w:val="a3"/>
        <w:numPr>
          <w:ilvl w:val="1"/>
          <w:numId w:val="8"/>
        </w:numPr>
        <w:ind w:left="-284" w:firstLine="851"/>
        <w:jc w:val="both"/>
      </w:pPr>
      <w:r w:rsidRPr="00B94650">
        <w:t>Лицам, работающим по совместительству, ежегодные оплачиваемые отпуска предоставляются одновременно с отпуском по основной работе.</w:t>
      </w:r>
    </w:p>
    <w:p w14:paraId="645CFD80" w14:textId="77777777" w:rsidR="00D31BFA" w:rsidRPr="00B94650" w:rsidRDefault="00D31BFA" w:rsidP="0030197B">
      <w:pPr>
        <w:pStyle w:val="a3"/>
        <w:numPr>
          <w:ilvl w:val="1"/>
          <w:numId w:val="8"/>
        </w:numPr>
        <w:ind w:left="-284" w:firstLine="851"/>
        <w:jc w:val="both"/>
      </w:pPr>
      <w:r w:rsidRPr="00B94650">
        <w:t>Работа по совместительству в обязательном порядке отражается в табеле учета рабочего времени и расчета заработной платы отдельной строкой.</w:t>
      </w:r>
    </w:p>
    <w:p w14:paraId="5E75FCBA" w14:textId="77777777" w:rsidR="00D31BFA" w:rsidRPr="00B94650" w:rsidRDefault="00D31BFA" w:rsidP="00D31BFA">
      <w:pPr>
        <w:pStyle w:val="a3"/>
        <w:jc w:val="both"/>
      </w:pPr>
    </w:p>
    <w:p w14:paraId="6F6D549E" w14:textId="77777777" w:rsidR="00D31BFA" w:rsidRPr="00B94650" w:rsidRDefault="00D31BFA" w:rsidP="00B75F67">
      <w:pPr>
        <w:pStyle w:val="a3"/>
        <w:numPr>
          <w:ilvl w:val="0"/>
          <w:numId w:val="8"/>
        </w:numPr>
        <w:jc w:val="center"/>
        <w:rPr>
          <w:b/>
        </w:rPr>
      </w:pPr>
      <w:r w:rsidRPr="00B94650">
        <w:rPr>
          <w:b/>
        </w:rPr>
        <w:t>Особенности использования Фонда оплаты труда за счет средств</w:t>
      </w:r>
    </w:p>
    <w:p w14:paraId="50542490" w14:textId="77777777" w:rsidR="00D31BFA" w:rsidRPr="00B94650" w:rsidRDefault="00D31BFA" w:rsidP="004C49CA">
      <w:pPr>
        <w:pStyle w:val="a3"/>
        <w:jc w:val="center"/>
      </w:pPr>
      <w:r w:rsidRPr="00B94650">
        <w:rPr>
          <w:b/>
        </w:rPr>
        <w:t>от приносящей доход деятельности</w:t>
      </w:r>
    </w:p>
    <w:p w14:paraId="470B8932" w14:textId="77777777" w:rsidR="00D31BFA" w:rsidRPr="00B94650" w:rsidRDefault="00D31BFA" w:rsidP="00D31BFA">
      <w:pPr>
        <w:pStyle w:val="a3"/>
        <w:ind w:left="0" w:firstLine="720"/>
        <w:jc w:val="both"/>
      </w:pPr>
    </w:p>
    <w:p w14:paraId="209B17AF" w14:textId="07DDFC27" w:rsidR="00D31BFA" w:rsidRPr="00B94650" w:rsidRDefault="00D31BFA" w:rsidP="0030197B">
      <w:pPr>
        <w:pStyle w:val="a3"/>
        <w:ind w:left="-284" w:firstLine="851"/>
        <w:jc w:val="both"/>
      </w:pPr>
      <w:r w:rsidRPr="00B94650">
        <w:t>15.1.</w:t>
      </w:r>
      <w:r w:rsidRPr="00B94650">
        <w:tab/>
        <w:t>Формирование фонда оплаты труда и начисления на фонд оплаты труда работникам, занятым непосредственным предоставлением платных дополнит</w:t>
      </w:r>
      <w:r w:rsidR="004C49CA" w:rsidRPr="00B94650">
        <w:t xml:space="preserve">ельных образовательных услуг и </w:t>
      </w:r>
      <w:r w:rsidRPr="00B94650">
        <w:t>их обслуживанием производится в соответствии с утвержденными локальными нормативными актами согласно проведенной калькуляции.</w:t>
      </w:r>
    </w:p>
    <w:p w14:paraId="78E86A37" w14:textId="77777777" w:rsidR="00D31BFA" w:rsidRPr="00B94650" w:rsidRDefault="0030197B" w:rsidP="0030197B">
      <w:pPr>
        <w:pStyle w:val="a3"/>
        <w:tabs>
          <w:tab w:val="left" w:pos="709"/>
        </w:tabs>
        <w:ind w:left="-284" w:firstLine="720"/>
        <w:jc w:val="both"/>
      </w:pPr>
      <w:r w:rsidRPr="00B94650">
        <w:t xml:space="preserve">   </w:t>
      </w:r>
      <w:r w:rsidR="00D31BFA" w:rsidRPr="00B94650">
        <w:t>15.2.</w:t>
      </w:r>
      <w:r w:rsidR="00D31BFA" w:rsidRPr="00B94650">
        <w:tab/>
        <w:t>Оплата проведенных часов педагогическим работникам производится по истечению календарного месяца в соответствии с табелем учета использования рабочего времени.</w:t>
      </w:r>
    </w:p>
    <w:p w14:paraId="073FB16D" w14:textId="77777777" w:rsidR="00D31BFA" w:rsidRPr="00B94650" w:rsidRDefault="007A367D" w:rsidP="0030197B">
      <w:pPr>
        <w:pStyle w:val="a3"/>
        <w:tabs>
          <w:tab w:val="left" w:pos="709"/>
        </w:tabs>
        <w:ind w:left="-284" w:firstLine="720"/>
        <w:jc w:val="both"/>
      </w:pPr>
      <w:r w:rsidRPr="00B94650">
        <w:t xml:space="preserve">    </w:t>
      </w:r>
      <w:r w:rsidR="00D31BFA" w:rsidRPr="00B94650">
        <w:t>15.3.</w:t>
      </w:r>
      <w:r w:rsidR="00D31BFA" w:rsidRPr="00B94650">
        <w:tab/>
        <w:t xml:space="preserve">Для выполнения работ, связанных с временным расширением объема оказываемых услуг в рамках уставной деятельности, </w:t>
      </w:r>
      <w:r w:rsidR="004C49CA" w:rsidRPr="00B94650">
        <w:rPr>
          <w:bCs/>
        </w:rPr>
        <w:t>МОУ школа № 73</w:t>
      </w:r>
      <w:r w:rsidR="004C49CA" w:rsidRPr="00B94650">
        <w:t xml:space="preserve"> </w:t>
      </w:r>
      <w:r w:rsidR="00D31BFA" w:rsidRPr="00B94650">
        <w:t xml:space="preserve">вправе осуществлять привлечение помимо работников, занимающих должности (профессии), предусмотренные штатным расписанием за счет средств бюджета, других работников на условиях срочного трудового договора за счет средств, поступающих от приносящей доход деятельности. При этом при необходимости утверждается временное штатное расписание. </w:t>
      </w:r>
    </w:p>
    <w:p w14:paraId="31865660" w14:textId="77777777" w:rsidR="00D31BFA" w:rsidRPr="00B94650" w:rsidRDefault="00D31BFA" w:rsidP="0030197B">
      <w:pPr>
        <w:pStyle w:val="a3"/>
        <w:ind w:left="-284" w:firstLine="851"/>
        <w:jc w:val="both"/>
      </w:pPr>
      <w:r w:rsidRPr="00B94650">
        <w:t>15.4.</w:t>
      </w:r>
      <w:r w:rsidRPr="00B94650">
        <w:tab/>
        <w:t>При приеме на работу с работником заключается трудовой договор по должности в соответствии с утвержденным штатным расписанием, и на него распространяются права и обязанности в соответствии с трудовым законодательством Российской Федерации.</w:t>
      </w:r>
    </w:p>
    <w:p w14:paraId="09AC680F" w14:textId="77777777" w:rsidR="00D31BFA" w:rsidRPr="00B94650" w:rsidRDefault="00D31BFA" w:rsidP="0030197B">
      <w:pPr>
        <w:pStyle w:val="a3"/>
        <w:ind w:left="-284" w:firstLine="851"/>
        <w:jc w:val="both"/>
      </w:pPr>
      <w:r w:rsidRPr="00B94650">
        <w:t>15.5.</w:t>
      </w:r>
      <w:r w:rsidRPr="00B94650">
        <w:tab/>
        <w:t xml:space="preserve">Заработная плата выплачивается не реже чем каждые полмесяца на основании табеля учета использования рабочего времени. Конкретная дата выплаты заработной платы устанавливается </w:t>
      </w:r>
      <w:r w:rsidR="004C49CA" w:rsidRPr="00B94650">
        <w:t>П</w:t>
      </w:r>
      <w:r w:rsidRPr="00B94650">
        <w:t xml:space="preserve">равилами внутреннего трудового распорядка, коллективным договором или трудовым договором. </w:t>
      </w:r>
    </w:p>
    <w:p w14:paraId="3620D05B" w14:textId="77777777" w:rsidR="00D31BFA" w:rsidRPr="00B94650" w:rsidRDefault="00D31BFA" w:rsidP="0030197B">
      <w:pPr>
        <w:pStyle w:val="a3"/>
        <w:ind w:left="-284" w:firstLine="851"/>
        <w:jc w:val="both"/>
      </w:pPr>
      <w:r w:rsidRPr="00B94650">
        <w:t>15.6.</w:t>
      </w:r>
      <w:r w:rsidRPr="00B94650">
        <w:tab/>
        <w:t xml:space="preserve"> Заключение гражданско-правовых договоров для выполнения определенной трудовой функции и конкретного вида работы или задания производится по результатам конкурсных процедур на выполнение определенного технического задания и не требует наличия штатного расписания. </w:t>
      </w:r>
    </w:p>
    <w:p w14:paraId="23E602C9" w14:textId="48E31AB0" w:rsidR="00D31BFA" w:rsidRPr="00B94650" w:rsidRDefault="00D31BFA" w:rsidP="0030197B">
      <w:pPr>
        <w:pStyle w:val="a3"/>
        <w:ind w:left="-284" w:firstLine="851"/>
        <w:jc w:val="both"/>
      </w:pPr>
      <w:r w:rsidRPr="00B94650">
        <w:t xml:space="preserve">В гражданско-правовом договоре указывается не занимаемая должность, а только объем работы (задания), размер оплаты труда, срок выполнения работ (оказания услуг), дата начала и дата окончания выполнения работ (оказания услуг). </w:t>
      </w:r>
    </w:p>
    <w:p w14:paraId="4A0596AF" w14:textId="77777777" w:rsidR="00D31BFA" w:rsidRPr="00B94650" w:rsidRDefault="00D31BFA" w:rsidP="0030197B">
      <w:pPr>
        <w:pStyle w:val="a3"/>
        <w:ind w:left="-284" w:firstLine="851"/>
        <w:jc w:val="both"/>
      </w:pPr>
      <w:r w:rsidRPr="00B94650">
        <w:t>Расчеты с работником производится однократно по факту выполнения работ (оказания услуг) либо с оплатой авансовых платежей при поэтапной сдаче выполнения работ (оказания услуг) согласно условиям заключенного договора.</w:t>
      </w:r>
    </w:p>
    <w:p w14:paraId="5372A438" w14:textId="77777777" w:rsidR="00D31BFA" w:rsidRPr="00B94650" w:rsidRDefault="00D31BFA" w:rsidP="00D31BFA">
      <w:pPr>
        <w:pStyle w:val="a3"/>
        <w:jc w:val="both"/>
      </w:pPr>
    </w:p>
    <w:p w14:paraId="7012E0B7" w14:textId="77777777" w:rsidR="00D31BFA" w:rsidRPr="00B94650" w:rsidRDefault="00D31BFA" w:rsidP="00D31BFA">
      <w:pPr>
        <w:pStyle w:val="a3"/>
        <w:ind w:left="360"/>
        <w:jc w:val="center"/>
      </w:pPr>
      <w:r w:rsidRPr="00B94650">
        <w:rPr>
          <w:b/>
        </w:rPr>
        <w:t>16. Заключительные положения</w:t>
      </w:r>
    </w:p>
    <w:p w14:paraId="1F43CDA9" w14:textId="77777777" w:rsidR="007A367D" w:rsidRPr="00B94650" w:rsidRDefault="007A367D" w:rsidP="007A367D">
      <w:pPr>
        <w:tabs>
          <w:tab w:val="left" w:pos="709"/>
        </w:tabs>
        <w:ind w:left="-284" w:firstLine="1135"/>
        <w:jc w:val="both"/>
      </w:pPr>
    </w:p>
    <w:p w14:paraId="07358592" w14:textId="77777777" w:rsidR="00D31BFA" w:rsidRPr="00B94650" w:rsidRDefault="00D31BFA" w:rsidP="0030197B">
      <w:pPr>
        <w:tabs>
          <w:tab w:val="left" w:pos="709"/>
        </w:tabs>
        <w:ind w:left="-284" w:firstLine="851"/>
        <w:jc w:val="both"/>
      </w:pPr>
      <w:r w:rsidRPr="00B94650">
        <w:t xml:space="preserve">16.1. </w:t>
      </w:r>
      <w:r w:rsidR="004C49CA" w:rsidRPr="00B94650">
        <w:rPr>
          <w:bCs/>
        </w:rPr>
        <w:t>МОУ школа № 73</w:t>
      </w:r>
      <w:r w:rsidR="004C49CA" w:rsidRPr="00B94650">
        <w:t xml:space="preserve"> </w:t>
      </w:r>
      <w:r w:rsidRPr="00B94650">
        <w:t>имеет право дополнять и изменять отдельные статьи данного Положения, не противоречащие действующему законодательству в сфере оплаты труда.</w:t>
      </w:r>
    </w:p>
    <w:p w14:paraId="2B51D5DB" w14:textId="77777777" w:rsidR="0030197B" w:rsidRPr="00B94650" w:rsidRDefault="00D31BFA" w:rsidP="0030197B">
      <w:pPr>
        <w:tabs>
          <w:tab w:val="left" w:pos="567"/>
        </w:tabs>
        <w:ind w:left="-284" w:firstLine="851"/>
        <w:jc w:val="both"/>
      </w:pPr>
      <w:r w:rsidRPr="00B94650">
        <w:t xml:space="preserve">16.2. Все изменения и дополнения к настоящему Положению принимаются на общем собрании работников </w:t>
      </w:r>
      <w:r w:rsidR="004C49CA" w:rsidRPr="00B94650">
        <w:rPr>
          <w:bCs/>
        </w:rPr>
        <w:t>МОУ школы № 73</w:t>
      </w:r>
      <w:r w:rsidR="004C49CA" w:rsidRPr="00B94650">
        <w:t xml:space="preserve"> </w:t>
      </w:r>
      <w:r w:rsidRPr="00B94650">
        <w:t xml:space="preserve">и согласовываются с профсоюзным комитетом работников </w:t>
      </w:r>
      <w:r w:rsidR="004C49CA" w:rsidRPr="00B94650">
        <w:rPr>
          <w:bCs/>
        </w:rPr>
        <w:t>МОУ школы № 73</w:t>
      </w:r>
      <w:r w:rsidRPr="00B94650">
        <w:t>.</w:t>
      </w:r>
    </w:p>
    <w:p w14:paraId="7D8605A7" w14:textId="77777777" w:rsidR="00D31BFA" w:rsidRPr="00B94650" w:rsidRDefault="00D31BFA" w:rsidP="0030197B">
      <w:pPr>
        <w:tabs>
          <w:tab w:val="left" w:pos="567"/>
        </w:tabs>
        <w:ind w:left="-284" w:firstLine="851"/>
        <w:jc w:val="both"/>
      </w:pPr>
      <w:r w:rsidRPr="00B94650">
        <w:t xml:space="preserve">16.3. Настоящее Положение может быть отменено только общим собранием работников </w:t>
      </w:r>
      <w:r w:rsidR="004C49CA" w:rsidRPr="00B94650">
        <w:rPr>
          <w:bCs/>
        </w:rPr>
        <w:t>МОУ школы № 73</w:t>
      </w:r>
      <w:r w:rsidRPr="00B94650">
        <w:t>.</w:t>
      </w:r>
    </w:p>
    <w:p w14:paraId="1993C25E" w14:textId="77777777" w:rsidR="0047624F" w:rsidRPr="00B94650" w:rsidRDefault="0047624F" w:rsidP="003D6289">
      <w:pPr>
        <w:pStyle w:val="ConsPlusNormal"/>
        <w:jc w:val="both"/>
        <w:rPr>
          <w:rFonts w:cstheme="minorBidi"/>
        </w:rPr>
      </w:pPr>
    </w:p>
    <w:p w14:paraId="54945CCD" w14:textId="77777777" w:rsidR="00EA5434" w:rsidRPr="00B94650" w:rsidRDefault="00EA5434" w:rsidP="00EA5434">
      <w:pPr>
        <w:jc w:val="right"/>
      </w:pPr>
      <w:r w:rsidRPr="00B94650">
        <w:t>Приложение к Положению</w:t>
      </w:r>
    </w:p>
    <w:p w14:paraId="5AB8F758" w14:textId="77777777" w:rsidR="00EA5434" w:rsidRPr="00B94650" w:rsidRDefault="00EA5434" w:rsidP="00EA5434">
      <w:pPr>
        <w:jc w:val="right"/>
      </w:pPr>
      <w:r w:rsidRPr="00B94650">
        <w:t>об оплате труда работников</w:t>
      </w:r>
    </w:p>
    <w:p w14:paraId="04F5C0C4" w14:textId="77777777" w:rsidR="0047624F" w:rsidRPr="00B94650" w:rsidRDefault="0047624F" w:rsidP="003D6289">
      <w:pPr>
        <w:pStyle w:val="ConsPlusNormal"/>
        <w:jc w:val="both"/>
        <w:rPr>
          <w:rFonts w:cstheme="minorBidi"/>
        </w:rPr>
      </w:pPr>
    </w:p>
    <w:tbl>
      <w:tblPr>
        <w:tblW w:w="10042" w:type="dxa"/>
        <w:tblInd w:w="108" w:type="dxa"/>
        <w:tblLook w:val="01E0" w:firstRow="1" w:lastRow="1" w:firstColumn="1" w:lastColumn="1" w:noHBand="0" w:noVBand="0"/>
      </w:tblPr>
      <w:tblGrid>
        <w:gridCol w:w="3402"/>
        <w:gridCol w:w="2977"/>
        <w:gridCol w:w="3663"/>
      </w:tblGrid>
      <w:tr w:rsidR="006A7E9D" w:rsidRPr="00B94650" w14:paraId="33B736CC" w14:textId="77777777" w:rsidTr="00C02029">
        <w:tc>
          <w:tcPr>
            <w:tcW w:w="3402" w:type="dxa"/>
          </w:tcPr>
          <w:p w14:paraId="62F0D1DA" w14:textId="77777777" w:rsidR="00C02029" w:rsidRPr="00B94650" w:rsidRDefault="00C02029" w:rsidP="00C02029">
            <w:pPr>
              <w:jc w:val="center"/>
            </w:pPr>
            <w:r w:rsidRPr="00B94650">
              <w:lastRenderedPageBreak/>
              <w:t>Принято на общем собрании</w:t>
            </w:r>
          </w:p>
          <w:p w14:paraId="4BAF904E" w14:textId="77777777" w:rsidR="00C02029" w:rsidRPr="00B94650" w:rsidRDefault="00C02029" w:rsidP="00C02029">
            <w:pPr>
              <w:jc w:val="center"/>
            </w:pPr>
            <w:r w:rsidRPr="00B94650">
              <w:t>работников муниципального</w:t>
            </w:r>
          </w:p>
          <w:p w14:paraId="293FE0B2" w14:textId="77777777" w:rsidR="00C02029" w:rsidRPr="00B94650" w:rsidRDefault="00C02029" w:rsidP="00C02029">
            <w:pPr>
              <w:jc w:val="center"/>
            </w:pPr>
            <w:r w:rsidRPr="00B94650">
              <w:t>общеобразовательного</w:t>
            </w:r>
          </w:p>
          <w:p w14:paraId="129BD6C5" w14:textId="77777777" w:rsidR="00C02029" w:rsidRPr="00B94650" w:rsidRDefault="00C02029" w:rsidP="00C02029">
            <w:pPr>
              <w:ind w:left="-249" w:right="-108" w:firstLine="249"/>
              <w:jc w:val="center"/>
            </w:pPr>
            <w:r w:rsidRPr="00B94650">
              <w:t>учреждения</w:t>
            </w:r>
          </w:p>
          <w:p w14:paraId="7F8B0FB1" w14:textId="77777777" w:rsidR="00C02029" w:rsidRPr="00B94650" w:rsidRDefault="00C02029" w:rsidP="00C02029">
            <w:pPr>
              <w:ind w:left="-249" w:right="34" w:firstLine="249"/>
              <w:jc w:val="center"/>
            </w:pPr>
            <w:r w:rsidRPr="00B94650">
              <w:t>«Основная школа № 73»</w:t>
            </w:r>
          </w:p>
          <w:p w14:paraId="14E5E81F" w14:textId="77777777" w:rsidR="00C02029" w:rsidRPr="00B94650" w:rsidRDefault="00C02029" w:rsidP="00C02029">
            <w:pPr>
              <w:ind w:right="-613"/>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977" w:type="dxa"/>
          </w:tcPr>
          <w:p w14:paraId="5306B99D" w14:textId="77777777" w:rsidR="00C02029" w:rsidRPr="00B94650" w:rsidRDefault="00C02029" w:rsidP="00C02029">
            <w:pPr>
              <w:widowControl w:val="0"/>
              <w:jc w:val="center"/>
            </w:pPr>
            <w:r w:rsidRPr="00B94650">
              <w:t>С учетом мнения</w:t>
            </w:r>
          </w:p>
          <w:p w14:paraId="440B9965" w14:textId="77777777" w:rsidR="00C02029" w:rsidRPr="00B94650" w:rsidRDefault="00C02029" w:rsidP="00C02029">
            <w:pPr>
              <w:widowControl w:val="0"/>
              <w:jc w:val="center"/>
            </w:pPr>
            <w:r w:rsidRPr="00B94650">
              <w:t>профсоюзного комитета</w:t>
            </w:r>
          </w:p>
          <w:p w14:paraId="0C089DF9" w14:textId="77777777" w:rsidR="00C02029" w:rsidRPr="00B94650" w:rsidRDefault="00C02029" w:rsidP="00C02029">
            <w:pPr>
              <w:widowControl w:val="0"/>
              <w:jc w:val="center"/>
            </w:pPr>
            <w:r w:rsidRPr="00B94650">
              <w:t>Председатель ПК</w:t>
            </w:r>
          </w:p>
          <w:p w14:paraId="41A10A9C" w14:textId="77777777" w:rsidR="00C02029" w:rsidRPr="00B94650" w:rsidRDefault="00C02029" w:rsidP="00C02029">
            <w:pPr>
              <w:spacing w:after="200"/>
              <w:ind w:right="-250"/>
              <w:jc w:val="center"/>
              <w:rPr>
                <w:rFonts w:eastAsia="Calibri"/>
                <w:bCs/>
                <w:lang w:eastAsia="en-US"/>
              </w:rPr>
            </w:pPr>
            <w:r w:rsidRPr="00B94650">
              <w:rPr>
                <w:rFonts w:eastAsia="Calibri"/>
                <w:lang w:eastAsia="en-US"/>
              </w:rPr>
              <w:t>_________Н.А. Лымарева</w:t>
            </w:r>
          </w:p>
          <w:p w14:paraId="5A20E281" w14:textId="6A1F2BE0" w:rsidR="00C02029" w:rsidRPr="00B94650" w:rsidRDefault="00C02029" w:rsidP="00C02029">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3663" w:type="dxa"/>
          </w:tcPr>
          <w:p w14:paraId="3A9E54EB" w14:textId="77777777" w:rsidR="00C02029" w:rsidRPr="00B94650" w:rsidRDefault="00C02029" w:rsidP="00C02029">
            <w:pPr>
              <w:jc w:val="center"/>
              <w:rPr>
                <w:rFonts w:eastAsia="Calibri"/>
                <w:bCs/>
                <w:lang w:eastAsia="en-US"/>
              </w:rPr>
            </w:pPr>
            <w:r w:rsidRPr="00B94650">
              <w:rPr>
                <w:rFonts w:eastAsia="Calibri"/>
                <w:bCs/>
                <w:lang w:eastAsia="en-US"/>
              </w:rPr>
              <w:t>Утверждаю:</w:t>
            </w:r>
          </w:p>
          <w:p w14:paraId="672C7DFB" w14:textId="77777777" w:rsidR="00C02029" w:rsidRPr="00B94650" w:rsidRDefault="00C02029" w:rsidP="00C02029">
            <w:pPr>
              <w:jc w:val="center"/>
              <w:rPr>
                <w:rFonts w:eastAsia="Calibri"/>
                <w:bCs/>
                <w:lang w:eastAsia="en-US"/>
              </w:rPr>
            </w:pPr>
            <w:r w:rsidRPr="00B94650">
              <w:rPr>
                <w:rFonts w:eastAsia="Calibri"/>
                <w:bCs/>
                <w:lang w:eastAsia="en-US"/>
              </w:rPr>
              <w:t>Директор МОУ школы № 73</w:t>
            </w:r>
          </w:p>
          <w:p w14:paraId="30E9F262" w14:textId="77777777" w:rsidR="00C02029" w:rsidRPr="00B94650" w:rsidRDefault="00C02029" w:rsidP="00C02029">
            <w:pPr>
              <w:jc w:val="center"/>
              <w:rPr>
                <w:rFonts w:eastAsia="Calibri"/>
                <w:bCs/>
                <w:lang w:eastAsia="en-US"/>
              </w:rPr>
            </w:pPr>
            <w:r w:rsidRPr="00B94650">
              <w:rPr>
                <w:rFonts w:eastAsia="Calibri"/>
                <w:bCs/>
                <w:lang w:eastAsia="en-US"/>
              </w:rPr>
              <w:t>______________ Е.В. Буева</w:t>
            </w:r>
          </w:p>
          <w:p w14:paraId="1A04582B" w14:textId="77777777" w:rsidR="00C02029" w:rsidRPr="00B94650" w:rsidRDefault="00C02029" w:rsidP="00C02029">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r>
    </w:tbl>
    <w:p w14:paraId="16BE0D66" w14:textId="77777777" w:rsidR="0047624F" w:rsidRPr="00B94650" w:rsidRDefault="0047624F" w:rsidP="003D6289">
      <w:pPr>
        <w:pStyle w:val="ConsPlusNormal"/>
        <w:jc w:val="both"/>
        <w:rPr>
          <w:rFonts w:cstheme="minorBidi"/>
        </w:rPr>
      </w:pPr>
    </w:p>
    <w:p w14:paraId="1414BB01" w14:textId="77777777" w:rsidR="00A9192E" w:rsidRPr="00B94650" w:rsidRDefault="00A9192E" w:rsidP="00A9192E">
      <w:pPr>
        <w:jc w:val="center"/>
        <w:rPr>
          <w:bCs/>
        </w:rPr>
      </w:pPr>
      <w:r w:rsidRPr="00B94650">
        <w:rPr>
          <w:bCs/>
        </w:rPr>
        <w:t>Муниципальное общеобразовательное учреждение</w:t>
      </w:r>
    </w:p>
    <w:p w14:paraId="7A56CAA2" w14:textId="77777777" w:rsidR="00A9192E" w:rsidRPr="00B94650" w:rsidRDefault="00A9192E" w:rsidP="00A9192E">
      <w:pPr>
        <w:ind w:firstLine="540"/>
        <w:jc w:val="center"/>
      </w:pPr>
      <w:r w:rsidRPr="00B94650">
        <w:rPr>
          <w:bCs/>
        </w:rPr>
        <w:t>«Основная школа № 73»</w:t>
      </w:r>
    </w:p>
    <w:p w14:paraId="6EA8AEAC" w14:textId="77777777" w:rsidR="00A9192E" w:rsidRPr="00B94650" w:rsidRDefault="00A9192E" w:rsidP="008C3218">
      <w:pPr>
        <w:pStyle w:val="ConsPlusNormal"/>
        <w:jc w:val="center"/>
        <w:rPr>
          <w:rFonts w:ascii="Times New Roman" w:hAnsi="Times New Roman" w:cs="Times New Roman"/>
          <w:b/>
          <w:sz w:val="24"/>
          <w:szCs w:val="24"/>
        </w:rPr>
      </w:pPr>
    </w:p>
    <w:p w14:paraId="5841E635" w14:textId="77777777" w:rsidR="003D6289" w:rsidRPr="00B94650" w:rsidRDefault="003D6289" w:rsidP="008C3218">
      <w:pPr>
        <w:pStyle w:val="ConsPlusNormal"/>
        <w:jc w:val="center"/>
        <w:rPr>
          <w:rFonts w:ascii="Times New Roman" w:hAnsi="Times New Roman" w:cs="Times New Roman"/>
          <w:b/>
          <w:sz w:val="24"/>
          <w:szCs w:val="24"/>
        </w:rPr>
      </w:pPr>
      <w:r w:rsidRPr="00B94650">
        <w:rPr>
          <w:rFonts w:ascii="Times New Roman" w:hAnsi="Times New Roman" w:cs="Times New Roman"/>
          <w:b/>
          <w:sz w:val="24"/>
          <w:szCs w:val="24"/>
        </w:rPr>
        <w:t>Порядок</w:t>
      </w:r>
    </w:p>
    <w:p w14:paraId="7329647B" w14:textId="77777777" w:rsidR="003D6289" w:rsidRPr="00B94650" w:rsidRDefault="003D6289" w:rsidP="008C3218">
      <w:pPr>
        <w:pStyle w:val="ConsPlusNormal"/>
        <w:jc w:val="center"/>
        <w:rPr>
          <w:rFonts w:ascii="Times New Roman" w:hAnsi="Times New Roman" w:cs="Times New Roman"/>
          <w:b/>
          <w:sz w:val="24"/>
          <w:szCs w:val="24"/>
        </w:rPr>
      </w:pPr>
      <w:r w:rsidRPr="00B94650">
        <w:rPr>
          <w:rFonts w:ascii="Times New Roman" w:hAnsi="Times New Roman" w:cs="Times New Roman"/>
          <w:b/>
          <w:sz w:val="24"/>
          <w:szCs w:val="24"/>
        </w:rPr>
        <w:t>определения стажа педагогической работы</w:t>
      </w:r>
    </w:p>
    <w:p w14:paraId="1600ABBC" w14:textId="77777777" w:rsidR="00EA5434" w:rsidRPr="00B94650" w:rsidRDefault="00EA5434" w:rsidP="008C3218">
      <w:pPr>
        <w:pStyle w:val="ConsPlusNormal"/>
        <w:jc w:val="center"/>
        <w:rPr>
          <w:rFonts w:ascii="Times New Roman" w:hAnsi="Times New Roman" w:cs="Times New Roman"/>
          <w:b/>
          <w:sz w:val="24"/>
          <w:szCs w:val="24"/>
        </w:rPr>
      </w:pPr>
    </w:p>
    <w:p w14:paraId="32C91840" w14:textId="77777777" w:rsidR="00EA5434" w:rsidRPr="00B94650" w:rsidRDefault="00EA5434" w:rsidP="00B75F67">
      <w:pPr>
        <w:numPr>
          <w:ilvl w:val="0"/>
          <w:numId w:val="11"/>
        </w:numPr>
        <w:spacing w:after="160" w:line="259" w:lineRule="auto"/>
        <w:contextualSpacing/>
        <w:jc w:val="center"/>
        <w:outlineLvl w:val="0"/>
        <w:rPr>
          <w:b/>
          <w:i/>
        </w:rPr>
      </w:pPr>
      <w:r w:rsidRPr="00B94650">
        <w:rPr>
          <w:b/>
          <w:i/>
        </w:rPr>
        <w:t>Порядок исчисления стажа педагогической работы</w:t>
      </w:r>
    </w:p>
    <w:p w14:paraId="67B417A1"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1. Основным документом для определения стажа педагогической работы является трудовая книжка.</w:t>
      </w:r>
    </w:p>
    <w:p w14:paraId="02FB672A"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w:t>
      </w:r>
      <w:r w:rsidR="008C3218" w:rsidRPr="00B94650">
        <w:rPr>
          <w:rFonts w:ascii="Times New Roman" w:hAnsi="Times New Roman" w:cs="Times New Roman"/>
          <w:sz w:val="24"/>
          <w:szCs w:val="24"/>
        </w:rPr>
        <w:t>я</w:t>
      </w:r>
      <w:r w:rsidRPr="00B94650">
        <w:rPr>
          <w:rFonts w:ascii="Times New Roman" w:hAnsi="Times New Roman" w:cs="Times New Roman"/>
          <w:sz w:val="24"/>
          <w:szCs w:val="24"/>
        </w:rPr>
        <w:t xml:space="preserve">, архивные описи и </w:t>
      </w:r>
      <w:proofErr w:type="gramStart"/>
      <w:r w:rsidRPr="00B94650">
        <w:rPr>
          <w:rFonts w:ascii="Times New Roman" w:hAnsi="Times New Roman" w:cs="Times New Roman"/>
          <w:sz w:val="24"/>
          <w:szCs w:val="24"/>
        </w:rPr>
        <w:t>т.д.</w:t>
      </w:r>
      <w:proofErr w:type="gramEnd"/>
      <w:r w:rsidRPr="00B94650">
        <w:rPr>
          <w:rFonts w:ascii="Times New Roman" w:hAnsi="Times New Roman" w:cs="Times New Roman"/>
          <w:sz w:val="24"/>
          <w:szCs w:val="24"/>
        </w:rPr>
        <w:t>).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01B16A69"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0E4C01CF"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14:paraId="14EE2D80"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2. В стаж педагогической работы засчитывается:</w:t>
      </w:r>
    </w:p>
    <w:p w14:paraId="10544869"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xml:space="preserve">- педагогическая, руководящая и методическая работа в образовательных и других учреждениях согласно </w:t>
      </w:r>
      <w:hyperlink w:anchor="P892" w:history="1">
        <w:r w:rsidRPr="00B94650">
          <w:rPr>
            <w:rFonts w:ascii="Times New Roman" w:hAnsi="Times New Roman" w:cs="Times New Roman"/>
            <w:sz w:val="24"/>
            <w:szCs w:val="24"/>
          </w:rPr>
          <w:t>Перечню</w:t>
        </w:r>
      </w:hyperlink>
      <w:r w:rsidRPr="00B94650">
        <w:rPr>
          <w:rFonts w:ascii="Times New Roman" w:hAnsi="Times New Roman" w:cs="Times New Roman"/>
          <w:sz w:val="24"/>
          <w:szCs w:val="24"/>
        </w:rPr>
        <w:t xml:space="preserve"> учреждений, организаций и должностей, время работы в которых засчитывается в педагогический стаж работников образования;</w:t>
      </w:r>
    </w:p>
    <w:p w14:paraId="0C6A9B50"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931" w:history="1">
        <w:r w:rsidRPr="00B94650">
          <w:rPr>
            <w:rFonts w:ascii="Times New Roman" w:hAnsi="Times New Roman" w:cs="Times New Roman"/>
            <w:sz w:val="24"/>
            <w:szCs w:val="24"/>
          </w:rPr>
          <w:t>Порядку</w:t>
        </w:r>
      </w:hyperlink>
      <w:r w:rsidRPr="00B94650">
        <w:rPr>
          <w:rFonts w:ascii="Times New Roman" w:hAnsi="Times New Roman" w:cs="Times New Roman"/>
          <w:sz w:val="24"/>
          <w:szCs w:val="24"/>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14:paraId="70D51210" w14:textId="77777777" w:rsidR="003D6289" w:rsidRPr="00B94650" w:rsidRDefault="003D6289" w:rsidP="008C3218">
      <w:pPr>
        <w:pStyle w:val="ConsPlusNormal"/>
        <w:jc w:val="both"/>
        <w:rPr>
          <w:rFonts w:ascii="Times New Roman" w:hAnsi="Times New Roman" w:cs="Times New Roman"/>
          <w:sz w:val="24"/>
          <w:szCs w:val="24"/>
        </w:rPr>
      </w:pPr>
    </w:p>
    <w:p w14:paraId="3922DAD4" w14:textId="77777777" w:rsidR="00EA5434" w:rsidRPr="00B94650" w:rsidRDefault="003D6289" w:rsidP="008C3218">
      <w:pPr>
        <w:pStyle w:val="ConsPlusNormal"/>
        <w:jc w:val="center"/>
        <w:rPr>
          <w:rFonts w:ascii="Times New Roman" w:hAnsi="Times New Roman" w:cs="Times New Roman"/>
          <w:b/>
          <w:i/>
          <w:sz w:val="24"/>
          <w:szCs w:val="24"/>
        </w:rPr>
      </w:pPr>
      <w:bookmarkStart w:id="4" w:name="P892"/>
      <w:bookmarkEnd w:id="4"/>
      <w:r w:rsidRPr="00B94650">
        <w:rPr>
          <w:rFonts w:ascii="Times New Roman" w:hAnsi="Times New Roman" w:cs="Times New Roman"/>
          <w:b/>
          <w:i/>
          <w:sz w:val="24"/>
          <w:szCs w:val="24"/>
        </w:rPr>
        <w:t>2.1. Перечень учреждений, организаций и должностей, время</w:t>
      </w:r>
      <w:r w:rsidR="00EA5434" w:rsidRPr="00B94650">
        <w:rPr>
          <w:rFonts w:ascii="Times New Roman" w:hAnsi="Times New Roman" w:cs="Times New Roman"/>
          <w:b/>
          <w:i/>
          <w:sz w:val="24"/>
          <w:szCs w:val="24"/>
        </w:rPr>
        <w:t xml:space="preserve"> </w:t>
      </w:r>
      <w:r w:rsidRPr="00B94650">
        <w:rPr>
          <w:rFonts w:ascii="Times New Roman" w:hAnsi="Times New Roman" w:cs="Times New Roman"/>
          <w:b/>
          <w:i/>
          <w:sz w:val="24"/>
          <w:szCs w:val="24"/>
        </w:rPr>
        <w:t xml:space="preserve">работы в которых </w:t>
      </w:r>
    </w:p>
    <w:p w14:paraId="0931D7C0" w14:textId="77777777" w:rsidR="003D6289" w:rsidRPr="00B94650" w:rsidRDefault="003D6289" w:rsidP="008C3218">
      <w:pPr>
        <w:pStyle w:val="ConsPlusNormal"/>
        <w:jc w:val="center"/>
        <w:rPr>
          <w:rFonts w:ascii="Times New Roman" w:hAnsi="Times New Roman" w:cs="Times New Roman"/>
          <w:b/>
          <w:i/>
          <w:sz w:val="24"/>
          <w:szCs w:val="24"/>
        </w:rPr>
      </w:pPr>
      <w:r w:rsidRPr="00B94650">
        <w:rPr>
          <w:rFonts w:ascii="Times New Roman" w:hAnsi="Times New Roman" w:cs="Times New Roman"/>
          <w:b/>
          <w:i/>
          <w:sz w:val="24"/>
          <w:szCs w:val="24"/>
        </w:rPr>
        <w:t>засчитывается в педагогический стаж</w:t>
      </w:r>
      <w:r w:rsidR="00EA5434" w:rsidRPr="00B94650">
        <w:rPr>
          <w:rFonts w:ascii="Times New Roman" w:hAnsi="Times New Roman" w:cs="Times New Roman"/>
          <w:b/>
          <w:i/>
          <w:sz w:val="24"/>
          <w:szCs w:val="24"/>
        </w:rPr>
        <w:t xml:space="preserve"> </w:t>
      </w:r>
      <w:r w:rsidRPr="00B94650">
        <w:rPr>
          <w:rFonts w:ascii="Times New Roman" w:hAnsi="Times New Roman" w:cs="Times New Roman"/>
          <w:b/>
          <w:i/>
          <w:sz w:val="24"/>
          <w:szCs w:val="24"/>
        </w:rPr>
        <w:t>работников образования</w:t>
      </w:r>
    </w:p>
    <w:p w14:paraId="582EA755" w14:textId="77777777" w:rsidR="00EA5434" w:rsidRPr="00B94650" w:rsidRDefault="00EA5434" w:rsidP="00EA5434">
      <w:pPr>
        <w:autoSpaceDE w:val="0"/>
        <w:autoSpaceDN w:val="0"/>
        <w:adjustRightInd w:val="0"/>
        <w:jc w:val="both"/>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544"/>
        <w:gridCol w:w="5954"/>
      </w:tblGrid>
      <w:tr w:rsidR="00B94650" w:rsidRPr="00B94650" w14:paraId="0A752F26" w14:textId="77777777" w:rsidTr="00E92092">
        <w:tc>
          <w:tcPr>
            <w:tcW w:w="3544" w:type="dxa"/>
            <w:tcBorders>
              <w:top w:val="single" w:sz="4" w:space="0" w:color="auto"/>
              <w:left w:val="single" w:sz="4" w:space="0" w:color="auto"/>
              <w:bottom w:val="single" w:sz="4" w:space="0" w:color="auto"/>
              <w:right w:val="single" w:sz="4" w:space="0" w:color="auto"/>
            </w:tcBorders>
          </w:tcPr>
          <w:p w14:paraId="10D645C4" w14:textId="77777777" w:rsidR="00EA5434" w:rsidRPr="00B94650" w:rsidRDefault="00EA5434" w:rsidP="00C02029">
            <w:pPr>
              <w:autoSpaceDE w:val="0"/>
              <w:autoSpaceDN w:val="0"/>
              <w:adjustRightInd w:val="0"/>
              <w:jc w:val="center"/>
            </w:pPr>
            <w:r w:rsidRPr="00B94650">
              <w:t xml:space="preserve">Наименование учреждений </w:t>
            </w:r>
          </w:p>
          <w:p w14:paraId="073F3A89" w14:textId="77777777" w:rsidR="00EA5434" w:rsidRPr="00B94650" w:rsidRDefault="00EA5434" w:rsidP="00C02029">
            <w:pPr>
              <w:autoSpaceDE w:val="0"/>
              <w:autoSpaceDN w:val="0"/>
              <w:adjustRightInd w:val="0"/>
              <w:jc w:val="center"/>
            </w:pPr>
            <w:r w:rsidRPr="00B94650">
              <w:t>и организаций</w:t>
            </w:r>
          </w:p>
        </w:tc>
        <w:tc>
          <w:tcPr>
            <w:tcW w:w="5954" w:type="dxa"/>
            <w:tcBorders>
              <w:top w:val="single" w:sz="4" w:space="0" w:color="auto"/>
              <w:left w:val="single" w:sz="4" w:space="0" w:color="auto"/>
              <w:bottom w:val="single" w:sz="4" w:space="0" w:color="auto"/>
              <w:right w:val="single" w:sz="4" w:space="0" w:color="auto"/>
            </w:tcBorders>
          </w:tcPr>
          <w:p w14:paraId="1FB55471" w14:textId="77777777" w:rsidR="00EA5434" w:rsidRPr="00B94650" w:rsidRDefault="00EA5434" w:rsidP="00C02029">
            <w:pPr>
              <w:autoSpaceDE w:val="0"/>
              <w:autoSpaceDN w:val="0"/>
              <w:adjustRightInd w:val="0"/>
              <w:jc w:val="center"/>
            </w:pPr>
            <w:r w:rsidRPr="00B94650">
              <w:t>Наименование должностей</w:t>
            </w:r>
          </w:p>
        </w:tc>
      </w:tr>
      <w:tr w:rsidR="00B94650" w:rsidRPr="00B94650" w14:paraId="211D7B8F" w14:textId="77777777" w:rsidTr="00E92092">
        <w:trPr>
          <w:trHeight w:val="9529"/>
        </w:trPr>
        <w:tc>
          <w:tcPr>
            <w:tcW w:w="3544" w:type="dxa"/>
            <w:tcBorders>
              <w:top w:val="single" w:sz="4" w:space="0" w:color="auto"/>
              <w:left w:val="single" w:sz="4" w:space="0" w:color="auto"/>
              <w:bottom w:val="single" w:sz="4" w:space="0" w:color="auto"/>
              <w:right w:val="single" w:sz="4" w:space="0" w:color="auto"/>
            </w:tcBorders>
          </w:tcPr>
          <w:p w14:paraId="4C9E6BD8" w14:textId="77777777" w:rsidR="00EA5434" w:rsidRPr="00B94650" w:rsidRDefault="00EA5434" w:rsidP="00EA5434">
            <w:pPr>
              <w:autoSpaceDE w:val="0"/>
              <w:autoSpaceDN w:val="0"/>
              <w:adjustRightInd w:val="0"/>
              <w:jc w:val="both"/>
            </w:pPr>
            <w:r w:rsidRPr="00B94650">
              <w:lastRenderedPageBreak/>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5954" w:type="dxa"/>
            <w:tcBorders>
              <w:top w:val="single" w:sz="4" w:space="0" w:color="auto"/>
              <w:left w:val="single" w:sz="4" w:space="0" w:color="auto"/>
              <w:bottom w:val="single" w:sz="4" w:space="0" w:color="auto"/>
              <w:right w:val="single" w:sz="4" w:space="0" w:color="auto"/>
            </w:tcBorders>
          </w:tcPr>
          <w:p w14:paraId="749C094B" w14:textId="77777777" w:rsidR="00EA5434" w:rsidRPr="00B94650" w:rsidRDefault="00EA5434" w:rsidP="00B41C83">
            <w:pPr>
              <w:autoSpaceDE w:val="0"/>
              <w:autoSpaceDN w:val="0"/>
              <w:adjustRightInd w:val="0"/>
              <w:jc w:val="both"/>
            </w:pPr>
            <w:r w:rsidRPr="00B94650">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B94650" w:rsidRPr="00B94650" w14:paraId="314D3716" w14:textId="77777777" w:rsidTr="00E92092">
        <w:trPr>
          <w:trHeight w:val="923"/>
        </w:trPr>
        <w:tc>
          <w:tcPr>
            <w:tcW w:w="3544" w:type="dxa"/>
            <w:tcBorders>
              <w:top w:val="single" w:sz="4" w:space="0" w:color="auto"/>
              <w:left w:val="single" w:sz="4" w:space="0" w:color="auto"/>
              <w:bottom w:val="single" w:sz="4" w:space="0" w:color="auto"/>
              <w:right w:val="single" w:sz="4" w:space="0" w:color="auto"/>
            </w:tcBorders>
          </w:tcPr>
          <w:p w14:paraId="0319D36D" w14:textId="77777777" w:rsidR="00EA5434" w:rsidRPr="00B94650" w:rsidRDefault="00EA5434" w:rsidP="00EA5434">
            <w:pPr>
              <w:autoSpaceDE w:val="0"/>
              <w:autoSpaceDN w:val="0"/>
              <w:adjustRightInd w:val="0"/>
              <w:jc w:val="both"/>
            </w:pPr>
            <w:r w:rsidRPr="00B94650">
              <w:t>Методические (учебно-методические) учреждения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right w:val="single" w:sz="4" w:space="0" w:color="auto"/>
            </w:tcBorders>
          </w:tcPr>
          <w:p w14:paraId="10D0B21A" w14:textId="77777777" w:rsidR="00EA5434" w:rsidRPr="00B94650" w:rsidRDefault="00EA5434" w:rsidP="00B41C83">
            <w:pPr>
              <w:autoSpaceDE w:val="0"/>
              <w:autoSpaceDN w:val="0"/>
              <w:adjustRightInd w:val="0"/>
              <w:jc w:val="both"/>
            </w:pPr>
            <w:r w:rsidRPr="00B94650">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B94650" w:rsidRPr="00B94650" w14:paraId="16D366C2" w14:textId="77777777" w:rsidTr="00E92092">
        <w:trPr>
          <w:trHeight w:val="1605"/>
        </w:trPr>
        <w:tc>
          <w:tcPr>
            <w:tcW w:w="3544" w:type="dxa"/>
            <w:tcBorders>
              <w:left w:val="single" w:sz="4" w:space="0" w:color="auto"/>
              <w:bottom w:val="single" w:sz="4" w:space="0" w:color="auto"/>
              <w:right w:val="single" w:sz="4" w:space="0" w:color="auto"/>
            </w:tcBorders>
          </w:tcPr>
          <w:p w14:paraId="7A4714D7" w14:textId="77777777" w:rsidR="00EA5434" w:rsidRPr="00B94650" w:rsidRDefault="00EA5434" w:rsidP="00EA5434">
            <w:pPr>
              <w:autoSpaceDE w:val="0"/>
              <w:autoSpaceDN w:val="0"/>
              <w:adjustRightInd w:val="0"/>
              <w:jc w:val="both"/>
            </w:pPr>
            <w:r w:rsidRPr="00B94650">
              <w:t>Органы управления образованием и органы (структурные подразделения), осуществляющие руководство образовательными учреждениями</w:t>
            </w:r>
          </w:p>
        </w:tc>
        <w:tc>
          <w:tcPr>
            <w:tcW w:w="5954" w:type="dxa"/>
            <w:tcBorders>
              <w:left w:val="single" w:sz="4" w:space="0" w:color="auto"/>
              <w:bottom w:val="single" w:sz="4" w:space="0" w:color="auto"/>
              <w:right w:val="single" w:sz="4" w:space="0" w:color="auto"/>
            </w:tcBorders>
          </w:tcPr>
          <w:p w14:paraId="13F771BF" w14:textId="77777777" w:rsidR="00EA5434" w:rsidRPr="00B94650" w:rsidRDefault="00EA5434" w:rsidP="00B41C83">
            <w:pPr>
              <w:autoSpaceDE w:val="0"/>
              <w:autoSpaceDN w:val="0"/>
              <w:adjustRightInd w:val="0"/>
              <w:jc w:val="both"/>
            </w:pPr>
            <w:r w:rsidRPr="00B94650">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B94650" w:rsidRPr="00B94650" w14:paraId="79C69591" w14:textId="77777777" w:rsidTr="00E92092">
        <w:trPr>
          <w:trHeight w:val="174"/>
        </w:trPr>
        <w:tc>
          <w:tcPr>
            <w:tcW w:w="3544" w:type="dxa"/>
            <w:tcBorders>
              <w:top w:val="single" w:sz="4" w:space="0" w:color="auto"/>
              <w:left w:val="single" w:sz="4" w:space="0" w:color="auto"/>
              <w:bottom w:val="single" w:sz="4" w:space="0" w:color="auto"/>
              <w:right w:val="single" w:sz="4" w:space="0" w:color="auto"/>
            </w:tcBorders>
          </w:tcPr>
          <w:p w14:paraId="4719E70F" w14:textId="77777777" w:rsidR="00EA5434" w:rsidRPr="00B94650" w:rsidRDefault="00EA5434" w:rsidP="00EA5434">
            <w:pPr>
              <w:autoSpaceDE w:val="0"/>
              <w:autoSpaceDN w:val="0"/>
              <w:adjustRightInd w:val="0"/>
              <w:jc w:val="both"/>
            </w:pPr>
            <w:r w:rsidRPr="00B94650">
              <w:t xml:space="preserve">Отделы (бюро) технического обучения, отделы кадров организаций, подразделений министерств (ведомств), занимающиеся вопросами подготовки и </w:t>
            </w:r>
            <w:r w:rsidRPr="00B94650">
              <w:lastRenderedPageBreak/>
              <w:t>повышения квалификации кадров на производстве</w:t>
            </w:r>
          </w:p>
        </w:tc>
        <w:tc>
          <w:tcPr>
            <w:tcW w:w="5954" w:type="dxa"/>
            <w:tcBorders>
              <w:top w:val="single" w:sz="4" w:space="0" w:color="auto"/>
              <w:left w:val="single" w:sz="4" w:space="0" w:color="auto"/>
              <w:bottom w:val="single" w:sz="4" w:space="0" w:color="auto"/>
              <w:right w:val="single" w:sz="4" w:space="0" w:color="auto"/>
            </w:tcBorders>
          </w:tcPr>
          <w:p w14:paraId="47C20856" w14:textId="77777777" w:rsidR="00EA5434" w:rsidRPr="00B94650" w:rsidRDefault="00EA5434" w:rsidP="00B41C83">
            <w:pPr>
              <w:autoSpaceDE w:val="0"/>
              <w:autoSpaceDN w:val="0"/>
              <w:adjustRightInd w:val="0"/>
              <w:jc w:val="both"/>
            </w:pPr>
            <w:r w:rsidRPr="00B94650">
              <w:lastRenderedPageBreak/>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B94650" w:rsidRPr="00B94650" w14:paraId="49A3E2E8" w14:textId="77777777" w:rsidTr="00E92092">
        <w:trPr>
          <w:trHeight w:val="1254"/>
        </w:trPr>
        <w:tc>
          <w:tcPr>
            <w:tcW w:w="3544" w:type="dxa"/>
            <w:tcBorders>
              <w:left w:val="single" w:sz="4" w:space="0" w:color="auto"/>
              <w:bottom w:val="single" w:sz="4" w:space="0" w:color="auto"/>
              <w:right w:val="single" w:sz="4" w:space="0" w:color="auto"/>
            </w:tcBorders>
          </w:tcPr>
          <w:p w14:paraId="5264E312" w14:textId="77777777" w:rsidR="00EA5434" w:rsidRPr="00B94650" w:rsidRDefault="00EA5434" w:rsidP="00EA5434">
            <w:pPr>
              <w:autoSpaceDE w:val="0"/>
              <w:autoSpaceDN w:val="0"/>
              <w:adjustRightInd w:val="0"/>
              <w:jc w:val="both"/>
            </w:pPr>
            <w:r w:rsidRPr="00B94650">
              <w:t>Образовательные учреждения РОСТО (ДОСААФ) и гражданской авиации</w:t>
            </w:r>
          </w:p>
        </w:tc>
        <w:tc>
          <w:tcPr>
            <w:tcW w:w="5954" w:type="dxa"/>
            <w:tcBorders>
              <w:left w:val="single" w:sz="4" w:space="0" w:color="auto"/>
              <w:bottom w:val="single" w:sz="4" w:space="0" w:color="auto"/>
              <w:right w:val="single" w:sz="4" w:space="0" w:color="auto"/>
            </w:tcBorders>
          </w:tcPr>
          <w:p w14:paraId="03680C13" w14:textId="77777777" w:rsidR="00EA5434" w:rsidRPr="00B94650" w:rsidRDefault="00EA5434" w:rsidP="00EA5434">
            <w:pPr>
              <w:autoSpaceDE w:val="0"/>
              <w:autoSpaceDN w:val="0"/>
              <w:adjustRightInd w:val="0"/>
              <w:jc w:val="both"/>
            </w:pPr>
            <w:r w:rsidRPr="00B94650">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B94650" w:rsidRPr="00B94650" w14:paraId="771CAEB1" w14:textId="77777777" w:rsidTr="00E92092">
        <w:trPr>
          <w:trHeight w:val="2934"/>
        </w:trPr>
        <w:tc>
          <w:tcPr>
            <w:tcW w:w="3544" w:type="dxa"/>
            <w:tcBorders>
              <w:left w:val="single" w:sz="4" w:space="0" w:color="auto"/>
              <w:bottom w:val="single" w:sz="4" w:space="0" w:color="auto"/>
              <w:right w:val="single" w:sz="4" w:space="0" w:color="auto"/>
            </w:tcBorders>
          </w:tcPr>
          <w:p w14:paraId="2F44CC5A" w14:textId="77777777" w:rsidR="00EA5434" w:rsidRPr="00B94650" w:rsidRDefault="00EA5434" w:rsidP="00EA5434">
            <w:pPr>
              <w:autoSpaceDE w:val="0"/>
              <w:autoSpaceDN w:val="0"/>
              <w:adjustRightInd w:val="0"/>
              <w:jc w:val="both"/>
            </w:pPr>
            <w:r w:rsidRPr="00B94650">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954" w:type="dxa"/>
            <w:tcBorders>
              <w:left w:val="single" w:sz="4" w:space="0" w:color="auto"/>
              <w:bottom w:val="single" w:sz="4" w:space="0" w:color="auto"/>
              <w:right w:val="single" w:sz="4" w:space="0" w:color="auto"/>
            </w:tcBorders>
          </w:tcPr>
          <w:p w14:paraId="7D606C03" w14:textId="77777777" w:rsidR="00EA5434" w:rsidRPr="00B94650" w:rsidRDefault="00EA5434" w:rsidP="00EA5434">
            <w:pPr>
              <w:autoSpaceDE w:val="0"/>
              <w:autoSpaceDN w:val="0"/>
              <w:adjustRightInd w:val="0"/>
              <w:jc w:val="both"/>
            </w:pPr>
            <w:r w:rsidRPr="00B94650">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EA5434" w:rsidRPr="00B94650" w14:paraId="65670834" w14:textId="77777777" w:rsidTr="00B41C83">
        <w:tc>
          <w:tcPr>
            <w:tcW w:w="3544" w:type="dxa"/>
            <w:tcBorders>
              <w:left w:val="single" w:sz="4" w:space="0" w:color="auto"/>
              <w:bottom w:val="single" w:sz="4" w:space="0" w:color="auto"/>
              <w:right w:val="single" w:sz="4" w:space="0" w:color="auto"/>
            </w:tcBorders>
          </w:tcPr>
          <w:p w14:paraId="2266A308" w14:textId="77777777" w:rsidR="00EA5434" w:rsidRPr="00B94650" w:rsidRDefault="00EA5434" w:rsidP="00EA5434">
            <w:pPr>
              <w:autoSpaceDE w:val="0"/>
              <w:autoSpaceDN w:val="0"/>
              <w:adjustRightInd w:val="0"/>
              <w:jc w:val="both"/>
            </w:pPr>
            <w:r w:rsidRPr="00B94650">
              <w:t>Исправительные колонии, воспитательные колонии, следственные изоляторы и тюрьмы, лечебно-исправительные учреждения</w:t>
            </w:r>
          </w:p>
        </w:tc>
        <w:tc>
          <w:tcPr>
            <w:tcW w:w="5954" w:type="dxa"/>
            <w:tcBorders>
              <w:left w:val="single" w:sz="4" w:space="0" w:color="auto"/>
              <w:bottom w:val="single" w:sz="4" w:space="0" w:color="auto"/>
              <w:right w:val="single" w:sz="4" w:space="0" w:color="auto"/>
            </w:tcBorders>
          </w:tcPr>
          <w:p w14:paraId="56891E94" w14:textId="77777777" w:rsidR="00EA5434" w:rsidRPr="00B94650" w:rsidRDefault="00EA5434" w:rsidP="00EA5434">
            <w:pPr>
              <w:autoSpaceDE w:val="0"/>
              <w:autoSpaceDN w:val="0"/>
              <w:adjustRightInd w:val="0"/>
              <w:jc w:val="both"/>
            </w:pPr>
            <w:r w:rsidRPr="00B94650">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3CB29712" w14:textId="77777777" w:rsidR="00EA5434" w:rsidRPr="00B94650" w:rsidRDefault="00EA5434" w:rsidP="00EA5434">
      <w:pPr>
        <w:autoSpaceDE w:val="0"/>
        <w:autoSpaceDN w:val="0"/>
        <w:adjustRightInd w:val="0"/>
        <w:jc w:val="both"/>
      </w:pPr>
    </w:p>
    <w:p w14:paraId="2A5A61C3"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Примечание:</w:t>
      </w:r>
    </w:p>
    <w:p w14:paraId="68652F9B"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оргметодотдела республиканской, краевой, областной больницы.</w:t>
      </w:r>
    </w:p>
    <w:p w14:paraId="0CE04F3D" w14:textId="77777777" w:rsidR="003D6289" w:rsidRPr="00B94650" w:rsidRDefault="003D6289" w:rsidP="008C3218">
      <w:pPr>
        <w:pStyle w:val="ConsPlusNormal"/>
        <w:jc w:val="both"/>
        <w:rPr>
          <w:rFonts w:ascii="Times New Roman" w:hAnsi="Times New Roman" w:cs="Times New Roman"/>
          <w:sz w:val="24"/>
          <w:szCs w:val="24"/>
        </w:rPr>
      </w:pPr>
    </w:p>
    <w:p w14:paraId="144C894A" w14:textId="77777777" w:rsidR="00EA5434" w:rsidRPr="00B94650" w:rsidRDefault="003D6289" w:rsidP="008C3218">
      <w:pPr>
        <w:pStyle w:val="ConsPlusNormal"/>
        <w:jc w:val="center"/>
        <w:rPr>
          <w:rFonts w:ascii="Times New Roman" w:hAnsi="Times New Roman" w:cs="Times New Roman"/>
          <w:b/>
          <w:i/>
          <w:sz w:val="24"/>
          <w:szCs w:val="24"/>
        </w:rPr>
      </w:pPr>
      <w:bookmarkStart w:id="5" w:name="P931"/>
      <w:bookmarkEnd w:id="5"/>
      <w:r w:rsidRPr="00B94650">
        <w:rPr>
          <w:rFonts w:ascii="Times New Roman" w:hAnsi="Times New Roman" w:cs="Times New Roman"/>
          <w:b/>
          <w:i/>
          <w:sz w:val="24"/>
          <w:szCs w:val="24"/>
        </w:rPr>
        <w:t>2.2. Порядок зачета в педагогический стаж времени работы</w:t>
      </w:r>
      <w:r w:rsidR="00EA5434" w:rsidRPr="00B94650">
        <w:rPr>
          <w:rFonts w:ascii="Times New Roman" w:hAnsi="Times New Roman" w:cs="Times New Roman"/>
          <w:b/>
          <w:i/>
          <w:sz w:val="24"/>
          <w:szCs w:val="24"/>
        </w:rPr>
        <w:t xml:space="preserve"> </w:t>
      </w:r>
      <w:r w:rsidRPr="00B94650">
        <w:rPr>
          <w:rFonts w:ascii="Times New Roman" w:hAnsi="Times New Roman" w:cs="Times New Roman"/>
          <w:b/>
          <w:i/>
          <w:sz w:val="24"/>
          <w:szCs w:val="24"/>
        </w:rPr>
        <w:t>в отдельных</w:t>
      </w:r>
    </w:p>
    <w:p w14:paraId="573BA337" w14:textId="77777777" w:rsidR="003D6289" w:rsidRPr="00B94650" w:rsidRDefault="003D6289" w:rsidP="008C3218">
      <w:pPr>
        <w:pStyle w:val="ConsPlusNormal"/>
        <w:jc w:val="center"/>
        <w:rPr>
          <w:rFonts w:ascii="Times New Roman" w:hAnsi="Times New Roman" w:cs="Times New Roman"/>
          <w:b/>
          <w:i/>
          <w:sz w:val="24"/>
          <w:szCs w:val="24"/>
        </w:rPr>
      </w:pPr>
      <w:r w:rsidRPr="00B94650">
        <w:rPr>
          <w:rFonts w:ascii="Times New Roman" w:hAnsi="Times New Roman" w:cs="Times New Roman"/>
          <w:b/>
          <w:i/>
          <w:sz w:val="24"/>
          <w:szCs w:val="24"/>
        </w:rPr>
        <w:t xml:space="preserve"> учреждениях (организациях), а также времени</w:t>
      </w:r>
      <w:r w:rsidR="00EA5434" w:rsidRPr="00B94650">
        <w:rPr>
          <w:rFonts w:ascii="Times New Roman" w:hAnsi="Times New Roman" w:cs="Times New Roman"/>
          <w:b/>
          <w:i/>
          <w:sz w:val="24"/>
          <w:szCs w:val="24"/>
        </w:rPr>
        <w:t xml:space="preserve"> </w:t>
      </w:r>
      <w:r w:rsidRPr="00B94650">
        <w:rPr>
          <w:rFonts w:ascii="Times New Roman" w:hAnsi="Times New Roman" w:cs="Times New Roman"/>
          <w:b/>
          <w:i/>
          <w:sz w:val="24"/>
          <w:szCs w:val="24"/>
        </w:rPr>
        <w:t>обучения в учреждениях высшего и среднего профессионального</w:t>
      </w:r>
      <w:r w:rsidR="00EA5434" w:rsidRPr="00B94650">
        <w:rPr>
          <w:rFonts w:ascii="Times New Roman" w:hAnsi="Times New Roman" w:cs="Times New Roman"/>
          <w:b/>
          <w:i/>
          <w:sz w:val="24"/>
          <w:szCs w:val="24"/>
        </w:rPr>
        <w:t xml:space="preserve"> </w:t>
      </w:r>
      <w:r w:rsidRPr="00B94650">
        <w:rPr>
          <w:rFonts w:ascii="Times New Roman" w:hAnsi="Times New Roman" w:cs="Times New Roman"/>
          <w:b/>
          <w:i/>
          <w:sz w:val="24"/>
          <w:szCs w:val="24"/>
        </w:rPr>
        <w:t>образования и службы в Вооруженных силах СССР</w:t>
      </w:r>
    </w:p>
    <w:p w14:paraId="25F14BD3" w14:textId="77777777" w:rsidR="003D6289" w:rsidRPr="00B94650" w:rsidRDefault="003D6289" w:rsidP="008C3218">
      <w:pPr>
        <w:pStyle w:val="ConsPlusNormal"/>
        <w:jc w:val="center"/>
        <w:rPr>
          <w:rFonts w:ascii="Times New Roman" w:hAnsi="Times New Roman" w:cs="Times New Roman"/>
          <w:b/>
          <w:i/>
          <w:sz w:val="24"/>
          <w:szCs w:val="24"/>
        </w:rPr>
      </w:pPr>
      <w:r w:rsidRPr="00B94650">
        <w:rPr>
          <w:rFonts w:ascii="Times New Roman" w:hAnsi="Times New Roman" w:cs="Times New Roman"/>
          <w:b/>
          <w:i/>
          <w:sz w:val="24"/>
          <w:szCs w:val="24"/>
        </w:rPr>
        <w:t>и Российской Федерации</w:t>
      </w:r>
    </w:p>
    <w:p w14:paraId="34F6A523" w14:textId="77777777" w:rsidR="003D6289" w:rsidRPr="00B94650" w:rsidRDefault="003D6289" w:rsidP="008C3218">
      <w:pPr>
        <w:pStyle w:val="ConsPlusNormal"/>
        <w:jc w:val="both"/>
        <w:rPr>
          <w:rFonts w:ascii="Times New Roman" w:hAnsi="Times New Roman" w:cs="Times New Roman"/>
          <w:sz w:val="24"/>
          <w:szCs w:val="24"/>
        </w:rPr>
      </w:pPr>
    </w:p>
    <w:p w14:paraId="7529EE21" w14:textId="77777777" w:rsidR="003D6289" w:rsidRPr="00B94650" w:rsidRDefault="003D6289" w:rsidP="008C3218">
      <w:pPr>
        <w:pStyle w:val="ConsPlusNormal"/>
        <w:ind w:firstLine="540"/>
        <w:jc w:val="both"/>
        <w:rPr>
          <w:rFonts w:ascii="Times New Roman" w:hAnsi="Times New Roman" w:cs="Times New Roman"/>
          <w:sz w:val="24"/>
          <w:szCs w:val="24"/>
        </w:rPr>
      </w:pPr>
      <w:bookmarkStart w:id="6" w:name="P937"/>
      <w:bookmarkEnd w:id="6"/>
      <w:r w:rsidRPr="00B94650">
        <w:rPr>
          <w:rFonts w:ascii="Times New Roman" w:hAnsi="Times New Roman" w:cs="Times New Roman"/>
          <w:sz w:val="24"/>
          <w:szCs w:val="24"/>
        </w:rPr>
        <w:t>2.2.1. Педагогическим работникам в стаж педагогической работы засчитывается без всяких условий и ограничений:</w:t>
      </w:r>
    </w:p>
    <w:p w14:paraId="64A14D97" w14:textId="77777777" w:rsidR="003D6289" w:rsidRPr="00B94650" w:rsidRDefault="003D6289" w:rsidP="008C3218">
      <w:pPr>
        <w:pStyle w:val="ConsPlusNormal"/>
        <w:ind w:firstLine="540"/>
        <w:jc w:val="both"/>
        <w:rPr>
          <w:rFonts w:ascii="Times New Roman" w:hAnsi="Times New Roman" w:cs="Times New Roman"/>
          <w:sz w:val="24"/>
          <w:szCs w:val="24"/>
        </w:rPr>
      </w:pPr>
      <w:bookmarkStart w:id="7" w:name="P939"/>
      <w:bookmarkEnd w:id="7"/>
      <w:r w:rsidRPr="00B94650">
        <w:rPr>
          <w:rFonts w:ascii="Times New Roman" w:hAnsi="Times New Roman" w:cs="Times New Roman"/>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1B2A7F63"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б) время работы в должности заведующего фильмотекой и методиста фильмотеки.</w:t>
      </w:r>
    </w:p>
    <w:p w14:paraId="4865B129" w14:textId="77777777" w:rsidR="003D6289" w:rsidRPr="00B94650" w:rsidRDefault="003D6289" w:rsidP="008C3218">
      <w:pPr>
        <w:pStyle w:val="ConsPlusNormal"/>
        <w:ind w:firstLine="540"/>
        <w:jc w:val="both"/>
        <w:rPr>
          <w:rFonts w:ascii="Times New Roman" w:hAnsi="Times New Roman" w:cs="Times New Roman"/>
          <w:sz w:val="24"/>
          <w:szCs w:val="24"/>
        </w:rPr>
      </w:pPr>
      <w:bookmarkStart w:id="8" w:name="P941"/>
      <w:bookmarkEnd w:id="8"/>
      <w:r w:rsidRPr="00B94650">
        <w:rPr>
          <w:rFonts w:ascii="Times New Roman" w:hAnsi="Times New Roman" w:cs="Times New Roman"/>
          <w:sz w:val="24"/>
          <w:szCs w:val="24"/>
        </w:rPr>
        <w:t>2.2.2.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004A5494"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w:t>
      </w:r>
      <w:r w:rsidRPr="00B94650">
        <w:rPr>
          <w:rFonts w:ascii="Times New Roman" w:hAnsi="Times New Roman" w:cs="Times New Roman"/>
          <w:sz w:val="24"/>
          <w:szCs w:val="24"/>
        </w:rPr>
        <w:lastRenderedPageBreak/>
        <w:t xml:space="preserve">в войсках МВД, в войсках и органах безопасности), кроме периодов, предусмотренных </w:t>
      </w:r>
      <w:hyperlink w:anchor="P939" w:history="1">
        <w:r w:rsidRPr="00B94650">
          <w:rPr>
            <w:rFonts w:ascii="Times New Roman" w:hAnsi="Times New Roman" w:cs="Times New Roman"/>
            <w:sz w:val="24"/>
            <w:szCs w:val="24"/>
          </w:rPr>
          <w:t xml:space="preserve">подпунктом </w:t>
        </w:r>
        <w:r w:rsidR="00294331" w:rsidRPr="00B94650">
          <w:rPr>
            <w:rFonts w:ascii="Times New Roman" w:hAnsi="Times New Roman" w:cs="Times New Roman"/>
            <w:sz w:val="24"/>
            <w:szCs w:val="24"/>
          </w:rPr>
          <w:t>«</w:t>
        </w:r>
        <w:r w:rsidRPr="00B94650">
          <w:rPr>
            <w:rFonts w:ascii="Times New Roman" w:hAnsi="Times New Roman" w:cs="Times New Roman"/>
            <w:sz w:val="24"/>
            <w:szCs w:val="24"/>
          </w:rPr>
          <w:t>а</w:t>
        </w:r>
        <w:r w:rsidR="00294331" w:rsidRPr="00B94650">
          <w:rPr>
            <w:rFonts w:ascii="Times New Roman" w:hAnsi="Times New Roman" w:cs="Times New Roman"/>
            <w:sz w:val="24"/>
            <w:szCs w:val="24"/>
          </w:rPr>
          <w:t>»</w:t>
        </w:r>
        <w:r w:rsidRPr="00B94650">
          <w:rPr>
            <w:rFonts w:ascii="Times New Roman" w:hAnsi="Times New Roman" w:cs="Times New Roman"/>
            <w:sz w:val="24"/>
            <w:szCs w:val="24"/>
          </w:rPr>
          <w:t xml:space="preserve"> подпункта 2.2.1</w:t>
        </w:r>
      </w:hyperlink>
      <w:r w:rsidRPr="00B94650">
        <w:rPr>
          <w:rFonts w:ascii="Times New Roman" w:hAnsi="Times New Roman" w:cs="Times New Roman"/>
          <w:sz w:val="24"/>
          <w:szCs w:val="24"/>
        </w:rPr>
        <w:t>;</w:t>
      </w:r>
    </w:p>
    <w:p w14:paraId="3E9B6DB5"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6BCC9E95"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14:paraId="23EC9C96"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xml:space="preserve">2.2.3. В стаж педагогической работы отдельных категорий педагогических работников помимо периодов, предусмотренных </w:t>
      </w:r>
      <w:hyperlink w:anchor="P937" w:history="1">
        <w:r w:rsidRPr="00B94650">
          <w:rPr>
            <w:rFonts w:ascii="Times New Roman" w:hAnsi="Times New Roman" w:cs="Times New Roman"/>
            <w:sz w:val="24"/>
            <w:szCs w:val="24"/>
          </w:rPr>
          <w:t>подпунктами 2.2.1</w:t>
        </w:r>
      </w:hyperlink>
      <w:r w:rsidRPr="00B94650">
        <w:rPr>
          <w:rFonts w:ascii="Times New Roman" w:hAnsi="Times New Roman" w:cs="Times New Roman"/>
          <w:sz w:val="24"/>
          <w:szCs w:val="24"/>
        </w:rPr>
        <w:t xml:space="preserve"> и </w:t>
      </w:r>
      <w:hyperlink w:anchor="P941" w:history="1">
        <w:r w:rsidRPr="00B94650">
          <w:rPr>
            <w:rFonts w:ascii="Times New Roman" w:hAnsi="Times New Roman" w:cs="Times New Roman"/>
            <w:sz w:val="24"/>
            <w:szCs w:val="24"/>
          </w:rPr>
          <w:t>2.2.2</w:t>
        </w:r>
      </w:hyperlink>
      <w:r w:rsidRPr="00B94650">
        <w:rPr>
          <w:rFonts w:ascii="Times New Roman" w:hAnsi="Times New Roman" w:cs="Times New Roman"/>
          <w:sz w:val="24"/>
          <w:szCs w:val="24"/>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14:paraId="473FF40B"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преподавателям-организаторам (основ безопасности жизнедеятельности, допризывной подготовки), педагогам-организаторам;</w:t>
      </w:r>
    </w:p>
    <w:p w14:paraId="7B8223C2"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4AA2BA8B"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5FDB4414"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мастерам производственного обучения;</w:t>
      </w:r>
    </w:p>
    <w:p w14:paraId="79CFAE72"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педагогам дополнительного образования;</w:t>
      </w:r>
    </w:p>
    <w:p w14:paraId="2F643CEF"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педагогическим работникам экспериментальных образовательных учреждений;</w:t>
      </w:r>
    </w:p>
    <w:p w14:paraId="3382577F"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педагогам-психологам, психологам;</w:t>
      </w:r>
    </w:p>
    <w:p w14:paraId="2A635F3B"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методистам;</w:t>
      </w:r>
    </w:p>
    <w:p w14:paraId="414927D6"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социальным педагогам, учителям-логопедам, учителям-дефектологам;</w:t>
      </w:r>
    </w:p>
    <w:p w14:paraId="2E8A0892"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00779BFD"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 xml:space="preserve">- преподавателям учреждений дополнительного образования детей (культуры и искусства, в </w:t>
      </w:r>
      <w:proofErr w:type="gramStart"/>
      <w:r w:rsidRPr="00B94650">
        <w:rPr>
          <w:rFonts w:ascii="Times New Roman" w:hAnsi="Times New Roman" w:cs="Times New Roman"/>
          <w:sz w:val="24"/>
          <w:szCs w:val="24"/>
        </w:rPr>
        <w:t>т.ч.</w:t>
      </w:r>
      <w:proofErr w:type="gramEnd"/>
      <w:r w:rsidRPr="00B94650">
        <w:rPr>
          <w:rFonts w:ascii="Times New Roman" w:hAnsi="Times New Roman" w:cs="Times New Roman"/>
          <w:sz w:val="24"/>
          <w:szCs w:val="24"/>
        </w:rPr>
        <w:t xml:space="preserve">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07A7EF50"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2.2.4.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14:paraId="50947E98"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2.2.5.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муниципального учреждения по согласованию с профсоюзным органом.</w:t>
      </w:r>
    </w:p>
    <w:p w14:paraId="6BC96AD7"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2.2.6.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2914A58E"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lastRenderedPageBreak/>
        <w:t>2.2.7.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14:paraId="181FFE59"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14:paraId="1E6D53EE" w14:textId="77777777" w:rsidR="003D6289" w:rsidRPr="00B94650" w:rsidRDefault="003D6289" w:rsidP="008C3218">
      <w:pPr>
        <w:pStyle w:val="ConsPlusNormal"/>
        <w:ind w:firstLine="540"/>
        <w:jc w:val="both"/>
        <w:rPr>
          <w:rFonts w:ascii="Times New Roman" w:hAnsi="Times New Roman" w:cs="Times New Roman"/>
          <w:sz w:val="24"/>
          <w:szCs w:val="24"/>
        </w:rPr>
      </w:pPr>
      <w:r w:rsidRPr="00B94650">
        <w:rPr>
          <w:rFonts w:ascii="Times New Roman" w:hAnsi="Times New Roman" w:cs="Times New Roman"/>
          <w:sz w:val="24"/>
          <w:szCs w:val="24"/>
        </w:rPr>
        <w:t>2.2.8.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6339A2C2" w14:textId="77777777" w:rsidR="003D6289" w:rsidRPr="00B94650" w:rsidRDefault="003D6289" w:rsidP="008C3218">
      <w:pPr>
        <w:pStyle w:val="ConsPlusNormal"/>
        <w:jc w:val="both"/>
        <w:rPr>
          <w:rFonts w:ascii="Times New Roman" w:hAnsi="Times New Roman" w:cs="Times New Roman"/>
          <w:sz w:val="24"/>
          <w:szCs w:val="24"/>
        </w:rPr>
      </w:pPr>
    </w:p>
    <w:p w14:paraId="3525C963" w14:textId="77777777" w:rsidR="003D6289" w:rsidRPr="00B94650" w:rsidRDefault="003D6289" w:rsidP="008C3218">
      <w:pPr>
        <w:pStyle w:val="ConsPlusNormal"/>
        <w:jc w:val="both"/>
        <w:rPr>
          <w:rFonts w:ascii="Times New Roman" w:hAnsi="Times New Roman" w:cs="Times New Roman"/>
          <w:sz w:val="24"/>
          <w:szCs w:val="24"/>
        </w:rPr>
      </w:pPr>
    </w:p>
    <w:p w14:paraId="05ABBDCD" w14:textId="77777777" w:rsidR="0047624F" w:rsidRPr="00B94650" w:rsidRDefault="0047624F" w:rsidP="00650F57">
      <w:pPr>
        <w:spacing w:after="200" w:line="276" w:lineRule="auto"/>
        <w:rPr>
          <w:rFonts w:eastAsiaTheme="minorHAnsi"/>
          <w:sz w:val="52"/>
          <w:szCs w:val="22"/>
          <w:lang w:eastAsia="en-US"/>
        </w:rPr>
      </w:pPr>
    </w:p>
    <w:p w14:paraId="289D04FE" w14:textId="77777777" w:rsidR="0047624F" w:rsidRPr="00B94650" w:rsidRDefault="0047624F" w:rsidP="00650F57">
      <w:pPr>
        <w:spacing w:after="200" w:line="276" w:lineRule="auto"/>
        <w:rPr>
          <w:rFonts w:eastAsiaTheme="minorHAnsi"/>
          <w:sz w:val="52"/>
          <w:szCs w:val="22"/>
          <w:lang w:eastAsia="en-US"/>
        </w:rPr>
      </w:pPr>
    </w:p>
    <w:p w14:paraId="2AD53B7F" w14:textId="77777777" w:rsidR="0047624F" w:rsidRPr="00B94650" w:rsidRDefault="0047624F" w:rsidP="00650F57">
      <w:pPr>
        <w:spacing w:after="200" w:line="276" w:lineRule="auto"/>
        <w:rPr>
          <w:rFonts w:eastAsiaTheme="minorHAnsi"/>
          <w:sz w:val="52"/>
          <w:szCs w:val="22"/>
          <w:lang w:eastAsia="en-US"/>
        </w:rPr>
      </w:pPr>
    </w:p>
    <w:p w14:paraId="51584BF4" w14:textId="77777777" w:rsidR="0047624F" w:rsidRPr="00B94650" w:rsidRDefault="0047624F" w:rsidP="00650F57">
      <w:pPr>
        <w:spacing w:after="200" w:line="276" w:lineRule="auto"/>
        <w:rPr>
          <w:rFonts w:eastAsiaTheme="minorHAnsi"/>
          <w:sz w:val="52"/>
          <w:szCs w:val="22"/>
          <w:lang w:eastAsia="en-US"/>
        </w:rPr>
      </w:pPr>
    </w:p>
    <w:p w14:paraId="4366C128" w14:textId="77777777" w:rsidR="0047624F" w:rsidRPr="00B94650" w:rsidRDefault="0047624F" w:rsidP="00650F57">
      <w:pPr>
        <w:spacing w:after="200" w:line="276" w:lineRule="auto"/>
        <w:rPr>
          <w:rFonts w:eastAsiaTheme="minorHAnsi"/>
          <w:sz w:val="52"/>
          <w:szCs w:val="22"/>
          <w:lang w:eastAsia="en-US"/>
        </w:rPr>
      </w:pPr>
    </w:p>
    <w:p w14:paraId="580CFC7D" w14:textId="77777777" w:rsidR="0047624F" w:rsidRPr="00B94650" w:rsidRDefault="0047624F" w:rsidP="00650F57">
      <w:pPr>
        <w:spacing w:after="200" w:line="276" w:lineRule="auto"/>
        <w:rPr>
          <w:rFonts w:eastAsiaTheme="minorHAnsi"/>
          <w:sz w:val="52"/>
          <w:szCs w:val="22"/>
          <w:lang w:eastAsia="en-US"/>
        </w:rPr>
      </w:pPr>
    </w:p>
    <w:p w14:paraId="053F22E7" w14:textId="77777777" w:rsidR="0047624F" w:rsidRPr="00B94650" w:rsidRDefault="0047624F" w:rsidP="00650F57">
      <w:pPr>
        <w:spacing w:after="200" w:line="276" w:lineRule="auto"/>
        <w:rPr>
          <w:rFonts w:eastAsiaTheme="minorHAnsi"/>
          <w:sz w:val="52"/>
          <w:szCs w:val="22"/>
          <w:lang w:eastAsia="en-US"/>
        </w:rPr>
      </w:pPr>
    </w:p>
    <w:p w14:paraId="622AA313" w14:textId="77777777" w:rsidR="0047624F" w:rsidRPr="00B94650" w:rsidRDefault="0047624F" w:rsidP="00650F57">
      <w:pPr>
        <w:spacing w:after="200" w:line="276" w:lineRule="auto"/>
        <w:rPr>
          <w:rFonts w:eastAsiaTheme="minorHAnsi"/>
          <w:sz w:val="52"/>
          <w:szCs w:val="22"/>
          <w:lang w:eastAsia="en-US"/>
        </w:rPr>
      </w:pPr>
    </w:p>
    <w:p w14:paraId="18BF01B9" w14:textId="77777777" w:rsidR="0047624F" w:rsidRPr="00B94650" w:rsidRDefault="0047624F" w:rsidP="00650F57">
      <w:pPr>
        <w:spacing w:after="200" w:line="276" w:lineRule="auto"/>
        <w:rPr>
          <w:rFonts w:eastAsiaTheme="minorHAnsi"/>
          <w:sz w:val="52"/>
          <w:szCs w:val="22"/>
          <w:lang w:eastAsia="en-US"/>
        </w:rPr>
      </w:pPr>
    </w:p>
    <w:p w14:paraId="72B1C64F" w14:textId="77777777" w:rsidR="0047624F" w:rsidRPr="00B94650" w:rsidRDefault="0047624F" w:rsidP="00650F57">
      <w:pPr>
        <w:spacing w:after="200" w:line="276" w:lineRule="auto"/>
        <w:rPr>
          <w:rFonts w:eastAsiaTheme="minorHAnsi"/>
          <w:sz w:val="52"/>
          <w:szCs w:val="22"/>
          <w:lang w:eastAsia="en-US"/>
        </w:rPr>
      </w:pPr>
    </w:p>
    <w:p w14:paraId="2911B611" w14:textId="77777777" w:rsidR="0047624F" w:rsidRPr="00B94650" w:rsidRDefault="0047624F" w:rsidP="00650F57">
      <w:pPr>
        <w:spacing w:after="200" w:line="276" w:lineRule="auto"/>
        <w:rPr>
          <w:rFonts w:eastAsiaTheme="minorHAnsi"/>
          <w:sz w:val="52"/>
          <w:szCs w:val="22"/>
          <w:lang w:eastAsia="en-US"/>
        </w:rPr>
      </w:pPr>
    </w:p>
    <w:p w14:paraId="27827D46" w14:textId="77777777" w:rsidR="0047624F" w:rsidRPr="00B94650" w:rsidRDefault="0047624F" w:rsidP="00650F57">
      <w:pPr>
        <w:spacing w:after="200" w:line="276" w:lineRule="auto"/>
        <w:rPr>
          <w:rFonts w:eastAsiaTheme="minorHAnsi"/>
          <w:sz w:val="52"/>
          <w:szCs w:val="22"/>
          <w:lang w:eastAsia="en-US"/>
        </w:rPr>
      </w:pPr>
    </w:p>
    <w:p w14:paraId="540CAAC3" w14:textId="77777777" w:rsidR="00AA48A8" w:rsidRPr="00B94650" w:rsidRDefault="00A9192E" w:rsidP="00AA48A8">
      <w:pPr>
        <w:jc w:val="right"/>
      </w:pPr>
      <w:r w:rsidRPr="00B94650">
        <w:br w:type="page"/>
      </w:r>
      <w:r w:rsidR="00AA48A8" w:rsidRPr="00B94650">
        <w:lastRenderedPageBreak/>
        <w:t xml:space="preserve">Приложение № </w:t>
      </w:r>
      <w:r w:rsidR="00B94650" w:rsidRPr="00B94650">
        <w:t>6</w:t>
      </w:r>
    </w:p>
    <w:p w14:paraId="04FFEDDC" w14:textId="77777777" w:rsidR="00AA48A8" w:rsidRPr="00B94650" w:rsidRDefault="00AA48A8" w:rsidP="00AA48A8">
      <w:pPr>
        <w:jc w:val="right"/>
      </w:pPr>
      <w:r w:rsidRPr="00B94650">
        <w:t xml:space="preserve">к коллективному договору </w:t>
      </w:r>
    </w:p>
    <w:p w14:paraId="6954BD6D" w14:textId="77777777" w:rsidR="00AA48A8" w:rsidRPr="00B94650" w:rsidRDefault="00AA48A8" w:rsidP="00AA48A8">
      <w:pPr>
        <w:jc w:val="right"/>
      </w:pPr>
      <w:r w:rsidRPr="00B94650">
        <w:t xml:space="preserve">МОУ школы № 73 </w:t>
      </w:r>
    </w:p>
    <w:p w14:paraId="72F3FAC0" w14:textId="77777777" w:rsidR="00A9192E" w:rsidRPr="00B94650" w:rsidRDefault="00AA48A8" w:rsidP="00AA48A8">
      <w:pPr>
        <w:jc w:val="right"/>
      </w:pPr>
      <w:r w:rsidRPr="00B94650">
        <w:t>на 2020 - 2023 годы</w:t>
      </w:r>
    </w:p>
    <w:p w14:paraId="14E79722" w14:textId="77777777" w:rsidR="00AA48A8" w:rsidRPr="00B94650" w:rsidRDefault="00AA48A8" w:rsidP="00AA48A8">
      <w:pPr>
        <w:jc w:val="right"/>
      </w:pPr>
    </w:p>
    <w:tbl>
      <w:tblPr>
        <w:tblW w:w="9639" w:type="dxa"/>
        <w:tblInd w:w="108" w:type="dxa"/>
        <w:tblLook w:val="01E0" w:firstRow="1" w:lastRow="1" w:firstColumn="1" w:lastColumn="1" w:noHBand="0" w:noVBand="0"/>
      </w:tblPr>
      <w:tblGrid>
        <w:gridCol w:w="3261"/>
        <w:gridCol w:w="2976"/>
        <w:gridCol w:w="3402"/>
      </w:tblGrid>
      <w:tr w:rsidR="00025E4F" w:rsidRPr="00B94650" w14:paraId="5E25E4A5" w14:textId="77777777" w:rsidTr="00025E4F">
        <w:tc>
          <w:tcPr>
            <w:tcW w:w="3261" w:type="dxa"/>
          </w:tcPr>
          <w:p w14:paraId="139D9EBD" w14:textId="77777777" w:rsidR="00025E4F" w:rsidRPr="00B94650" w:rsidRDefault="00025E4F" w:rsidP="00A9192E">
            <w:pPr>
              <w:jc w:val="center"/>
            </w:pPr>
            <w:r w:rsidRPr="00B94650">
              <w:t>Принято на общем собрании</w:t>
            </w:r>
          </w:p>
          <w:p w14:paraId="20DF72A8" w14:textId="77777777" w:rsidR="00025E4F" w:rsidRPr="00B94650" w:rsidRDefault="00025E4F" w:rsidP="00A9192E">
            <w:pPr>
              <w:jc w:val="center"/>
            </w:pPr>
            <w:r w:rsidRPr="00B94650">
              <w:t>работников муниципального</w:t>
            </w:r>
          </w:p>
          <w:p w14:paraId="373E6123" w14:textId="77777777" w:rsidR="00025E4F" w:rsidRPr="00B94650" w:rsidRDefault="00025E4F" w:rsidP="00A9192E">
            <w:pPr>
              <w:jc w:val="center"/>
            </w:pPr>
            <w:r w:rsidRPr="00B94650">
              <w:t>общеобразовательного</w:t>
            </w:r>
          </w:p>
          <w:p w14:paraId="6F2147D7" w14:textId="77777777" w:rsidR="00025E4F" w:rsidRPr="00B94650" w:rsidRDefault="00025E4F" w:rsidP="00A9192E">
            <w:pPr>
              <w:ind w:left="-249" w:right="-108" w:firstLine="249"/>
              <w:jc w:val="center"/>
            </w:pPr>
            <w:r w:rsidRPr="00B94650">
              <w:t>учреждения</w:t>
            </w:r>
          </w:p>
          <w:p w14:paraId="6ACDF1EC" w14:textId="77777777" w:rsidR="00025E4F" w:rsidRPr="00B94650" w:rsidRDefault="00025E4F" w:rsidP="00A9192E">
            <w:pPr>
              <w:ind w:left="-249" w:right="34" w:firstLine="249"/>
              <w:jc w:val="center"/>
            </w:pPr>
            <w:r w:rsidRPr="00B94650">
              <w:t>«Основная школа № 73»</w:t>
            </w:r>
          </w:p>
          <w:p w14:paraId="79C6DD72" w14:textId="77777777" w:rsidR="00025E4F" w:rsidRPr="00B94650" w:rsidRDefault="00025E4F" w:rsidP="00A9192E">
            <w:pPr>
              <w:ind w:right="-613"/>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976" w:type="dxa"/>
          </w:tcPr>
          <w:p w14:paraId="5D2A6236" w14:textId="77777777" w:rsidR="00025E4F" w:rsidRPr="00B94650" w:rsidRDefault="00025E4F" w:rsidP="00A9192E">
            <w:pPr>
              <w:widowControl w:val="0"/>
              <w:jc w:val="center"/>
            </w:pPr>
            <w:r w:rsidRPr="00B94650">
              <w:t>С учетом мнения</w:t>
            </w:r>
          </w:p>
          <w:p w14:paraId="3E069EF0" w14:textId="77777777" w:rsidR="00025E4F" w:rsidRPr="00B94650" w:rsidRDefault="00025E4F" w:rsidP="00A9192E">
            <w:pPr>
              <w:widowControl w:val="0"/>
              <w:jc w:val="center"/>
            </w:pPr>
            <w:r w:rsidRPr="00B94650">
              <w:t>профсоюзного комитета</w:t>
            </w:r>
          </w:p>
          <w:p w14:paraId="1F0C378E" w14:textId="77777777" w:rsidR="00025E4F" w:rsidRPr="00B94650" w:rsidRDefault="00025E4F" w:rsidP="00A9192E">
            <w:pPr>
              <w:widowControl w:val="0"/>
              <w:jc w:val="center"/>
            </w:pPr>
            <w:r w:rsidRPr="00B94650">
              <w:t>Председатель ПК</w:t>
            </w:r>
          </w:p>
          <w:p w14:paraId="32BBF850" w14:textId="77777777" w:rsidR="00025E4F" w:rsidRPr="00B94650" w:rsidRDefault="00025E4F" w:rsidP="00A9192E">
            <w:pPr>
              <w:spacing w:after="200"/>
              <w:ind w:right="-250"/>
              <w:jc w:val="center"/>
              <w:rPr>
                <w:rFonts w:eastAsia="Calibri"/>
                <w:bCs/>
                <w:lang w:eastAsia="en-US"/>
              </w:rPr>
            </w:pPr>
            <w:r w:rsidRPr="00B94650">
              <w:rPr>
                <w:rFonts w:eastAsia="Calibri"/>
                <w:lang w:eastAsia="en-US"/>
              </w:rPr>
              <w:t>_________Н.А. Лымарева</w:t>
            </w:r>
          </w:p>
          <w:p w14:paraId="7031D19A" w14:textId="4B83B930"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сентября</w:t>
            </w:r>
            <w:r w:rsidRPr="00B94650">
              <w:rPr>
                <w:rFonts w:eastAsia="Calibri"/>
                <w:bCs/>
                <w:lang w:eastAsia="en-US"/>
              </w:rPr>
              <w:t xml:space="preserve"> 20</w:t>
            </w:r>
            <w:r w:rsidRPr="00B94650">
              <w:rPr>
                <w:rFonts w:eastAsia="Calibri"/>
                <w:bCs/>
                <w:u w:val="single"/>
                <w:lang w:eastAsia="en-US"/>
              </w:rPr>
              <w:t>20</w:t>
            </w:r>
            <w:r w:rsidRPr="00B94650">
              <w:rPr>
                <w:rFonts w:eastAsia="Calibri"/>
                <w:bCs/>
                <w:lang w:eastAsia="en-US"/>
              </w:rPr>
              <w:t xml:space="preserve"> г.</w:t>
            </w:r>
          </w:p>
        </w:tc>
        <w:tc>
          <w:tcPr>
            <w:tcW w:w="3402" w:type="dxa"/>
          </w:tcPr>
          <w:p w14:paraId="4242F828" w14:textId="77777777" w:rsidR="00025E4F" w:rsidRPr="00B94650" w:rsidRDefault="00025E4F" w:rsidP="00A9192E">
            <w:pPr>
              <w:jc w:val="center"/>
              <w:rPr>
                <w:rFonts w:eastAsia="Calibri"/>
                <w:bCs/>
                <w:lang w:eastAsia="en-US"/>
              </w:rPr>
            </w:pPr>
            <w:r w:rsidRPr="00B94650">
              <w:rPr>
                <w:rFonts w:eastAsia="Calibri"/>
                <w:bCs/>
                <w:lang w:eastAsia="en-US"/>
              </w:rPr>
              <w:t>Утверждаю:</w:t>
            </w:r>
          </w:p>
          <w:p w14:paraId="1E36F013" w14:textId="77777777" w:rsidR="00025E4F" w:rsidRPr="00B94650" w:rsidRDefault="00025E4F" w:rsidP="00A9192E">
            <w:pPr>
              <w:jc w:val="center"/>
              <w:rPr>
                <w:rFonts w:eastAsia="Calibri"/>
                <w:bCs/>
                <w:lang w:eastAsia="en-US"/>
              </w:rPr>
            </w:pPr>
            <w:r w:rsidRPr="00B94650">
              <w:rPr>
                <w:rFonts w:eastAsia="Calibri"/>
                <w:bCs/>
                <w:lang w:eastAsia="en-US"/>
              </w:rPr>
              <w:t>Директор МОУ школы № 73</w:t>
            </w:r>
          </w:p>
          <w:p w14:paraId="3CA4BEB4" w14:textId="77777777" w:rsidR="00025E4F" w:rsidRPr="00B94650" w:rsidRDefault="00025E4F" w:rsidP="00A9192E">
            <w:pPr>
              <w:jc w:val="center"/>
              <w:rPr>
                <w:rFonts w:eastAsia="Calibri"/>
                <w:bCs/>
                <w:lang w:eastAsia="en-US"/>
              </w:rPr>
            </w:pPr>
            <w:r w:rsidRPr="00B94650">
              <w:rPr>
                <w:rFonts w:eastAsia="Calibri"/>
                <w:bCs/>
                <w:lang w:eastAsia="en-US"/>
              </w:rPr>
              <w:t>______________ Е.В. Буева</w:t>
            </w:r>
          </w:p>
          <w:p w14:paraId="1734C2E7" w14:textId="77777777"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r>
    </w:tbl>
    <w:p w14:paraId="6EC167C7" w14:textId="77777777" w:rsidR="00005269" w:rsidRPr="00B94650" w:rsidRDefault="00005269" w:rsidP="00005269">
      <w:pPr>
        <w:spacing w:after="200"/>
        <w:jc w:val="center"/>
        <w:rPr>
          <w:rFonts w:eastAsia="Calibri"/>
          <w:sz w:val="28"/>
          <w:szCs w:val="28"/>
          <w:lang w:eastAsia="en-US"/>
        </w:rPr>
      </w:pPr>
    </w:p>
    <w:p w14:paraId="0CB73555" w14:textId="77777777" w:rsidR="00A9192E" w:rsidRPr="00B94650" w:rsidRDefault="00A9192E" w:rsidP="00A9192E">
      <w:pPr>
        <w:jc w:val="center"/>
        <w:rPr>
          <w:bCs/>
        </w:rPr>
      </w:pPr>
      <w:r w:rsidRPr="00B94650">
        <w:rPr>
          <w:bCs/>
        </w:rPr>
        <w:t>Муниципальное общеобразовательное учреждение</w:t>
      </w:r>
    </w:p>
    <w:p w14:paraId="6B85B10D" w14:textId="77777777" w:rsidR="00A9192E" w:rsidRPr="00B94650" w:rsidRDefault="00A9192E" w:rsidP="00A9192E">
      <w:pPr>
        <w:ind w:firstLine="540"/>
        <w:jc w:val="center"/>
      </w:pPr>
      <w:r w:rsidRPr="00B94650">
        <w:rPr>
          <w:bCs/>
        </w:rPr>
        <w:t>«Основная школа № 73»</w:t>
      </w:r>
    </w:p>
    <w:p w14:paraId="02E64240" w14:textId="77777777" w:rsidR="00A9192E" w:rsidRPr="00B94650" w:rsidRDefault="00A9192E" w:rsidP="008C3218">
      <w:pPr>
        <w:jc w:val="center"/>
        <w:rPr>
          <w:rFonts w:eastAsia="Calibri"/>
          <w:b/>
          <w:lang w:eastAsia="en-US"/>
        </w:rPr>
      </w:pPr>
    </w:p>
    <w:p w14:paraId="568854E9" w14:textId="77777777" w:rsidR="0001761B" w:rsidRPr="00B94650" w:rsidRDefault="00005269" w:rsidP="008C3218">
      <w:pPr>
        <w:jc w:val="center"/>
        <w:rPr>
          <w:rFonts w:eastAsia="Calibri"/>
          <w:b/>
          <w:lang w:eastAsia="en-US"/>
        </w:rPr>
      </w:pPr>
      <w:r w:rsidRPr="00B94650">
        <w:rPr>
          <w:rFonts w:eastAsia="Calibri"/>
          <w:b/>
          <w:lang w:eastAsia="en-US"/>
        </w:rPr>
        <w:t>Положение</w:t>
      </w:r>
      <w:r w:rsidR="005B3314" w:rsidRPr="00B94650">
        <w:rPr>
          <w:rFonts w:eastAsia="Calibri"/>
          <w:b/>
          <w:lang w:eastAsia="en-US"/>
        </w:rPr>
        <w:t xml:space="preserve"> </w:t>
      </w:r>
    </w:p>
    <w:p w14:paraId="472E494F" w14:textId="77777777" w:rsidR="0001761B" w:rsidRPr="00B94650" w:rsidRDefault="00005269" w:rsidP="008C3218">
      <w:pPr>
        <w:jc w:val="center"/>
        <w:rPr>
          <w:rFonts w:eastAsiaTheme="minorHAnsi"/>
          <w:b/>
          <w:bCs/>
          <w:lang w:eastAsia="en-US"/>
        </w:rPr>
      </w:pPr>
      <w:r w:rsidRPr="00B94650">
        <w:rPr>
          <w:rFonts w:eastAsiaTheme="minorHAnsi"/>
          <w:b/>
          <w:bCs/>
          <w:lang w:eastAsia="en-US"/>
        </w:rPr>
        <w:t xml:space="preserve">об условиях и порядке установления стимулирующих выплат </w:t>
      </w:r>
    </w:p>
    <w:p w14:paraId="55BF444C" w14:textId="77777777" w:rsidR="0001761B" w:rsidRPr="00B94650" w:rsidRDefault="00005269" w:rsidP="008C3218">
      <w:pPr>
        <w:jc w:val="center"/>
        <w:rPr>
          <w:rFonts w:eastAsiaTheme="minorHAnsi"/>
          <w:b/>
          <w:bCs/>
          <w:lang w:eastAsia="en-US"/>
        </w:rPr>
      </w:pPr>
      <w:r w:rsidRPr="00B94650">
        <w:rPr>
          <w:rFonts w:eastAsiaTheme="minorHAnsi"/>
          <w:b/>
          <w:bCs/>
          <w:lang w:eastAsia="en-US"/>
        </w:rPr>
        <w:t xml:space="preserve">(надбавок и (или) доплат) работникам </w:t>
      </w:r>
    </w:p>
    <w:p w14:paraId="25AC0754" w14:textId="77777777" w:rsidR="00005269" w:rsidRPr="00B94650" w:rsidRDefault="0001761B" w:rsidP="008C3218">
      <w:pPr>
        <w:jc w:val="center"/>
        <w:rPr>
          <w:rFonts w:eastAsiaTheme="minorHAnsi"/>
          <w:b/>
          <w:bCs/>
          <w:lang w:eastAsia="en-US"/>
        </w:rPr>
      </w:pPr>
      <w:r w:rsidRPr="00B94650">
        <w:rPr>
          <w:rFonts w:eastAsiaTheme="minorHAnsi"/>
          <w:b/>
          <w:bCs/>
          <w:lang w:eastAsia="en-US"/>
        </w:rPr>
        <w:t>муниципального общеобразовательного учреждения «Основная школа № 73»</w:t>
      </w:r>
    </w:p>
    <w:p w14:paraId="53A1F4AF" w14:textId="77777777" w:rsidR="0001761B" w:rsidRPr="00B94650" w:rsidRDefault="0001761B" w:rsidP="008C3218">
      <w:pPr>
        <w:jc w:val="center"/>
        <w:rPr>
          <w:rFonts w:eastAsiaTheme="minorHAnsi"/>
          <w:b/>
          <w:bCs/>
          <w:lang w:eastAsia="en-US"/>
        </w:rPr>
      </w:pPr>
    </w:p>
    <w:p w14:paraId="0734CF3F" w14:textId="77777777" w:rsidR="00005269" w:rsidRPr="00B94650" w:rsidRDefault="00005269" w:rsidP="00B75F67">
      <w:pPr>
        <w:pStyle w:val="a3"/>
        <w:numPr>
          <w:ilvl w:val="0"/>
          <w:numId w:val="9"/>
        </w:numPr>
        <w:jc w:val="center"/>
        <w:rPr>
          <w:rFonts w:eastAsiaTheme="minorHAnsi"/>
          <w:b/>
          <w:lang w:eastAsia="en-US"/>
        </w:rPr>
      </w:pPr>
      <w:r w:rsidRPr="00B94650">
        <w:rPr>
          <w:rFonts w:eastAsiaTheme="minorHAnsi"/>
          <w:b/>
          <w:lang w:eastAsia="en-US"/>
        </w:rPr>
        <w:t>Общие положения</w:t>
      </w:r>
    </w:p>
    <w:p w14:paraId="0FFF460F" w14:textId="77777777" w:rsidR="003806D3" w:rsidRPr="00B94650" w:rsidRDefault="003806D3" w:rsidP="008C3218">
      <w:pPr>
        <w:pStyle w:val="a3"/>
        <w:rPr>
          <w:rFonts w:eastAsia="Calibri"/>
          <w:lang w:eastAsia="en-US"/>
        </w:rPr>
      </w:pPr>
    </w:p>
    <w:p w14:paraId="4F2F5A55" w14:textId="77777777" w:rsidR="003806D3" w:rsidRPr="00B94650" w:rsidRDefault="0001761B" w:rsidP="0001761B">
      <w:pPr>
        <w:pStyle w:val="a3"/>
        <w:ind w:left="0"/>
        <w:jc w:val="both"/>
        <w:rPr>
          <w:lang w:eastAsia="en-US"/>
        </w:rPr>
      </w:pPr>
      <w:r w:rsidRPr="00B94650">
        <w:rPr>
          <w:rFonts w:eastAsia="Calibri"/>
          <w:lang w:eastAsia="en-US"/>
        </w:rPr>
        <w:tab/>
        <w:t xml:space="preserve">1.1. </w:t>
      </w:r>
      <w:r w:rsidR="003806D3" w:rsidRPr="00B94650">
        <w:rPr>
          <w:rFonts w:eastAsia="Calibri"/>
          <w:lang w:eastAsia="en-US"/>
        </w:rPr>
        <w:t xml:space="preserve">Данное </w:t>
      </w:r>
      <w:r w:rsidRPr="00B94650">
        <w:rPr>
          <w:rFonts w:eastAsia="Calibri"/>
          <w:lang w:eastAsia="en-US"/>
        </w:rPr>
        <w:t>П</w:t>
      </w:r>
      <w:r w:rsidR="003806D3" w:rsidRPr="00B94650">
        <w:rPr>
          <w:rFonts w:eastAsia="Calibri"/>
          <w:lang w:eastAsia="en-US"/>
        </w:rPr>
        <w:t>оложение разработа</w:t>
      </w:r>
      <w:r w:rsidRPr="00B94650">
        <w:rPr>
          <w:rFonts w:eastAsia="Calibri"/>
          <w:lang w:eastAsia="en-US"/>
        </w:rPr>
        <w:t xml:space="preserve">но в соответствии с </w:t>
      </w:r>
      <w:r w:rsidR="00EA5434" w:rsidRPr="00B94650">
        <w:t xml:space="preserve">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w:t>
      </w:r>
      <w:r w:rsidRPr="00B94650">
        <w:t>р</w:t>
      </w:r>
      <w:r w:rsidR="003806D3" w:rsidRPr="00B94650">
        <w:t>ешение</w:t>
      </w:r>
      <w:r w:rsidRPr="00B94650">
        <w:t>м</w:t>
      </w:r>
      <w:r w:rsidR="003806D3" w:rsidRPr="00B94650">
        <w:t xml:space="preserve"> муниципалитета г. Ярославля</w:t>
      </w:r>
      <w:r w:rsidR="003806D3" w:rsidRPr="00B94650">
        <w:rPr>
          <w:lang w:eastAsia="en-US"/>
        </w:rPr>
        <w:t xml:space="preserve"> </w:t>
      </w:r>
      <w:r w:rsidR="003806D3" w:rsidRPr="00B94650">
        <w:t>от 24 декабря 2012 года № 23</w:t>
      </w:r>
      <w:r w:rsidRPr="00B94650">
        <w:t xml:space="preserve"> «</w:t>
      </w:r>
      <w:r w:rsidR="003806D3" w:rsidRPr="00B94650">
        <w:t>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r w:rsidRPr="00B94650">
        <w:t>»</w:t>
      </w:r>
      <w:r w:rsidR="00B011C9" w:rsidRPr="00B94650">
        <w:t xml:space="preserve">, Уставом </w:t>
      </w:r>
      <w:r w:rsidR="00B011C9" w:rsidRPr="00B94650">
        <w:rPr>
          <w:rFonts w:eastAsia="Calibri"/>
          <w:lang w:eastAsia="en-US"/>
        </w:rPr>
        <w:t xml:space="preserve">муниципального общеобразовательного учреждения «Основная школа № 73» (далее - МОУ школа № 73) и коллективным договором между работниками и </w:t>
      </w:r>
      <w:r w:rsidR="00B011C9" w:rsidRPr="00B94650">
        <w:rPr>
          <w:lang w:eastAsia="en-US"/>
        </w:rPr>
        <w:t>МОУ школой № 73</w:t>
      </w:r>
      <w:r w:rsidR="003806D3" w:rsidRPr="00B94650">
        <w:t>.</w:t>
      </w:r>
    </w:p>
    <w:p w14:paraId="66A94126" w14:textId="77777777" w:rsidR="003806D3" w:rsidRPr="00B94650" w:rsidRDefault="0001761B" w:rsidP="0001761B">
      <w:pPr>
        <w:pStyle w:val="a3"/>
        <w:ind w:left="0"/>
        <w:jc w:val="both"/>
        <w:rPr>
          <w:rFonts w:eastAsia="Calibri"/>
          <w:lang w:eastAsia="en-US"/>
        </w:rPr>
      </w:pPr>
      <w:r w:rsidRPr="00B94650">
        <w:rPr>
          <w:rFonts w:eastAsia="Calibri"/>
          <w:lang w:eastAsia="en-US"/>
        </w:rPr>
        <w:tab/>
        <w:t xml:space="preserve">1.2. </w:t>
      </w:r>
      <w:r w:rsidR="00005269" w:rsidRPr="00B94650">
        <w:rPr>
          <w:rFonts w:eastAsia="Calibri"/>
          <w:lang w:eastAsia="en-US"/>
        </w:rPr>
        <w:t>Данное Положение разработано в целях повышения эффективности и качества труда работников</w:t>
      </w:r>
      <w:r w:rsidR="005B3314" w:rsidRPr="00B94650">
        <w:rPr>
          <w:rFonts w:eastAsia="Calibri"/>
          <w:lang w:eastAsia="en-US"/>
        </w:rPr>
        <w:t xml:space="preserve"> </w:t>
      </w:r>
      <w:r w:rsidRPr="00B94650">
        <w:rPr>
          <w:rFonts w:eastAsia="Calibri"/>
          <w:lang w:eastAsia="en-US"/>
        </w:rPr>
        <w:t>МОУ школ</w:t>
      </w:r>
      <w:r w:rsidR="00B011C9" w:rsidRPr="00B94650">
        <w:rPr>
          <w:rFonts w:eastAsia="Calibri"/>
          <w:lang w:eastAsia="en-US"/>
        </w:rPr>
        <w:t>ы</w:t>
      </w:r>
      <w:r w:rsidRPr="00B94650">
        <w:rPr>
          <w:rFonts w:eastAsia="Calibri"/>
          <w:lang w:eastAsia="en-US"/>
        </w:rPr>
        <w:t xml:space="preserve"> № 73</w:t>
      </w:r>
      <w:r w:rsidR="00005269" w:rsidRPr="00B94650">
        <w:rPr>
          <w:rFonts w:eastAsia="Calibri"/>
          <w:lang w:eastAsia="en-US"/>
        </w:rPr>
        <w:t>, развития их творческой активности и инициативы, а также в целях повышения качества образовательно</w:t>
      </w:r>
      <w:r w:rsidRPr="00B94650">
        <w:rPr>
          <w:rFonts w:eastAsia="Calibri"/>
          <w:lang w:eastAsia="en-US"/>
        </w:rPr>
        <w:t>й деятельности</w:t>
      </w:r>
      <w:r w:rsidR="00005269" w:rsidRPr="00B94650">
        <w:rPr>
          <w:rFonts w:eastAsia="Calibri"/>
          <w:lang w:eastAsia="en-US"/>
        </w:rPr>
        <w:t>.</w:t>
      </w:r>
    </w:p>
    <w:p w14:paraId="06353995" w14:textId="77777777" w:rsidR="0028679C" w:rsidRPr="00B94650" w:rsidRDefault="0028679C" w:rsidP="0001761B">
      <w:pPr>
        <w:pStyle w:val="a3"/>
        <w:ind w:left="0"/>
        <w:jc w:val="both"/>
        <w:rPr>
          <w:lang w:eastAsia="en-US"/>
        </w:rPr>
      </w:pPr>
    </w:p>
    <w:p w14:paraId="42EEB663" w14:textId="77777777" w:rsidR="0028679C" w:rsidRPr="00B94650" w:rsidRDefault="0028679C" w:rsidP="0028679C">
      <w:pPr>
        <w:pStyle w:val="a3"/>
        <w:ind w:left="705"/>
        <w:jc w:val="center"/>
        <w:rPr>
          <w:b/>
        </w:rPr>
      </w:pPr>
      <w:r w:rsidRPr="00B94650">
        <w:rPr>
          <w:rFonts w:eastAsia="Calibri"/>
          <w:b/>
          <w:lang w:eastAsia="en-US"/>
        </w:rPr>
        <w:t>2.</w:t>
      </w:r>
      <w:r w:rsidRPr="00B94650">
        <w:rPr>
          <w:rFonts w:eastAsia="Calibri"/>
          <w:lang w:eastAsia="en-US"/>
        </w:rPr>
        <w:t xml:space="preserve"> </w:t>
      </w:r>
      <w:r w:rsidRPr="00B94650">
        <w:rPr>
          <w:b/>
        </w:rPr>
        <w:t>Источники стимулирующих выплат</w:t>
      </w:r>
      <w:r w:rsidRPr="00B94650">
        <w:t xml:space="preserve"> (</w:t>
      </w:r>
      <w:r w:rsidRPr="00B94650">
        <w:rPr>
          <w:b/>
        </w:rPr>
        <w:t>надбавок и (или) доплат)</w:t>
      </w:r>
    </w:p>
    <w:p w14:paraId="5AD7C2B7" w14:textId="77777777" w:rsidR="0028679C" w:rsidRPr="00B94650" w:rsidRDefault="0028679C" w:rsidP="0028679C">
      <w:pPr>
        <w:jc w:val="both"/>
      </w:pPr>
    </w:p>
    <w:p w14:paraId="2255BCA6" w14:textId="77777777" w:rsidR="0028679C" w:rsidRPr="00B94650" w:rsidRDefault="0028679C" w:rsidP="0028679C">
      <w:pPr>
        <w:ind w:firstLine="851"/>
        <w:jc w:val="both"/>
      </w:pPr>
      <w:r w:rsidRPr="00B94650">
        <w:t>2.1. Средства на выплаты стимулирующего характера планируются при расчете фонда оплаты труда, формируемого за счет бюджетных ассигнований областного бюджета.</w:t>
      </w:r>
    </w:p>
    <w:p w14:paraId="4E3301CC" w14:textId="77777777" w:rsidR="0028679C" w:rsidRPr="00B94650" w:rsidRDefault="0028679C" w:rsidP="0028679C">
      <w:pPr>
        <w:ind w:firstLine="851"/>
        <w:jc w:val="both"/>
      </w:pPr>
      <w:r w:rsidRPr="00B94650">
        <w:t xml:space="preserve">2.2. Конкретный объем средств, предусмотренный </w:t>
      </w:r>
      <w:r w:rsidRPr="00B94650">
        <w:rPr>
          <w:rFonts w:eastAsia="Calibri"/>
          <w:lang w:eastAsia="en-US"/>
        </w:rPr>
        <w:t>МОУ школе № 73</w:t>
      </w:r>
      <w:r w:rsidRPr="00B94650">
        <w:t xml:space="preserve"> на выплаты стимулирующего характера, определяется учредителем в порядке определения нормативных затрат на оказание муниципальных услуг (работ).</w:t>
      </w:r>
    </w:p>
    <w:p w14:paraId="15D8D29E" w14:textId="77777777" w:rsidR="0028679C" w:rsidRPr="00B94650" w:rsidRDefault="0028679C" w:rsidP="0028679C">
      <w:pPr>
        <w:ind w:firstLine="851"/>
        <w:jc w:val="both"/>
      </w:pPr>
      <w:r w:rsidRPr="00B94650">
        <w:t xml:space="preserve">2.3. 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w:t>
      </w:r>
      <w:r w:rsidRPr="00B94650">
        <w:rPr>
          <w:rFonts w:eastAsia="Calibri"/>
          <w:lang w:eastAsia="en-US"/>
        </w:rPr>
        <w:t>МОУ школы № 73</w:t>
      </w:r>
      <w:r w:rsidRPr="00B94650">
        <w:t xml:space="preserve"> в целом.</w:t>
      </w:r>
    </w:p>
    <w:p w14:paraId="3A14B344" w14:textId="77777777" w:rsidR="0028679C" w:rsidRPr="00B94650" w:rsidRDefault="0028679C" w:rsidP="0028679C">
      <w:pPr>
        <w:ind w:firstLine="851"/>
        <w:jc w:val="both"/>
      </w:pPr>
    </w:p>
    <w:p w14:paraId="472E1690" w14:textId="77777777" w:rsidR="0028679C" w:rsidRPr="00B94650" w:rsidRDefault="0028679C" w:rsidP="0028679C">
      <w:pPr>
        <w:pStyle w:val="a3"/>
        <w:ind w:left="705"/>
        <w:jc w:val="center"/>
        <w:rPr>
          <w:b/>
          <w:bCs/>
        </w:rPr>
      </w:pPr>
      <w:bookmarkStart w:id="9" w:name="sub_1202"/>
      <w:r w:rsidRPr="00B94650">
        <w:rPr>
          <w:b/>
          <w:bCs/>
        </w:rPr>
        <w:t>3. Условия назначения выплат работникам</w:t>
      </w:r>
    </w:p>
    <w:bookmarkEnd w:id="9"/>
    <w:p w14:paraId="4E246A81" w14:textId="77777777" w:rsidR="0028679C" w:rsidRPr="00B94650" w:rsidRDefault="0028679C" w:rsidP="0028679C">
      <w:pPr>
        <w:ind w:firstLine="851"/>
        <w:jc w:val="both"/>
      </w:pPr>
    </w:p>
    <w:p w14:paraId="6616A8AF" w14:textId="77777777" w:rsidR="0028679C" w:rsidRPr="00B94650" w:rsidRDefault="0028679C" w:rsidP="0028679C">
      <w:pPr>
        <w:ind w:firstLine="851"/>
        <w:jc w:val="both"/>
        <w:rPr>
          <w:b/>
          <w:i/>
        </w:rPr>
      </w:pPr>
      <w:bookmarkStart w:id="10" w:name="sub_1221"/>
      <w:r w:rsidRPr="00B94650">
        <w:rPr>
          <w:b/>
          <w:i/>
        </w:rPr>
        <w:t>3.1. Перечень оснований установления выплат для педагогических работников:</w:t>
      </w:r>
    </w:p>
    <w:p w14:paraId="0E5228E7" w14:textId="77777777" w:rsidR="0028679C" w:rsidRPr="00B94650" w:rsidRDefault="0028679C" w:rsidP="0028679C">
      <w:pPr>
        <w:ind w:firstLine="851"/>
        <w:jc w:val="both"/>
      </w:pPr>
      <w:bookmarkStart w:id="11" w:name="sub_12211"/>
      <w:bookmarkEnd w:id="10"/>
      <w:r w:rsidRPr="00B94650">
        <w:t>3.1.1. Достижение высоких показателей результативности:</w:t>
      </w:r>
    </w:p>
    <w:bookmarkEnd w:id="11"/>
    <w:p w14:paraId="00F7EBE8" w14:textId="77777777" w:rsidR="0028679C" w:rsidRPr="00B94650" w:rsidRDefault="0028679C" w:rsidP="0028679C">
      <w:pPr>
        <w:ind w:firstLine="851"/>
        <w:jc w:val="both"/>
      </w:pPr>
      <w:r w:rsidRPr="00B94650">
        <w:t xml:space="preserve">- в образовательной сфере (положительная динамика в овладении обучающимися знаниями, умениями, навыками, предметными и метапредметными, профессиональными </w:t>
      </w:r>
      <w:r w:rsidRPr="00B94650">
        <w:lastRenderedPageBreak/>
        <w:t>компетенциями, выявленная в ходе государственной итоговой аттестации, оценки результатов мониторинга и промежуточной оценки достижений обучающихся);</w:t>
      </w:r>
    </w:p>
    <w:p w14:paraId="4221C96C" w14:textId="77777777" w:rsidR="0028679C" w:rsidRPr="00B94650" w:rsidRDefault="0028679C" w:rsidP="0028679C">
      <w:pPr>
        <w:ind w:firstLine="851"/>
        <w:jc w:val="both"/>
      </w:pPr>
      <w:r w:rsidRPr="00B94650">
        <w:t>- в сохранении и укреплении здоровья обучающихся;</w:t>
      </w:r>
    </w:p>
    <w:p w14:paraId="2538F92C" w14:textId="77777777" w:rsidR="0028679C" w:rsidRPr="00B94650" w:rsidRDefault="0028679C" w:rsidP="0028679C">
      <w:pPr>
        <w:ind w:firstLine="851"/>
        <w:jc w:val="both"/>
      </w:pPr>
      <w:r w:rsidRPr="00B94650">
        <w:t>- в сохранении контингента обучающихся.</w:t>
      </w:r>
    </w:p>
    <w:p w14:paraId="15BBD01F" w14:textId="77777777" w:rsidR="0028679C" w:rsidRPr="00B94650" w:rsidRDefault="0028679C" w:rsidP="0028679C">
      <w:pPr>
        <w:ind w:firstLine="851"/>
        <w:jc w:val="both"/>
      </w:pPr>
      <w:bookmarkStart w:id="12" w:name="sub_12212"/>
      <w:r w:rsidRPr="00B94650">
        <w:t>3.1.2. Подготовка призеров соревнований, олимпиад, конкурсов различного уровня.</w:t>
      </w:r>
    </w:p>
    <w:p w14:paraId="612C0582" w14:textId="77777777" w:rsidR="0028679C" w:rsidRPr="00B94650" w:rsidRDefault="0028679C" w:rsidP="0028679C">
      <w:pPr>
        <w:ind w:firstLine="851"/>
        <w:jc w:val="both"/>
      </w:pPr>
      <w:bookmarkStart w:id="13" w:name="sub_12213"/>
      <w:bookmarkEnd w:id="12"/>
      <w:r w:rsidRPr="00B94650">
        <w:t>3.1.3.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14:paraId="70DC3AAB" w14:textId="77777777" w:rsidR="0028679C" w:rsidRPr="00B94650" w:rsidRDefault="0028679C" w:rsidP="0028679C">
      <w:pPr>
        <w:ind w:firstLine="851"/>
        <w:jc w:val="both"/>
      </w:pPr>
      <w:bookmarkStart w:id="14" w:name="sub_12214"/>
      <w:bookmarkEnd w:id="13"/>
      <w:r w:rsidRPr="00B94650">
        <w:t xml:space="preserve">3.1.4. Качественная подготовка и проведение мероприятий </w:t>
      </w:r>
      <w:r w:rsidRPr="00B94650">
        <w:rPr>
          <w:rFonts w:eastAsia="Calibri"/>
          <w:lang w:eastAsia="en-US"/>
        </w:rPr>
        <w:t>МОУ школы № 73</w:t>
      </w:r>
      <w:r w:rsidRPr="00B94650">
        <w:t xml:space="preserve"> городского, областного и других уровней.</w:t>
      </w:r>
    </w:p>
    <w:p w14:paraId="4BC3A848" w14:textId="77777777" w:rsidR="0028679C" w:rsidRPr="00B94650" w:rsidRDefault="0028679C" w:rsidP="0028679C">
      <w:pPr>
        <w:ind w:firstLine="851"/>
        <w:jc w:val="both"/>
      </w:pPr>
      <w:bookmarkStart w:id="15" w:name="sub_12215"/>
      <w:bookmarkEnd w:id="14"/>
      <w:r w:rsidRPr="00B94650">
        <w:t>3.1.5. Качественное педагогическое наставничество (при наличии документального подтверждения).</w:t>
      </w:r>
    </w:p>
    <w:p w14:paraId="2C1BBD3B" w14:textId="77777777" w:rsidR="0028679C" w:rsidRPr="00B94650" w:rsidRDefault="0028679C" w:rsidP="0028679C">
      <w:pPr>
        <w:ind w:firstLine="851"/>
        <w:jc w:val="both"/>
      </w:pPr>
      <w:bookmarkStart w:id="16" w:name="sub_12216"/>
      <w:bookmarkEnd w:id="15"/>
      <w:r w:rsidRPr="00B94650">
        <w:t>3.1.6. Представление опыта на районном, городском, областном и федеральном уровнях.</w:t>
      </w:r>
    </w:p>
    <w:p w14:paraId="3F374990" w14:textId="77777777" w:rsidR="0028679C" w:rsidRPr="00B94650" w:rsidRDefault="0028679C" w:rsidP="0028679C">
      <w:pPr>
        <w:ind w:firstLine="851"/>
        <w:jc w:val="both"/>
      </w:pPr>
      <w:bookmarkStart w:id="17" w:name="sub_12217"/>
      <w:bookmarkEnd w:id="16"/>
      <w:r w:rsidRPr="00B94650">
        <w:t>3.1.7. Участие в методической работе:</w:t>
      </w:r>
    </w:p>
    <w:bookmarkEnd w:id="17"/>
    <w:p w14:paraId="470DFDF1" w14:textId="77777777" w:rsidR="0028679C" w:rsidRPr="00B94650" w:rsidRDefault="0028679C" w:rsidP="0028679C">
      <w:pPr>
        <w:ind w:firstLine="851"/>
        <w:jc w:val="both"/>
      </w:pPr>
      <w:r w:rsidRPr="00B94650">
        <w:t>- выступления на семинарах, конференциях, педсоветах, методических объединениях;</w:t>
      </w:r>
    </w:p>
    <w:p w14:paraId="7ED3DE37" w14:textId="77777777" w:rsidR="0028679C" w:rsidRPr="00B94650" w:rsidRDefault="0028679C" w:rsidP="0028679C">
      <w:pPr>
        <w:ind w:firstLine="851"/>
        <w:jc w:val="both"/>
      </w:pPr>
      <w:r w:rsidRPr="00B94650">
        <w:t>- осуществление руководства проблемными, творческими группами;</w:t>
      </w:r>
    </w:p>
    <w:p w14:paraId="2100D1C1" w14:textId="77777777" w:rsidR="0028679C" w:rsidRPr="00B94650" w:rsidRDefault="0028679C" w:rsidP="0028679C">
      <w:pPr>
        <w:ind w:firstLine="851"/>
        <w:jc w:val="both"/>
      </w:pPr>
      <w:r w:rsidRPr="00B94650">
        <w:t>- проведение открытых занятий, уроков, мастер-классов;</w:t>
      </w:r>
    </w:p>
    <w:p w14:paraId="377B90A3" w14:textId="77777777" w:rsidR="0028679C" w:rsidRPr="00B94650" w:rsidRDefault="0028679C" w:rsidP="0028679C">
      <w:pPr>
        <w:ind w:firstLine="851"/>
        <w:jc w:val="both"/>
      </w:pPr>
      <w:r w:rsidRPr="00B94650">
        <w:t>- обобщение передового педагогического опыта;</w:t>
      </w:r>
    </w:p>
    <w:p w14:paraId="1A68878C" w14:textId="77777777" w:rsidR="0028679C" w:rsidRPr="00B94650" w:rsidRDefault="0028679C" w:rsidP="0028679C">
      <w:pPr>
        <w:ind w:firstLine="851"/>
        <w:jc w:val="both"/>
      </w:pPr>
      <w:r w:rsidRPr="00B94650">
        <w:t>- в конкурсах педагогического мастерства, проводимых на различных уровнях.</w:t>
      </w:r>
    </w:p>
    <w:p w14:paraId="3724C087" w14:textId="17644BD1" w:rsidR="0028679C" w:rsidRPr="00B94650" w:rsidRDefault="0028679C" w:rsidP="0028679C">
      <w:pPr>
        <w:ind w:firstLine="851"/>
        <w:jc w:val="both"/>
      </w:pPr>
      <w:bookmarkStart w:id="18" w:name="sub_12218"/>
      <w:r w:rsidRPr="00B94650">
        <w:t xml:space="preserve">3.1.8. Отсутствие обоснованных обращений к администрации </w:t>
      </w:r>
      <w:r w:rsidRPr="00B94650">
        <w:rPr>
          <w:rFonts w:eastAsia="Calibri"/>
          <w:lang w:eastAsia="en-US"/>
        </w:rPr>
        <w:t>МОУ школы № 73</w:t>
      </w:r>
      <w:r w:rsidRPr="00B94650">
        <w:t xml:space="preserve"> со стороны обучающихся и их родителей (законных представителей) по поводу качества преподавания и возникновения конфликтных ситуаций при проведении учебных занятий и воспитательных мероприятий.</w:t>
      </w:r>
    </w:p>
    <w:p w14:paraId="17FADD80" w14:textId="77777777" w:rsidR="0028679C" w:rsidRPr="00B94650" w:rsidRDefault="0028679C" w:rsidP="0028679C">
      <w:pPr>
        <w:ind w:firstLine="851"/>
        <w:jc w:val="both"/>
      </w:pPr>
      <w:bookmarkStart w:id="19" w:name="sub_12219"/>
      <w:bookmarkEnd w:id="18"/>
      <w:r w:rsidRPr="00B94650">
        <w:t>3.1.9. Качественное выполнение функций классного руководителя:</w:t>
      </w:r>
    </w:p>
    <w:bookmarkEnd w:id="19"/>
    <w:p w14:paraId="0E1044E8" w14:textId="77777777" w:rsidR="0028679C" w:rsidRPr="00B94650" w:rsidRDefault="0028679C" w:rsidP="0028679C">
      <w:pPr>
        <w:ind w:firstLine="851"/>
        <w:jc w:val="both"/>
      </w:pPr>
      <w:r w:rsidRPr="00B94650">
        <w:t>- снижение (отсутствие) пропусков обучающимися уроков без уважительной причины;</w:t>
      </w:r>
    </w:p>
    <w:p w14:paraId="21301DBF" w14:textId="77777777" w:rsidR="0028679C" w:rsidRPr="00B94650" w:rsidRDefault="0028679C" w:rsidP="0028679C">
      <w:pPr>
        <w:ind w:firstLine="851"/>
        <w:jc w:val="both"/>
      </w:pPr>
      <w:r w:rsidRPr="00B94650">
        <w:t>- обеспечение контроля за организацией горячего питания среди обучающихся в классе (увеличение процента обучающихся, получающих горячее питание);</w:t>
      </w:r>
    </w:p>
    <w:p w14:paraId="4DF1FB55" w14:textId="77777777" w:rsidR="0028679C" w:rsidRPr="00B94650" w:rsidRDefault="0028679C" w:rsidP="0028679C">
      <w:pPr>
        <w:ind w:firstLine="851"/>
        <w:jc w:val="both"/>
      </w:pPr>
      <w:r w:rsidRPr="00B94650">
        <w:t>- организация и проведение мероприятий, способствующих сохранению и восстановлению психического и физического здоровья обучающихся (тематические классные часы о здоровом образе жизни, Дни здоровья, туристические походы, профилактика вредных привычек и др.);</w:t>
      </w:r>
    </w:p>
    <w:p w14:paraId="5743C8A4" w14:textId="77777777" w:rsidR="0028679C" w:rsidRPr="00B94650" w:rsidRDefault="0028679C" w:rsidP="0028679C">
      <w:pPr>
        <w:ind w:firstLine="851"/>
        <w:jc w:val="both"/>
      </w:pPr>
      <w:r w:rsidRPr="00B94650">
        <w:t>- проведение работы по профилактике правонарушений среди обучающихся (сокращение числа обучающихся, состоящих на учете в инспекции по делам несовершеннолетних; на внутришкольном учете; совершивших правонарушения; условно осужденных; уклоняющихся от учебы; неуспевающих; снижение количества детей с отклонениями в поведении и проблемами в обучении);</w:t>
      </w:r>
    </w:p>
    <w:p w14:paraId="5E751078" w14:textId="77777777" w:rsidR="0028679C" w:rsidRPr="00B94650" w:rsidRDefault="0028679C" w:rsidP="0028679C">
      <w:pPr>
        <w:ind w:firstLine="851"/>
        <w:jc w:val="both"/>
      </w:pPr>
      <w:r w:rsidRPr="00B94650">
        <w:t>- эффективная работа с родителями (законными представителями) обучающихся;</w:t>
      </w:r>
    </w:p>
    <w:p w14:paraId="4C05C414" w14:textId="77777777" w:rsidR="0028679C" w:rsidRPr="00B94650" w:rsidRDefault="0028679C" w:rsidP="0028679C">
      <w:pPr>
        <w:ind w:firstLine="851"/>
        <w:jc w:val="both"/>
      </w:pPr>
      <w:r w:rsidRPr="00B94650">
        <w:t>- качественная работа с документами (подготовка отчетов; заполнение журналов; ведение личных дел; проверка дневников обучающихся и др.).</w:t>
      </w:r>
    </w:p>
    <w:p w14:paraId="1440101B" w14:textId="77777777" w:rsidR="0028679C" w:rsidRPr="00B94650" w:rsidRDefault="0028679C" w:rsidP="0028679C">
      <w:pPr>
        <w:ind w:firstLine="851"/>
        <w:jc w:val="both"/>
        <w:rPr>
          <w:b/>
          <w:i/>
        </w:rPr>
      </w:pPr>
      <w:bookmarkStart w:id="20" w:name="sub_1222"/>
      <w:r w:rsidRPr="00B94650">
        <w:rPr>
          <w:b/>
          <w:i/>
        </w:rPr>
        <w:t>3.2. Перечень оснований установления выплат для административного персонала:</w:t>
      </w:r>
    </w:p>
    <w:p w14:paraId="78B6914E" w14:textId="77777777" w:rsidR="0028679C" w:rsidRPr="00B94650" w:rsidRDefault="0028679C" w:rsidP="0028679C">
      <w:pPr>
        <w:ind w:firstLine="851"/>
        <w:jc w:val="both"/>
      </w:pPr>
      <w:bookmarkStart w:id="21" w:name="sub_12221"/>
      <w:bookmarkEnd w:id="20"/>
      <w:r w:rsidRPr="00B94650">
        <w:t>3.2.1. Достижение высоких показателей результативности:</w:t>
      </w:r>
    </w:p>
    <w:bookmarkEnd w:id="21"/>
    <w:p w14:paraId="0EF151B4" w14:textId="77777777" w:rsidR="0028679C" w:rsidRPr="00B94650" w:rsidRDefault="0028679C" w:rsidP="0028679C">
      <w:pPr>
        <w:ind w:firstLine="851"/>
        <w:jc w:val="both"/>
      </w:pPr>
      <w:r w:rsidRPr="00B94650">
        <w:t>- в образовательной сфере (исполнение муниципального задания), положительная динамика в овладении обучающимися знаниями, умениями, навыками, предметными и мета предметными профессиональными компетенциями, выявленная в ходе государственной итоговой аттестации, оценки результатов мониторинга и промежуточной оценки достижений обучающихся);</w:t>
      </w:r>
    </w:p>
    <w:p w14:paraId="5AD81D50" w14:textId="77777777" w:rsidR="0028679C" w:rsidRPr="00B94650" w:rsidRDefault="0028679C" w:rsidP="0028679C">
      <w:pPr>
        <w:ind w:firstLine="851"/>
        <w:jc w:val="both"/>
      </w:pPr>
      <w:r w:rsidRPr="00B94650">
        <w:t>- в сохранении и укреплении здоровья обучающихся;</w:t>
      </w:r>
    </w:p>
    <w:p w14:paraId="2FE9655F" w14:textId="77777777" w:rsidR="0028679C" w:rsidRPr="00B94650" w:rsidRDefault="0028679C" w:rsidP="0028679C">
      <w:pPr>
        <w:ind w:firstLine="851"/>
        <w:jc w:val="both"/>
      </w:pPr>
      <w:r w:rsidRPr="00B94650">
        <w:t>- в сохранении контингента обучающихся.</w:t>
      </w:r>
    </w:p>
    <w:p w14:paraId="27E2C927" w14:textId="77777777" w:rsidR="0028679C" w:rsidRPr="00B94650" w:rsidRDefault="0028679C" w:rsidP="0028679C">
      <w:pPr>
        <w:ind w:firstLine="851"/>
        <w:jc w:val="both"/>
      </w:pPr>
      <w:bookmarkStart w:id="22" w:name="sub_12222"/>
      <w:r w:rsidRPr="00B94650">
        <w:lastRenderedPageBreak/>
        <w:t xml:space="preserve">3.2.2. Наличие у </w:t>
      </w:r>
      <w:r w:rsidRPr="00B94650">
        <w:rPr>
          <w:rFonts w:eastAsia="Calibri"/>
          <w:lang w:eastAsia="en-US"/>
        </w:rPr>
        <w:t>МОУ школы № 73</w:t>
      </w:r>
      <w:r w:rsidRPr="00B94650">
        <w:t xml:space="preserve"> статуса экспериментальной, инновационной площадки различного уровня.</w:t>
      </w:r>
    </w:p>
    <w:p w14:paraId="424B9643" w14:textId="77777777" w:rsidR="0028679C" w:rsidRPr="00B94650" w:rsidRDefault="0028679C" w:rsidP="0028679C">
      <w:pPr>
        <w:ind w:firstLine="851"/>
        <w:jc w:val="both"/>
      </w:pPr>
      <w:bookmarkStart w:id="23" w:name="sub_12223"/>
      <w:bookmarkEnd w:id="22"/>
      <w:r w:rsidRPr="00B94650">
        <w:t xml:space="preserve">3.2.3. Участие </w:t>
      </w:r>
      <w:r w:rsidRPr="00B94650">
        <w:rPr>
          <w:rFonts w:eastAsia="Calibri"/>
          <w:lang w:eastAsia="en-US"/>
        </w:rPr>
        <w:t>МОУ школы № 73</w:t>
      </w:r>
      <w:r w:rsidRPr="00B94650">
        <w:t xml:space="preserve"> в мероприятиях, проводимых на различных уровнях.</w:t>
      </w:r>
    </w:p>
    <w:p w14:paraId="68D071E9" w14:textId="77777777" w:rsidR="0028679C" w:rsidRPr="00B94650" w:rsidRDefault="0028679C" w:rsidP="0028679C">
      <w:pPr>
        <w:ind w:firstLine="851"/>
        <w:jc w:val="both"/>
      </w:pPr>
      <w:bookmarkStart w:id="24" w:name="sub_12224"/>
      <w:bookmarkEnd w:id="23"/>
      <w:r w:rsidRPr="00B94650">
        <w:t xml:space="preserve">3.2.4. Активное участие обучающихся, воспитанников </w:t>
      </w:r>
      <w:r w:rsidRPr="00B94650">
        <w:rPr>
          <w:rFonts w:eastAsia="Calibri"/>
          <w:lang w:eastAsia="en-US"/>
        </w:rPr>
        <w:t>МОУ школы № 73</w:t>
      </w:r>
      <w:r w:rsidRPr="00B94650">
        <w:t xml:space="preserve"> в мероприятиях различного уровня.</w:t>
      </w:r>
    </w:p>
    <w:p w14:paraId="1FAEF53A" w14:textId="77777777" w:rsidR="0028679C" w:rsidRPr="00B94650" w:rsidRDefault="0028679C" w:rsidP="0028679C">
      <w:pPr>
        <w:ind w:firstLine="851"/>
        <w:jc w:val="both"/>
      </w:pPr>
      <w:bookmarkStart w:id="25" w:name="sub_12225"/>
      <w:bookmarkEnd w:id="24"/>
      <w:r w:rsidRPr="00B94650">
        <w:t>3.2.5. Высокий уровень квалификации педагогического коллектива</w:t>
      </w:r>
      <w:r w:rsidRPr="00B94650">
        <w:rPr>
          <w:rFonts w:eastAsia="Calibri"/>
          <w:lang w:eastAsia="en-US"/>
        </w:rPr>
        <w:t xml:space="preserve"> МОУ школы № 73</w:t>
      </w:r>
      <w:r w:rsidRPr="00B94650">
        <w:t>.</w:t>
      </w:r>
    </w:p>
    <w:p w14:paraId="16027608" w14:textId="77777777" w:rsidR="0028679C" w:rsidRPr="00B94650" w:rsidRDefault="0028679C" w:rsidP="0028679C">
      <w:pPr>
        <w:ind w:firstLine="851"/>
        <w:jc w:val="both"/>
      </w:pPr>
      <w:bookmarkStart w:id="26" w:name="sub_12227"/>
      <w:bookmarkEnd w:id="25"/>
      <w:r w:rsidRPr="00B94650">
        <w:t xml:space="preserve">3.2.6. Наличие практики публичных докладов о результатах деятельности </w:t>
      </w:r>
      <w:r w:rsidRPr="00B94650">
        <w:rPr>
          <w:rFonts w:eastAsia="Calibri"/>
          <w:lang w:eastAsia="en-US"/>
        </w:rPr>
        <w:t>МОУ школы № 73</w:t>
      </w:r>
      <w:r w:rsidRPr="00B94650">
        <w:t>.</w:t>
      </w:r>
    </w:p>
    <w:p w14:paraId="7776E114" w14:textId="77777777" w:rsidR="0028679C" w:rsidRPr="00B94650" w:rsidRDefault="0028679C" w:rsidP="0028679C">
      <w:pPr>
        <w:ind w:firstLine="851"/>
        <w:jc w:val="both"/>
      </w:pPr>
      <w:bookmarkStart w:id="27" w:name="sub_12228"/>
      <w:bookmarkEnd w:id="26"/>
      <w:r w:rsidRPr="00B94650">
        <w:t xml:space="preserve">3.2.7. Своевременное и качественное предоставление установленной отчетности </w:t>
      </w:r>
      <w:r w:rsidRPr="00B94650">
        <w:rPr>
          <w:rFonts w:eastAsia="Calibri"/>
          <w:lang w:eastAsia="en-US"/>
        </w:rPr>
        <w:t>МОУ школы № 73</w:t>
      </w:r>
      <w:r w:rsidRPr="00B94650">
        <w:t xml:space="preserve"> и ответов на запросы различных органов и организаций.</w:t>
      </w:r>
    </w:p>
    <w:p w14:paraId="26A5A3BE" w14:textId="7DBD618C" w:rsidR="0028679C" w:rsidRPr="00B94650" w:rsidRDefault="0028679C" w:rsidP="0028679C">
      <w:pPr>
        <w:ind w:firstLine="851"/>
        <w:jc w:val="both"/>
      </w:pPr>
      <w:bookmarkStart w:id="28" w:name="sub_12229"/>
      <w:bookmarkEnd w:id="27"/>
      <w:r w:rsidRPr="00B94650">
        <w:t xml:space="preserve">3.2.8. Качественное выполнение особо важных (срочных) заданий департамента образования мэрии города Ярославля. </w:t>
      </w:r>
    </w:p>
    <w:p w14:paraId="3B878405" w14:textId="77777777" w:rsidR="0028679C" w:rsidRPr="00B94650" w:rsidRDefault="0028679C" w:rsidP="0028679C">
      <w:pPr>
        <w:ind w:firstLine="851"/>
        <w:jc w:val="both"/>
      </w:pPr>
      <w:r w:rsidRPr="00B94650">
        <w:t>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ГИА, проведение экспериментальной работы, проектная деятельность, проведение массовых мероприятий и др.).</w:t>
      </w:r>
    </w:p>
    <w:p w14:paraId="58E07F0B" w14:textId="77777777" w:rsidR="0028679C" w:rsidRPr="00B94650" w:rsidRDefault="0028679C" w:rsidP="0028679C">
      <w:pPr>
        <w:ind w:firstLine="851"/>
        <w:jc w:val="both"/>
      </w:pPr>
      <w:bookmarkStart w:id="29" w:name="sub_122211"/>
      <w:bookmarkEnd w:id="28"/>
      <w:r w:rsidRPr="00B94650">
        <w:t xml:space="preserve">3.2.9. Предоставление </w:t>
      </w:r>
      <w:r w:rsidRPr="00B94650">
        <w:rPr>
          <w:rFonts w:eastAsia="Calibri"/>
          <w:lang w:eastAsia="en-US"/>
        </w:rPr>
        <w:t>МОУ школой № 73</w:t>
      </w:r>
      <w:r w:rsidRPr="00B94650">
        <w:t xml:space="preserve"> дополнительных (в </w:t>
      </w:r>
      <w:proofErr w:type="gramStart"/>
      <w:r w:rsidRPr="00B94650">
        <w:t>т.ч.</w:t>
      </w:r>
      <w:proofErr w:type="gramEnd"/>
      <w:r w:rsidRPr="00B94650">
        <w:t xml:space="preserve"> платных) образовательных услуг; работа постоянно действующих школ, клубов для родителей (законных представителей); проведение работы с социально неблагополучными семьями.</w:t>
      </w:r>
    </w:p>
    <w:p w14:paraId="3776B0EC" w14:textId="77777777" w:rsidR="0028679C" w:rsidRPr="00B94650" w:rsidRDefault="0028679C" w:rsidP="0028679C">
      <w:pPr>
        <w:ind w:firstLine="851"/>
        <w:jc w:val="both"/>
      </w:pPr>
      <w:bookmarkStart w:id="30" w:name="sub_122212"/>
      <w:bookmarkEnd w:id="29"/>
      <w:r w:rsidRPr="00B94650">
        <w:t xml:space="preserve">3.2.10. Отсутствие обоснованных жалоб на </w:t>
      </w:r>
      <w:r w:rsidRPr="00B94650">
        <w:rPr>
          <w:rFonts w:eastAsia="Calibri"/>
          <w:lang w:eastAsia="en-US"/>
        </w:rPr>
        <w:t>МОУ школу № 73</w:t>
      </w:r>
      <w:r w:rsidRPr="00B94650">
        <w:t xml:space="preserve"> со стороны обучающихся и их родителей (законных представителей).</w:t>
      </w:r>
    </w:p>
    <w:p w14:paraId="5F6E2519" w14:textId="77777777" w:rsidR="0028679C" w:rsidRPr="00B94650" w:rsidRDefault="0028679C" w:rsidP="0028679C">
      <w:pPr>
        <w:ind w:firstLine="851"/>
        <w:jc w:val="both"/>
      </w:pPr>
      <w:bookmarkStart w:id="31" w:name="sub_122213"/>
      <w:bookmarkEnd w:id="30"/>
      <w:r w:rsidRPr="00B94650">
        <w:t xml:space="preserve">3.2.11. Низкий уровень травматизма в </w:t>
      </w:r>
      <w:r w:rsidRPr="00B94650">
        <w:rPr>
          <w:rFonts w:eastAsia="Calibri"/>
          <w:lang w:eastAsia="en-US"/>
        </w:rPr>
        <w:t>МОУ школе № 73</w:t>
      </w:r>
      <w:r w:rsidRPr="00B94650">
        <w:t>.</w:t>
      </w:r>
    </w:p>
    <w:p w14:paraId="1F922858" w14:textId="655422C8" w:rsidR="0028679C" w:rsidRPr="00B94650" w:rsidRDefault="0028679C" w:rsidP="0028679C">
      <w:pPr>
        <w:ind w:firstLine="851"/>
        <w:jc w:val="both"/>
      </w:pPr>
      <w:bookmarkStart w:id="32" w:name="sub_122214"/>
      <w:bookmarkEnd w:id="31"/>
      <w:r w:rsidRPr="00B94650">
        <w:t xml:space="preserve">3.2.12. Эффективное управление </w:t>
      </w:r>
      <w:r w:rsidRPr="00B94650">
        <w:rPr>
          <w:rFonts w:eastAsia="Calibri"/>
          <w:lang w:eastAsia="en-US"/>
        </w:rPr>
        <w:t>МОУ школой № 73</w:t>
      </w:r>
      <w:r w:rsidRPr="00B94650">
        <w:t xml:space="preserve">. Эффективность управления </w:t>
      </w:r>
      <w:r w:rsidRPr="00B94650">
        <w:rPr>
          <w:rFonts w:eastAsia="Calibri"/>
          <w:lang w:eastAsia="en-US"/>
        </w:rPr>
        <w:t>МОУ школой № 73</w:t>
      </w:r>
      <w:r w:rsidRPr="00B94650">
        <w:t xml:space="preserve"> определяется на основе показателей, разрабатываемых и утверждаемых департаментом образования мэрии города Ярославля.</w:t>
      </w:r>
    </w:p>
    <w:p w14:paraId="45227FE6" w14:textId="77777777" w:rsidR="005469DA" w:rsidRPr="00B94650" w:rsidRDefault="005469DA" w:rsidP="005469DA">
      <w:pPr>
        <w:ind w:firstLine="851"/>
        <w:jc w:val="both"/>
      </w:pPr>
      <w:r w:rsidRPr="00B94650">
        <w:t xml:space="preserve">3.2.13. Иные основания: </w:t>
      </w:r>
    </w:p>
    <w:p w14:paraId="579182C7" w14:textId="77777777" w:rsidR="005469DA" w:rsidRPr="00B94650" w:rsidRDefault="005469DA" w:rsidP="005469DA">
      <w:pPr>
        <w:ind w:firstLine="851"/>
        <w:jc w:val="both"/>
      </w:pPr>
      <w:r w:rsidRPr="00B94650">
        <w:t>- за ведение документации по КПМО;</w:t>
      </w:r>
    </w:p>
    <w:p w14:paraId="0452FF89" w14:textId="77777777" w:rsidR="005469DA" w:rsidRPr="00B94650" w:rsidRDefault="005469DA" w:rsidP="005469DA">
      <w:pPr>
        <w:ind w:firstLine="851"/>
        <w:jc w:val="both"/>
      </w:pPr>
      <w:r w:rsidRPr="00B94650">
        <w:t>- за ведение документации по ННШ-М «Сведения о параметрах реализации национальной образовательной инициативы»;</w:t>
      </w:r>
    </w:p>
    <w:p w14:paraId="7F21EC2E" w14:textId="77777777" w:rsidR="005469DA" w:rsidRPr="00B94650" w:rsidRDefault="005469DA" w:rsidP="005469DA">
      <w:pPr>
        <w:ind w:firstLine="851"/>
        <w:jc w:val="both"/>
      </w:pPr>
      <w:r w:rsidRPr="00B94650">
        <w:t>- за ведение документации по воинскому учету и бронированию;</w:t>
      </w:r>
    </w:p>
    <w:p w14:paraId="536E9081" w14:textId="77777777" w:rsidR="005469DA" w:rsidRPr="00B94650" w:rsidRDefault="005469DA" w:rsidP="005469DA">
      <w:pPr>
        <w:ind w:firstLine="851"/>
        <w:jc w:val="both"/>
      </w:pPr>
      <w:r w:rsidRPr="00B94650">
        <w:t>- за работу с архивом школы;</w:t>
      </w:r>
    </w:p>
    <w:p w14:paraId="53AA7F00" w14:textId="77777777" w:rsidR="005469DA" w:rsidRPr="00B94650" w:rsidRDefault="005469DA" w:rsidP="005469DA">
      <w:pPr>
        <w:ind w:firstLine="851"/>
        <w:jc w:val="both"/>
      </w:pPr>
      <w:r w:rsidRPr="00B94650">
        <w:t>- за организацию внеурочной деятельности;</w:t>
      </w:r>
    </w:p>
    <w:p w14:paraId="4ED7108B" w14:textId="77777777" w:rsidR="005469DA" w:rsidRPr="00B94650" w:rsidRDefault="005469DA" w:rsidP="005469DA">
      <w:pPr>
        <w:ind w:firstLine="851"/>
        <w:jc w:val="both"/>
      </w:pPr>
      <w:r w:rsidRPr="00B94650">
        <w:t>- за организацию работы с классами правоохранительной направленности;</w:t>
      </w:r>
    </w:p>
    <w:p w14:paraId="2BA293C4" w14:textId="77777777" w:rsidR="002D4300" w:rsidRPr="00B94650" w:rsidRDefault="005469DA" w:rsidP="0028679C">
      <w:pPr>
        <w:ind w:firstLine="851"/>
        <w:jc w:val="both"/>
      </w:pPr>
      <w:r w:rsidRPr="00B94650">
        <w:t>- за участие в профессиональных конкурсах;</w:t>
      </w:r>
      <w:bookmarkStart w:id="33" w:name="sub_1223"/>
      <w:bookmarkEnd w:id="32"/>
    </w:p>
    <w:p w14:paraId="170B95EE" w14:textId="77777777" w:rsidR="002D4300" w:rsidRPr="00B94650" w:rsidRDefault="002D4300" w:rsidP="0028679C">
      <w:pPr>
        <w:ind w:firstLine="851"/>
        <w:jc w:val="both"/>
        <w:rPr>
          <w:b/>
          <w:i/>
        </w:rPr>
      </w:pPr>
    </w:p>
    <w:p w14:paraId="32838921" w14:textId="77777777" w:rsidR="0028679C" w:rsidRPr="00B94650" w:rsidRDefault="0028679C" w:rsidP="0028679C">
      <w:pPr>
        <w:ind w:firstLine="851"/>
        <w:jc w:val="both"/>
      </w:pPr>
      <w:r w:rsidRPr="00B94650">
        <w:rPr>
          <w:b/>
          <w:i/>
        </w:rPr>
        <w:t>3. Перечень оснований установления выплат для учебно-вспомогательного и обслуживающего персонала:</w:t>
      </w:r>
    </w:p>
    <w:p w14:paraId="7B307D45" w14:textId="77777777" w:rsidR="0028679C" w:rsidRPr="00B94650" w:rsidRDefault="0028679C" w:rsidP="0028679C">
      <w:pPr>
        <w:ind w:firstLine="851"/>
        <w:jc w:val="both"/>
      </w:pPr>
      <w:bookmarkStart w:id="34" w:name="sub_12231"/>
      <w:bookmarkEnd w:id="33"/>
      <w:r w:rsidRPr="00B94650">
        <w:t>3.3.1. Качественное и своевременное выполнение должностных обязанностей.</w:t>
      </w:r>
    </w:p>
    <w:p w14:paraId="0E42A872" w14:textId="77777777" w:rsidR="0028679C" w:rsidRPr="00B94650" w:rsidRDefault="0028679C" w:rsidP="0028679C">
      <w:pPr>
        <w:ind w:firstLine="851"/>
        <w:jc w:val="both"/>
      </w:pPr>
      <w:bookmarkStart w:id="35" w:name="sub_12232"/>
      <w:bookmarkEnd w:id="34"/>
      <w:r w:rsidRPr="00B94650">
        <w:t>3.3.2. Высокий уровень исполнительской дисциплины.</w:t>
      </w:r>
    </w:p>
    <w:p w14:paraId="2E44D1F1" w14:textId="77777777" w:rsidR="0028679C" w:rsidRPr="00B94650" w:rsidRDefault="0028679C" w:rsidP="0028679C">
      <w:pPr>
        <w:ind w:firstLine="851"/>
        <w:jc w:val="both"/>
      </w:pPr>
      <w:bookmarkStart w:id="36" w:name="sub_12233"/>
      <w:bookmarkEnd w:id="35"/>
      <w:r w:rsidRPr="00B94650">
        <w:t>3.3.3. Отсутствие обоснованных жалоб.</w:t>
      </w:r>
    </w:p>
    <w:p w14:paraId="2136CAB1" w14:textId="77777777" w:rsidR="005469DA" w:rsidRPr="00B94650" w:rsidRDefault="005469DA" w:rsidP="005469DA">
      <w:pPr>
        <w:ind w:firstLine="851"/>
        <w:jc w:val="both"/>
      </w:pPr>
      <w:r w:rsidRPr="00B94650">
        <w:t xml:space="preserve">3.3.4. Иные основания: </w:t>
      </w:r>
    </w:p>
    <w:p w14:paraId="4E0AAE5C" w14:textId="77777777" w:rsidR="005469DA" w:rsidRPr="00B94650" w:rsidRDefault="005469DA" w:rsidP="005469DA">
      <w:pPr>
        <w:ind w:firstLine="851"/>
        <w:jc w:val="both"/>
      </w:pPr>
      <w:r w:rsidRPr="00B94650">
        <w:t>- за работу с договорами;</w:t>
      </w:r>
    </w:p>
    <w:p w14:paraId="0ACFD2E5" w14:textId="77777777" w:rsidR="005469DA" w:rsidRPr="00B94650" w:rsidRDefault="005469DA" w:rsidP="005469DA">
      <w:pPr>
        <w:ind w:firstLine="851"/>
        <w:jc w:val="both"/>
      </w:pPr>
      <w:r w:rsidRPr="00B94650">
        <w:t>- за интенсивность и сложность работы;</w:t>
      </w:r>
    </w:p>
    <w:p w14:paraId="61DA5C01" w14:textId="77777777" w:rsidR="005469DA" w:rsidRPr="00B94650" w:rsidRDefault="005469DA" w:rsidP="005469DA">
      <w:pPr>
        <w:ind w:firstLine="851"/>
        <w:jc w:val="both"/>
      </w:pPr>
      <w:r w:rsidRPr="00B94650">
        <w:t>- за подготовку школы к учебному году;</w:t>
      </w:r>
    </w:p>
    <w:p w14:paraId="110870C7" w14:textId="77777777" w:rsidR="005469DA" w:rsidRPr="00B94650" w:rsidRDefault="005469DA" w:rsidP="005469DA">
      <w:r w:rsidRPr="00B94650">
        <w:tab/>
        <w:t xml:space="preserve">   - за проведение работ по обеспечению жизнедеятельности здания школы;</w:t>
      </w:r>
    </w:p>
    <w:p w14:paraId="0BDB30AD" w14:textId="77777777" w:rsidR="005469DA" w:rsidRPr="00B94650" w:rsidRDefault="005469DA" w:rsidP="005469DA">
      <w:r w:rsidRPr="00B94650">
        <w:tab/>
        <w:t xml:space="preserve">   - за доведение заработной платы до МРОТ</w:t>
      </w:r>
      <w:r w:rsidR="00560D2A" w:rsidRPr="00B94650">
        <w:t>.</w:t>
      </w:r>
    </w:p>
    <w:p w14:paraId="72E72108" w14:textId="77777777" w:rsidR="005469DA" w:rsidRPr="00B94650" w:rsidRDefault="005469DA" w:rsidP="005469DA">
      <w:r w:rsidRPr="00B94650">
        <w:tab/>
      </w:r>
    </w:p>
    <w:bookmarkEnd w:id="36"/>
    <w:p w14:paraId="27EB14FC" w14:textId="77777777" w:rsidR="0028679C" w:rsidRPr="00B94650" w:rsidRDefault="0028679C" w:rsidP="0028679C">
      <w:pPr>
        <w:ind w:firstLine="851"/>
        <w:jc w:val="both"/>
        <w:rPr>
          <w:b/>
          <w:i/>
        </w:rPr>
      </w:pPr>
      <w:r w:rsidRPr="00B94650">
        <w:rPr>
          <w:b/>
          <w:i/>
        </w:rPr>
        <w:t>3.4. Выплаты в виде стимулирующих надбавок и доплат устанавливаются по результатам прошедшего учебного года.</w:t>
      </w:r>
    </w:p>
    <w:p w14:paraId="0090E2BD" w14:textId="77777777" w:rsidR="0028679C" w:rsidRPr="00B94650" w:rsidRDefault="0028679C" w:rsidP="0028679C">
      <w:pPr>
        <w:ind w:firstLine="851"/>
        <w:jc w:val="both"/>
      </w:pPr>
    </w:p>
    <w:p w14:paraId="5157224F" w14:textId="77777777" w:rsidR="0028679C" w:rsidRPr="00B94650" w:rsidRDefault="0028679C" w:rsidP="0028679C">
      <w:pPr>
        <w:ind w:firstLine="851"/>
        <w:jc w:val="center"/>
        <w:rPr>
          <w:b/>
          <w:bCs/>
        </w:rPr>
      </w:pPr>
      <w:r w:rsidRPr="00B94650">
        <w:rPr>
          <w:b/>
          <w:bCs/>
        </w:rPr>
        <w:t xml:space="preserve">4. Виды и размеры </w:t>
      </w:r>
      <w:r w:rsidRPr="00B94650">
        <w:rPr>
          <w:b/>
        </w:rPr>
        <w:t>стимулирующих</w:t>
      </w:r>
      <w:r w:rsidRPr="00B94650">
        <w:rPr>
          <w:b/>
          <w:bCs/>
        </w:rPr>
        <w:t xml:space="preserve"> выплат </w:t>
      </w:r>
      <w:r w:rsidRPr="00B94650">
        <w:rPr>
          <w:b/>
        </w:rPr>
        <w:t>(надбавок и (или) доплат)</w:t>
      </w:r>
    </w:p>
    <w:p w14:paraId="16CC0CA4" w14:textId="77777777" w:rsidR="0028679C" w:rsidRPr="00B94650" w:rsidRDefault="0028679C" w:rsidP="0028679C">
      <w:pPr>
        <w:ind w:firstLine="851"/>
        <w:jc w:val="both"/>
      </w:pPr>
    </w:p>
    <w:p w14:paraId="2D0DA9A6" w14:textId="77777777" w:rsidR="0028679C" w:rsidRPr="00B94650" w:rsidRDefault="0028679C" w:rsidP="0028679C">
      <w:pPr>
        <w:ind w:firstLine="851"/>
        <w:jc w:val="both"/>
      </w:pPr>
      <w:r w:rsidRPr="00B94650">
        <w:t>4.1. Стимулирующие выплаты устанавливаются работникам с учетом критериев, позволяющих оценить результативность и качество его работы.</w:t>
      </w:r>
    </w:p>
    <w:p w14:paraId="00321662" w14:textId="77777777" w:rsidR="005469DA" w:rsidRPr="00B94650" w:rsidRDefault="005469DA" w:rsidP="005469DA">
      <w:pPr>
        <w:ind w:firstLine="851"/>
        <w:jc w:val="both"/>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6095"/>
        <w:gridCol w:w="1965"/>
      </w:tblGrid>
      <w:tr w:rsidR="00B94650" w:rsidRPr="00B94650" w14:paraId="4CFF77B8" w14:textId="77777777" w:rsidTr="005469DA">
        <w:tc>
          <w:tcPr>
            <w:tcW w:w="2005" w:type="dxa"/>
            <w:vAlign w:val="center"/>
          </w:tcPr>
          <w:p w14:paraId="1C914F3F" w14:textId="77777777" w:rsidR="005469DA" w:rsidRPr="00B94650" w:rsidRDefault="005469DA" w:rsidP="005469DA">
            <w:pPr>
              <w:widowControl w:val="0"/>
              <w:autoSpaceDE w:val="0"/>
              <w:autoSpaceDN w:val="0"/>
              <w:adjustRightInd w:val="0"/>
              <w:jc w:val="center"/>
              <w:rPr>
                <w:b/>
              </w:rPr>
            </w:pPr>
            <w:r w:rsidRPr="00B94650">
              <w:rPr>
                <w:b/>
              </w:rPr>
              <w:t>Наименование должности</w:t>
            </w:r>
          </w:p>
        </w:tc>
        <w:tc>
          <w:tcPr>
            <w:tcW w:w="6095" w:type="dxa"/>
            <w:vAlign w:val="center"/>
          </w:tcPr>
          <w:p w14:paraId="0D99ECB9" w14:textId="77777777" w:rsidR="005469DA" w:rsidRPr="00B94650" w:rsidRDefault="005469DA" w:rsidP="005469DA">
            <w:pPr>
              <w:widowControl w:val="0"/>
              <w:autoSpaceDE w:val="0"/>
              <w:autoSpaceDN w:val="0"/>
              <w:adjustRightInd w:val="0"/>
              <w:jc w:val="center"/>
              <w:rPr>
                <w:b/>
              </w:rPr>
            </w:pPr>
            <w:r w:rsidRPr="00B94650">
              <w:rPr>
                <w:b/>
              </w:rPr>
              <w:t>Критерии результативности и качества работы,</w:t>
            </w:r>
          </w:p>
          <w:p w14:paraId="651B25FC" w14:textId="77777777" w:rsidR="005469DA" w:rsidRPr="00B94650" w:rsidRDefault="005469DA" w:rsidP="005469DA">
            <w:pPr>
              <w:widowControl w:val="0"/>
              <w:autoSpaceDE w:val="0"/>
              <w:autoSpaceDN w:val="0"/>
              <w:adjustRightInd w:val="0"/>
              <w:jc w:val="center"/>
              <w:rPr>
                <w:b/>
              </w:rPr>
            </w:pPr>
            <w:r w:rsidRPr="00B94650">
              <w:rPr>
                <w:b/>
              </w:rPr>
              <w:t>виды доплат</w:t>
            </w:r>
          </w:p>
        </w:tc>
        <w:tc>
          <w:tcPr>
            <w:tcW w:w="1965" w:type="dxa"/>
            <w:vAlign w:val="center"/>
          </w:tcPr>
          <w:p w14:paraId="5D8D17E6" w14:textId="77777777" w:rsidR="005469DA" w:rsidRPr="00B94650" w:rsidRDefault="005469DA" w:rsidP="005469DA">
            <w:pPr>
              <w:widowControl w:val="0"/>
              <w:autoSpaceDE w:val="0"/>
              <w:autoSpaceDN w:val="0"/>
              <w:adjustRightInd w:val="0"/>
              <w:jc w:val="center"/>
              <w:rPr>
                <w:b/>
              </w:rPr>
            </w:pPr>
            <w:r w:rsidRPr="00B94650">
              <w:rPr>
                <w:b/>
              </w:rPr>
              <w:t xml:space="preserve">Размер </w:t>
            </w:r>
          </w:p>
          <w:p w14:paraId="08DACD37" w14:textId="77777777" w:rsidR="005469DA" w:rsidRPr="00B94650" w:rsidRDefault="005469DA" w:rsidP="005469DA">
            <w:pPr>
              <w:widowControl w:val="0"/>
              <w:autoSpaceDE w:val="0"/>
              <w:autoSpaceDN w:val="0"/>
              <w:adjustRightInd w:val="0"/>
              <w:jc w:val="center"/>
              <w:rPr>
                <w:b/>
              </w:rPr>
            </w:pPr>
            <w:r w:rsidRPr="00B94650">
              <w:rPr>
                <w:b/>
              </w:rPr>
              <w:t>доплат, % от должностного оклада (ставки)</w:t>
            </w:r>
            <w:r w:rsidR="00B011C9" w:rsidRPr="00B94650">
              <w:rPr>
                <w:b/>
              </w:rPr>
              <w:t xml:space="preserve"> и в абсолютной величине</w:t>
            </w:r>
          </w:p>
        </w:tc>
      </w:tr>
      <w:tr w:rsidR="00B94650" w:rsidRPr="00B94650" w14:paraId="33C6858B" w14:textId="77777777" w:rsidTr="005469DA">
        <w:tc>
          <w:tcPr>
            <w:tcW w:w="2005" w:type="dxa"/>
            <w:vMerge w:val="restart"/>
            <w:vAlign w:val="center"/>
          </w:tcPr>
          <w:p w14:paraId="7FA0A548" w14:textId="77777777" w:rsidR="005469DA" w:rsidRPr="00B94650" w:rsidRDefault="005469DA" w:rsidP="005469DA">
            <w:pPr>
              <w:widowControl w:val="0"/>
              <w:autoSpaceDE w:val="0"/>
              <w:autoSpaceDN w:val="0"/>
              <w:adjustRightInd w:val="0"/>
              <w:jc w:val="center"/>
              <w:rPr>
                <w:b/>
              </w:rPr>
            </w:pPr>
          </w:p>
          <w:p w14:paraId="50F1BA62" w14:textId="77777777" w:rsidR="005469DA" w:rsidRPr="00B94650" w:rsidRDefault="005469DA" w:rsidP="005469DA">
            <w:pPr>
              <w:widowControl w:val="0"/>
              <w:autoSpaceDE w:val="0"/>
              <w:autoSpaceDN w:val="0"/>
              <w:adjustRightInd w:val="0"/>
              <w:jc w:val="center"/>
              <w:rPr>
                <w:b/>
              </w:rPr>
            </w:pPr>
            <w:r w:rsidRPr="00B94650">
              <w:rPr>
                <w:b/>
              </w:rPr>
              <w:t>Заместитель директора по учебно-воспитательной работе</w:t>
            </w:r>
          </w:p>
        </w:tc>
        <w:tc>
          <w:tcPr>
            <w:tcW w:w="6095" w:type="dxa"/>
          </w:tcPr>
          <w:p w14:paraId="64882BEC" w14:textId="77777777" w:rsidR="005469DA" w:rsidRPr="00B94650" w:rsidRDefault="005469DA" w:rsidP="005469DA">
            <w:pPr>
              <w:widowControl w:val="0"/>
              <w:autoSpaceDE w:val="0"/>
              <w:autoSpaceDN w:val="0"/>
              <w:adjustRightInd w:val="0"/>
              <w:jc w:val="both"/>
            </w:pPr>
            <w:r w:rsidRPr="00B94650">
              <w:t>Обобщение, представление и тиражирование результатов инновационной деятельности</w:t>
            </w:r>
          </w:p>
        </w:tc>
        <w:tc>
          <w:tcPr>
            <w:tcW w:w="1965" w:type="dxa"/>
          </w:tcPr>
          <w:p w14:paraId="5709F345" w14:textId="77777777" w:rsidR="005469DA" w:rsidRPr="00B94650" w:rsidRDefault="005469DA" w:rsidP="005469DA">
            <w:pPr>
              <w:widowControl w:val="0"/>
              <w:autoSpaceDE w:val="0"/>
              <w:autoSpaceDN w:val="0"/>
              <w:adjustRightInd w:val="0"/>
              <w:jc w:val="center"/>
            </w:pPr>
            <w:r w:rsidRPr="00B94650">
              <w:t xml:space="preserve">до 10 </w:t>
            </w:r>
          </w:p>
        </w:tc>
      </w:tr>
      <w:tr w:rsidR="00B94650" w:rsidRPr="00B94650" w14:paraId="26F3A843" w14:textId="77777777" w:rsidTr="005469DA">
        <w:tc>
          <w:tcPr>
            <w:tcW w:w="2005" w:type="dxa"/>
            <w:vMerge/>
          </w:tcPr>
          <w:p w14:paraId="61FDF96A" w14:textId="77777777" w:rsidR="005469DA" w:rsidRPr="00B94650" w:rsidRDefault="005469DA" w:rsidP="005469DA">
            <w:pPr>
              <w:widowControl w:val="0"/>
              <w:autoSpaceDE w:val="0"/>
              <w:autoSpaceDN w:val="0"/>
              <w:adjustRightInd w:val="0"/>
              <w:jc w:val="center"/>
            </w:pPr>
          </w:p>
        </w:tc>
        <w:tc>
          <w:tcPr>
            <w:tcW w:w="6095" w:type="dxa"/>
          </w:tcPr>
          <w:p w14:paraId="67564221" w14:textId="77777777" w:rsidR="005469DA" w:rsidRPr="00B94650" w:rsidRDefault="005469DA" w:rsidP="005469DA">
            <w:pPr>
              <w:widowControl w:val="0"/>
              <w:autoSpaceDE w:val="0"/>
              <w:autoSpaceDN w:val="0"/>
              <w:adjustRightInd w:val="0"/>
              <w:jc w:val="both"/>
            </w:pPr>
            <w:r w:rsidRPr="00B94650">
              <w:t>Разработка модели воспитательной и учебной работы, методической работы и их использование на практике</w:t>
            </w:r>
          </w:p>
        </w:tc>
        <w:tc>
          <w:tcPr>
            <w:tcW w:w="1965" w:type="dxa"/>
          </w:tcPr>
          <w:p w14:paraId="7333D808"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0079CBE" w14:textId="77777777" w:rsidTr="005469DA">
        <w:tc>
          <w:tcPr>
            <w:tcW w:w="2005" w:type="dxa"/>
            <w:vMerge/>
          </w:tcPr>
          <w:p w14:paraId="6C8AE7D5" w14:textId="77777777" w:rsidR="005469DA" w:rsidRPr="00B94650" w:rsidRDefault="005469DA" w:rsidP="005469DA">
            <w:pPr>
              <w:widowControl w:val="0"/>
              <w:autoSpaceDE w:val="0"/>
              <w:autoSpaceDN w:val="0"/>
              <w:adjustRightInd w:val="0"/>
              <w:jc w:val="center"/>
            </w:pPr>
          </w:p>
        </w:tc>
        <w:tc>
          <w:tcPr>
            <w:tcW w:w="6095" w:type="dxa"/>
          </w:tcPr>
          <w:p w14:paraId="27ECB9E3" w14:textId="77777777" w:rsidR="005469DA" w:rsidRPr="00B94650" w:rsidRDefault="005469DA" w:rsidP="005469DA">
            <w:pPr>
              <w:widowControl w:val="0"/>
              <w:autoSpaceDE w:val="0"/>
              <w:autoSpaceDN w:val="0"/>
              <w:adjustRightInd w:val="0"/>
              <w:jc w:val="both"/>
            </w:pPr>
            <w:r w:rsidRPr="00B94650">
              <w:t>Разработка и внедрение эффективной системы управления</w:t>
            </w:r>
          </w:p>
        </w:tc>
        <w:tc>
          <w:tcPr>
            <w:tcW w:w="1965" w:type="dxa"/>
          </w:tcPr>
          <w:p w14:paraId="3FA3F555"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3AA91A4" w14:textId="77777777" w:rsidTr="005469DA">
        <w:tc>
          <w:tcPr>
            <w:tcW w:w="2005" w:type="dxa"/>
            <w:vMerge/>
          </w:tcPr>
          <w:p w14:paraId="0F14D6DB" w14:textId="77777777" w:rsidR="005469DA" w:rsidRPr="00B94650" w:rsidRDefault="005469DA" w:rsidP="005469DA">
            <w:pPr>
              <w:widowControl w:val="0"/>
              <w:autoSpaceDE w:val="0"/>
              <w:autoSpaceDN w:val="0"/>
              <w:adjustRightInd w:val="0"/>
              <w:jc w:val="center"/>
            </w:pPr>
          </w:p>
        </w:tc>
        <w:tc>
          <w:tcPr>
            <w:tcW w:w="6095" w:type="dxa"/>
          </w:tcPr>
          <w:p w14:paraId="2D833B05" w14:textId="77777777" w:rsidR="005469DA" w:rsidRPr="00B94650" w:rsidRDefault="005469DA" w:rsidP="005469DA">
            <w:pPr>
              <w:widowControl w:val="0"/>
              <w:autoSpaceDE w:val="0"/>
              <w:autoSpaceDN w:val="0"/>
              <w:adjustRightInd w:val="0"/>
              <w:jc w:val="both"/>
            </w:pPr>
            <w:r w:rsidRPr="00B94650">
              <w:t xml:space="preserve">Высокие учебные результаты (ГИА, олимпиады, конкурсы и </w:t>
            </w:r>
            <w:proofErr w:type="gramStart"/>
            <w:r w:rsidRPr="00B94650">
              <w:t>т.п.</w:t>
            </w:r>
            <w:proofErr w:type="gramEnd"/>
            <w:r w:rsidRPr="00B94650">
              <w:t>)</w:t>
            </w:r>
          </w:p>
        </w:tc>
        <w:tc>
          <w:tcPr>
            <w:tcW w:w="1965" w:type="dxa"/>
          </w:tcPr>
          <w:p w14:paraId="1E7BEFC8"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21C9399" w14:textId="77777777" w:rsidTr="005469DA">
        <w:tc>
          <w:tcPr>
            <w:tcW w:w="2005" w:type="dxa"/>
            <w:vMerge/>
          </w:tcPr>
          <w:p w14:paraId="11A20D15" w14:textId="77777777" w:rsidR="005469DA" w:rsidRPr="00B94650" w:rsidRDefault="005469DA" w:rsidP="005469DA">
            <w:pPr>
              <w:widowControl w:val="0"/>
              <w:autoSpaceDE w:val="0"/>
              <w:autoSpaceDN w:val="0"/>
              <w:adjustRightInd w:val="0"/>
              <w:jc w:val="center"/>
            </w:pPr>
          </w:p>
        </w:tc>
        <w:tc>
          <w:tcPr>
            <w:tcW w:w="6095" w:type="dxa"/>
          </w:tcPr>
          <w:p w14:paraId="10DCA391" w14:textId="77777777" w:rsidR="005469DA" w:rsidRPr="00B94650" w:rsidRDefault="005469DA" w:rsidP="005469DA">
            <w:pPr>
              <w:widowControl w:val="0"/>
              <w:autoSpaceDE w:val="0"/>
              <w:autoSpaceDN w:val="0"/>
              <w:adjustRightInd w:val="0"/>
              <w:jc w:val="both"/>
            </w:pPr>
            <w:r w:rsidRPr="00B94650">
              <w:t>Высокий уровень организации и проведения итоговой и промежуточной аттестации</w:t>
            </w:r>
          </w:p>
        </w:tc>
        <w:tc>
          <w:tcPr>
            <w:tcW w:w="1965" w:type="dxa"/>
          </w:tcPr>
          <w:p w14:paraId="7B7BA958"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0095C148" w14:textId="77777777" w:rsidTr="005469DA">
        <w:tc>
          <w:tcPr>
            <w:tcW w:w="2005" w:type="dxa"/>
            <w:vMerge/>
          </w:tcPr>
          <w:p w14:paraId="2D572D86" w14:textId="77777777" w:rsidR="005469DA" w:rsidRPr="00B94650" w:rsidRDefault="005469DA" w:rsidP="005469DA">
            <w:pPr>
              <w:widowControl w:val="0"/>
              <w:autoSpaceDE w:val="0"/>
              <w:autoSpaceDN w:val="0"/>
              <w:adjustRightInd w:val="0"/>
              <w:jc w:val="center"/>
            </w:pPr>
          </w:p>
        </w:tc>
        <w:tc>
          <w:tcPr>
            <w:tcW w:w="6095" w:type="dxa"/>
          </w:tcPr>
          <w:p w14:paraId="047A3876" w14:textId="77777777" w:rsidR="005469DA" w:rsidRPr="00B94650" w:rsidRDefault="005469DA" w:rsidP="005469DA">
            <w:pPr>
              <w:widowControl w:val="0"/>
              <w:autoSpaceDE w:val="0"/>
              <w:autoSpaceDN w:val="0"/>
              <w:adjustRightInd w:val="0"/>
              <w:jc w:val="both"/>
            </w:pPr>
            <w:r w:rsidRPr="00B94650">
              <w:t>Высокий уровень организации контроля (мониторинга) учебно-воспитательной деятельности</w:t>
            </w:r>
          </w:p>
        </w:tc>
        <w:tc>
          <w:tcPr>
            <w:tcW w:w="1965" w:type="dxa"/>
          </w:tcPr>
          <w:p w14:paraId="5FD4C4FB"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8677172" w14:textId="77777777" w:rsidTr="005469DA">
        <w:tc>
          <w:tcPr>
            <w:tcW w:w="2005" w:type="dxa"/>
            <w:vMerge/>
          </w:tcPr>
          <w:p w14:paraId="0C249072" w14:textId="77777777" w:rsidR="005469DA" w:rsidRPr="00B94650" w:rsidRDefault="005469DA" w:rsidP="005469DA">
            <w:pPr>
              <w:widowControl w:val="0"/>
              <w:autoSpaceDE w:val="0"/>
              <w:autoSpaceDN w:val="0"/>
              <w:adjustRightInd w:val="0"/>
              <w:jc w:val="center"/>
            </w:pPr>
          </w:p>
        </w:tc>
        <w:tc>
          <w:tcPr>
            <w:tcW w:w="6095" w:type="dxa"/>
          </w:tcPr>
          <w:p w14:paraId="71C61C1C"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по кадровому делопроизводству </w:t>
            </w:r>
          </w:p>
        </w:tc>
        <w:tc>
          <w:tcPr>
            <w:tcW w:w="1965" w:type="dxa"/>
          </w:tcPr>
          <w:p w14:paraId="58315A70" w14:textId="77777777" w:rsidR="005469DA" w:rsidRPr="00B94650" w:rsidRDefault="005469DA" w:rsidP="005469DA">
            <w:pPr>
              <w:widowControl w:val="0"/>
              <w:autoSpaceDE w:val="0"/>
              <w:autoSpaceDN w:val="0"/>
              <w:adjustRightInd w:val="0"/>
              <w:jc w:val="center"/>
            </w:pPr>
            <w:r w:rsidRPr="00B94650">
              <w:t>до 25</w:t>
            </w:r>
          </w:p>
        </w:tc>
      </w:tr>
      <w:tr w:rsidR="00B94650" w:rsidRPr="00B94650" w14:paraId="7A975E57" w14:textId="77777777" w:rsidTr="005469DA">
        <w:tc>
          <w:tcPr>
            <w:tcW w:w="2005" w:type="dxa"/>
            <w:vMerge/>
          </w:tcPr>
          <w:p w14:paraId="33781ECC" w14:textId="77777777" w:rsidR="005469DA" w:rsidRPr="00B94650" w:rsidRDefault="005469DA" w:rsidP="005469DA">
            <w:pPr>
              <w:widowControl w:val="0"/>
              <w:autoSpaceDE w:val="0"/>
              <w:autoSpaceDN w:val="0"/>
              <w:adjustRightInd w:val="0"/>
              <w:jc w:val="center"/>
            </w:pPr>
          </w:p>
        </w:tc>
        <w:tc>
          <w:tcPr>
            <w:tcW w:w="6095" w:type="dxa"/>
          </w:tcPr>
          <w:p w14:paraId="22423FAB" w14:textId="77777777" w:rsidR="005469DA" w:rsidRPr="00B94650" w:rsidRDefault="005469DA" w:rsidP="005469DA">
            <w:pPr>
              <w:widowControl w:val="0"/>
              <w:autoSpaceDE w:val="0"/>
              <w:autoSpaceDN w:val="0"/>
              <w:adjustRightInd w:val="0"/>
              <w:jc w:val="both"/>
            </w:pPr>
            <w:r w:rsidRPr="00B94650">
              <w:t>Высокий уровень ведения школьной документации по КПМО</w:t>
            </w:r>
          </w:p>
        </w:tc>
        <w:tc>
          <w:tcPr>
            <w:tcW w:w="1965" w:type="dxa"/>
          </w:tcPr>
          <w:p w14:paraId="62914881"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E5A5370" w14:textId="77777777" w:rsidTr="005469DA">
        <w:tc>
          <w:tcPr>
            <w:tcW w:w="2005" w:type="dxa"/>
            <w:vMerge/>
          </w:tcPr>
          <w:p w14:paraId="1C0B3BE0" w14:textId="77777777" w:rsidR="005469DA" w:rsidRPr="00B94650" w:rsidRDefault="005469DA" w:rsidP="005469DA">
            <w:pPr>
              <w:widowControl w:val="0"/>
              <w:autoSpaceDE w:val="0"/>
              <w:autoSpaceDN w:val="0"/>
              <w:adjustRightInd w:val="0"/>
              <w:jc w:val="center"/>
            </w:pPr>
          </w:p>
        </w:tc>
        <w:tc>
          <w:tcPr>
            <w:tcW w:w="6095" w:type="dxa"/>
          </w:tcPr>
          <w:p w14:paraId="7604B50C" w14:textId="77777777" w:rsidR="005469DA" w:rsidRPr="00B94650" w:rsidRDefault="005469DA" w:rsidP="005469DA">
            <w:pPr>
              <w:jc w:val="both"/>
            </w:pPr>
            <w:r w:rsidRPr="00B94650">
              <w:t>Высокий уровень ведения школьной документации по ННШ-М «Сведения о параметрах реализации национальной образовательной инициативы»</w:t>
            </w:r>
          </w:p>
        </w:tc>
        <w:tc>
          <w:tcPr>
            <w:tcW w:w="1965" w:type="dxa"/>
          </w:tcPr>
          <w:p w14:paraId="2DA281CD" w14:textId="77777777" w:rsidR="005469DA" w:rsidRPr="00B94650" w:rsidRDefault="005469DA" w:rsidP="005469DA">
            <w:pPr>
              <w:widowControl w:val="0"/>
              <w:autoSpaceDE w:val="0"/>
              <w:autoSpaceDN w:val="0"/>
              <w:adjustRightInd w:val="0"/>
              <w:jc w:val="center"/>
              <w:rPr>
                <w:lang w:val="en-US"/>
              </w:rPr>
            </w:pPr>
            <w:r w:rsidRPr="00B94650">
              <w:t xml:space="preserve">до </w:t>
            </w:r>
            <w:r w:rsidRPr="00B94650">
              <w:rPr>
                <w:lang w:val="en-US"/>
              </w:rPr>
              <w:t>25</w:t>
            </w:r>
          </w:p>
        </w:tc>
      </w:tr>
      <w:tr w:rsidR="00B94650" w:rsidRPr="00B94650" w14:paraId="6B3C49B0" w14:textId="77777777" w:rsidTr="005469DA">
        <w:tc>
          <w:tcPr>
            <w:tcW w:w="2005" w:type="dxa"/>
            <w:vMerge/>
          </w:tcPr>
          <w:p w14:paraId="7A3FD1D7" w14:textId="77777777" w:rsidR="005469DA" w:rsidRPr="00B94650" w:rsidRDefault="005469DA" w:rsidP="005469DA">
            <w:pPr>
              <w:widowControl w:val="0"/>
              <w:autoSpaceDE w:val="0"/>
              <w:autoSpaceDN w:val="0"/>
              <w:adjustRightInd w:val="0"/>
              <w:jc w:val="center"/>
            </w:pPr>
          </w:p>
        </w:tc>
        <w:tc>
          <w:tcPr>
            <w:tcW w:w="6095" w:type="dxa"/>
          </w:tcPr>
          <w:p w14:paraId="7D62235B" w14:textId="77777777" w:rsidR="005469DA" w:rsidRPr="00B94650" w:rsidRDefault="005469DA" w:rsidP="005469DA">
            <w:pPr>
              <w:widowControl w:val="0"/>
              <w:autoSpaceDE w:val="0"/>
              <w:autoSpaceDN w:val="0"/>
              <w:adjustRightInd w:val="0"/>
              <w:jc w:val="both"/>
            </w:pPr>
            <w:r w:rsidRPr="00B94650">
              <w:t>Высокий уровень ведения школьной документации по воинскому учету и бронированию</w:t>
            </w:r>
          </w:p>
        </w:tc>
        <w:tc>
          <w:tcPr>
            <w:tcW w:w="1965" w:type="dxa"/>
          </w:tcPr>
          <w:p w14:paraId="38F35CCF" w14:textId="77777777" w:rsidR="005469DA" w:rsidRPr="00B94650" w:rsidRDefault="005469DA" w:rsidP="005469DA">
            <w:pPr>
              <w:widowControl w:val="0"/>
              <w:autoSpaceDE w:val="0"/>
              <w:autoSpaceDN w:val="0"/>
              <w:adjustRightInd w:val="0"/>
              <w:jc w:val="center"/>
              <w:rPr>
                <w:lang w:val="en-US"/>
              </w:rPr>
            </w:pPr>
            <w:r w:rsidRPr="00B94650">
              <w:t>до 2</w:t>
            </w:r>
            <w:r w:rsidRPr="00B94650">
              <w:rPr>
                <w:lang w:val="en-US"/>
              </w:rPr>
              <w:t>5</w:t>
            </w:r>
          </w:p>
        </w:tc>
      </w:tr>
      <w:tr w:rsidR="00B94650" w:rsidRPr="00B94650" w14:paraId="4DAF8A4C" w14:textId="77777777" w:rsidTr="005469DA">
        <w:tc>
          <w:tcPr>
            <w:tcW w:w="2005" w:type="dxa"/>
            <w:vMerge/>
          </w:tcPr>
          <w:p w14:paraId="02E3D2A3" w14:textId="77777777" w:rsidR="005469DA" w:rsidRPr="00B94650" w:rsidRDefault="005469DA" w:rsidP="005469DA">
            <w:pPr>
              <w:widowControl w:val="0"/>
              <w:autoSpaceDE w:val="0"/>
              <w:autoSpaceDN w:val="0"/>
              <w:adjustRightInd w:val="0"/>
              <w:jc w:val="center"/>
            </w:pPr>
          </w:p>
        </w:tc>
        <w:tc>
          <w:tcPr>
            <w:tcW w:w="6095" w:type="dxa"/>
          </w:tcPr>
          <w:p w14:paraId="791467B1" w14:textId="77777777" w:rsidR="005469DA" w:rsidRPr="00B94650" w:rsidRDefault="005469DA" w:rsidP="005469DA">
            <w:pPr>
              <w:widowControl w:val="0"/>
              <w:autoSpaceDE w:val="0"/>
              <w:autoSpaceDN w:val="0"/>
              <w:adjustRightInd w:val="0"/>
              <w:jc w:val="both"/>
            </w:pPr>
            <w:r w:rsidRPr="00B94650">
              <w:t>Работа с архивом школы</w:t>
            </w:r>
          </w:p>
        </w:tc>
        <w:tc>
          <w:tcPr>
            <w:tcW w:w="1965" w:type="dxa"/>
          </w:tcPr>
          <w:p w14:paraId="1EDADF26" w14:textId="77777777" w:rsidR="005469DA" w:rsidRPr="00B94650" w:rsidRDefault="005469DA" w:rsidP="005469DA">
            <w:pPr>
              <w:widowControl w:val="0"/>
              <w:autoSpaceDE w:val="0"/>
              <w:autoSpaceDN w:val="0"/>
              <w:adjustRightInd w:val="0"/>
              <w:jc w:val="center"/>
            </w:pPr>
            <w:r w:rsidRPr="00B94650">
              <w:t>до 25</w:t>
            </w:r>
          </w:p>
        </w:tc>
      </w:tr>
      <w:tr w:rsidR="00B94650" w:rsidRPr="00B94650" w14:paraId="4DBB5B01" w14:textId="77777777" w:rsidTr="005469DA">
        <w:tc>
          <w:tcPr>
            <w:tcW w:w="2005" w:type="dxa"/>
            <w:vMerge/>
          </w:tcPr>
          <w:p w14:paraId="6259691D" w14:textId="77777777" w:rsidR="005469DA" w:rsidRPr="00B94650" w:rsidRDefault="005469DA" w:rsidP="005469DA">
            <w:pPr>
              <w:widowControl w:val="0"/>
              <w:autoSpaceDE w:val="0"/>
              <w:autoSpaceDN w:val="0"/>
              <w:adjustRightInd w:val="0"/>
              <w:jc w:val="center"/>
            </w:pPr>
          </w:p>
        </w:tc>
        <w:tc>
          <w:tcPr>
            <w:tcW w:w="6095" w:type="dxa"/>
          </w:tcPr>
          <w:p w14:paraId="1B225FC5" w14:textId="77777777" w:rsidR="005469DA" w:rsidRPr="00B94650" w:rsidRDefault="005469DA" w:rsidP="005469DA">
            <w:pPr>
              <w:widowControl w:val="0"/>
              <w:autoSpaceDE w:val="0"/>
              <w:autoSpaceDN w:val="0"/>
              <w:adjustRightInd w:val="0"/>
              <w:jc w:val="both"/>
            </w:pPr>
            <w:r w:rsidRPr="00B94650">
              <w:t>Работа с электронной почтой</w:t>
            </w:r>
          </w:p>
        </w:tc>
        <w:tc>
          <w:tcPr>
            <w:tcW w:w="1965" w:type="dxa"/>
          </w:tcPr>
          <w:p w14:paraId="10C0C111"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71FA1EB" w14:textId="77777777" w:rsidTr="005469DA">
        <w:tc>
          <w:tcPr>
            <w:tcW w:w="2005" w:type="dxa"/>
            <w:vMerge/>
          </w:tcPr>
          <w:p w14:paraId="279F0730" w14:textId="77777777" w:rsidR="005469DA" w:rsidRPr="00B94650" w:rsidRDefault="005469DA" w:rsidP="005469DA">
            <w:pPr>
              <w:widowControl w:val="0"/>
              <w:autoSpaceDE w:val="0"/>
              <w:autoSpaceDN w:val="0"/>
              <w:adjustRightInd w:val="0"/>
              <w:jc w:val="center"/>
            </w:pPr>
          </w:p>
        </w:tc>
        <w:tc>
          <w:tcPr>
            <w:tcW w:w="6095" w:type="dxa"/>
          </w:tcPr>
          <w:p w14:paraId="1AE37D67" w14:textId="77777777" w:rsidR="005469DA" w:rsidRPr="00B94650" w:rsidRDefault="005469DA" w:rsidP="005469DA">
            <w:pPr>
              <w:widowControl w:val="0"/>
              <w:autoSpaceDE w:val="0"/>
              <w:autoSpaceDN w:val="0"/>
              <w:adjustRightInd w:val="0"/>
              <w:jc w:val="both"/>
            </w:pPr>
            <w:r w:rsidRPr="00B94650">
              <w:t>Организация издательской и оформительской деятельности по итогам обобщения передового педагогического опыта ОУ</w:t>
            </w:r>
          </w:p>
        </w:tc>
        <w:tc>
          <w:tcPr>
            <w:tcW w:w="1965" w:type="dxa"/>
          </w:tcPr>
          <w:p w14:paraId="244E9E67"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3E2031E6" w14:textId="77777777" w:rsidTr="005469DA">
        <w:tc>
          <w:tcPr>
            <w:tcW w:w="2005" w:type="dxa"/>
            <w:vMerge w:val="restart"/>
            <w:vAlign w:val="center"/>
          </w:tcPr>
          <w:p w14:paraId="13939FAC" w14:textId="77777777" w:rsidR="005469DA" w:rsidRPr="00B94650" w:rsidRDefault="005469DA" w:rsidP="005469DA">
            <w:pPr>
              <w:widowControl w:val="0"/>
              <w:autoSpaceDE w:val="0"/>
              <w:autoSpaceDN w:val="0"/>
              <w:adjustRightInd w:val="0"/>
              <w:jc w:val="center"/>
              <w:rPr>
                <w:b/>
              </w:rPr>
            </w:pPr>
            <w:r w:rsidRPr="00B94650">
              <w:rPr>
                <w:b/>
              </w:rPr>
              <w:t>Заместитель директора по воспитательной работе</w:t>
            </w:r>
          </w:p>
        </w:tc>
        <w:tc>
          <w:tcPr>
            <w:tcW w:w="6095" w:type="dxa"/>
          </w:tcPr>
          <w:p w14:paraId="21614129" w14:textId="77777777" w:rsidR="005469DA" w:rsidRPr="00B94650" w:rsidRDefault="005469DA" w:rsidP="005469DA">
            <w:pPr>
              <w:widowControl w:val="0"/>
              <w:autoSpaceDE w:val="0"/>
              <w:autoSpaceDN w:val="0"/>
              <w:adjustRightInd w:val="0"/>
              <w:jc w:val="both"/>
            </w:pPr>
            <w:r w:rsidRPr="00B94650">
              <w:t>Развитие социального партнерства (работа с семьей, родителями (законными представителями) обучающихся, со службами района)</w:t>
            </w:r>
          </w:p>
        </w:tc>
        <w:tc>
          <w:tcPr>
            <w:tcW w:w="1965" w:type="dxa"/>
          </w:tcPr>
          <w:p w14:paraId="2B0D73CC"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034C4CB" w14:textId="77777777" w:rsidTr="005469DA">
        <w:tc>
          <w:tcPr>
            <w:tcW w:w="2005" w:type="dxa"/>
            <w:vMerge/>
          </w:tcPr>
          <w:p w14:paraId="742727C2" w14:textId="77777777" w:rsidR="005469DA" w:rsidRPr="00B94650" w:rsidRDefault="005469DA" w:rsidP="005469DA">
            <w:pPr>
              <w:widowControl w:val="0"/>
              <w:autoSpaceDE w:val="0"/>
              <w:autoSpaceDN w:val="0"/>
              <w:adjustRightInd w:val="0"/>
              <w:jc w:val="center"/>
            </w:pPr>
          </w:p>
        </w:tc>
        <w:tc>
          <w:tcPr>
            <w:tcW w:w="6095" w:type="dxa"/>
          </w:tcPr>
          <w:p w14:paraId="1D2D2A33" w14:textId="77777777" w:rsidR="005469DA" w:rsidRPr="00B94650" w:rsidRDefault="005469DA" w:rsidP="005469DA">
            <w:pPr>
              <w:widowControl w:val="0"/>
              <w:autoSpaceDE w:val="0"/>
              <w:autoSpaceDN w:val="0"/>
              <w:adjustRightInd w:val="0"/>
              <w:jc w:val="both"/>
            </w:pPr>
            <w:r w:rsidRPr="00B94650">
              <w:t>Создание проектов организации летнего отдыха обучающихся</w:t>
            </w:r>
          </w:p>
        </w:tc>
        <w:tc>
          <w:tcPr>
            <w:tcW w:w="1965" w:type="dxa"/>
          </w:tcPr>
          <w:p w14:paraId="68B8AF95"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21488FC" w14:textId="77777777" w:rsidTr="005469DA">
        <w:tc>
          <w:tcPr>
            <w:tcW w:w="2005" w:type="dxa"/>
            <w:vMerge/>
          </w:tcPr>
          <w:p w14:paraId="536E552B" w14:textId="77777777" w:rsidR="005469DA" w:rsidRPr="00B94650" w:rsidRDefault="005469DA" w:rsidP="005469DA">
            <w:pPr>
              <w:widowControl w:val="0"/>
              <w:autoSpaceDE w:val="0"/>
              <w:autoSpaceDN w:val="0"/>
              <w:adjustRightInd w:val="0"/>
              <w:jc w:val="center"/>
            </w:pPr>
          </w:p>
        </w:tc>
        <w:tc>
          <w:tcPr>
            <w:tcW w:w="6095" w:type="dxa"/>
          </w:tcPr>
          <w:p w14:paraId="4AC64004" w14:textId="77777777" w:rsidR="005469DA" w:rsidRPr="00B94650" w:rsidRDefault="005469DA" w:rsidP="005469DA">
            <w:pPr>
              <w:widowControl w:val="0"/>
              <w:autoSpaceDE w:val="0"/>
              <w:autoSpaceDN w:val="0"/>
              <w:adjustRightInd w:val="0"/>
              <w:jc w:val="both"/>
            </w:pPr>
            <w:r w:rsidRPr="00B94650">
              <w:t>Внедрение личностно-ориентированного подхода в воспитании</w:t>
            </w:r>
          </w:p>
        </w:tc>
        <w:tc>
          <w:tcPr>
            <w:tcW w:w="1965" w:type="dxa"/>
          </w:tcPr>
          <w:p w14:paraId="3292BAC9"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AC32816" w14:textId="77777777" w:rsidTr="005469DA">
        <w:tc>
          <w:tcPr>
            <w:tcW w:w="2005" w:type="dxa"/>
            <w:vMerge/>
          </w:tcPr>
          <w:p w14:paraId="28D80ED4" w14:textId="77777777" w:rsidR="005469DA" w:rsidRPr="00B94650" w:rsidRDefault="005469DA" w:rsidP="005469DA">
            <w:pPr>
              <w:widowControl w:val="0"/>
              <w:autoSpaceDE w:val="0"/>
              <w:autoSpaceDN w:val="0"/>
              <w:adjustRightInd w:val="0"/>
              <w:jc w:val="center"/>
            </w:pPr>
          </w:p>
        </w:tc>
        <w:tc>
          <w:tcPr>
            <w:tcW w:w="6095" w:type="dxa"/>
          </w:tcPr>
          <w:p w14:paraId="03BDA858" w14:textId="77777777" w:rsidR="005469DA" w:rsidRPr="00B94650" w:rsidRDefault="005469DA" w:rsidP="005469DA">
            <w:pPr>
              <w:widowControl w:val="0"/>
              <w:autoSpaceDE w:val="0"/>
              <w:autoSpaceDN w:val="0"/>
              <w:adjustRightInd w:val="0"/>
              <w:jc w:val="both"/>
            </w:pPr>
            <w:r w:rsidRPr="00B94650">
              <w:t>Качественная организация работы общественных органов, участвующих в управлении школой</w:t>
            </w:r>
          </w:p>
        </w:tc>
        <w:tc>
          <w:tcPr>
            <w:tcW w:w="1965" w:type="dxa"/>
          </w:tcPr>
          <w:p w14:paraId="1DEFFCD5"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B8947D6" w14:textId="77777777" w:rsidTr="005469DA">
        <w:tc>
          <w:tcPr>
            <w:tcW w:w="2005" w:type="dxa"/>
            <w:vMerge/>
          </w:tcPr>
          <w:p w14:paraId="4BE58A04" w14:textId="77777777" w:rsidR="005469DA" w:rsidRPr="00B94650" w:rsidRDefault="005469DA" w:rsidP="005469DA">
            <w:pPr>
              <w:widowControl w:val="0"/>
              <w:autoSpaceDE w:val="0"/>
              <w:autoSpaceDN w:val="0"/>
              <w:adjustRightInd w:val="0"/>
              <w:jc w:val="center"/>
            </w:pPr>
          </w:p>
        </w:tc>
        <w:tc>
          <w:tcPr>
            <w:tcW w:w="6095" w:type="dxa"/>
          </w:tcPr>
          <w:p w14:paraId="3FEC93DE"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tcPr>
          <w:p w14:paraId="71F1925F"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B3FEA0A" w14:textId="77777777" w:rsidTr="005469DA">
        <w:tc>
          <w:tcPr>
            <w:tcW w:w="2005" w:type="dxa"/>
            <w:vMerge/>
          </w:tcPr>
          <w:p w14:paraId="3C95CA5D" w14:textId="77777777" w:rsidR="005469DA" w:rsidRPr="00B94650" w:rsidRDefault="005469DA" w:rsidP="005469DA">
            <w:pPr>
              <w:widowControl w:val="0"/>
              <w:autoSpaceDE w:val="0"/>
              <w:autoSpaceDN w:val="0"/>
              <w:adjustRightInd w:val="0"/>
              <w:jc w:val="center"/>
            </w:pPr>
          </w:p>
        </w:tc>
        <w:tc>
          <w:tcPr>
            <w:tcW w:w="6095" w:type="dxa"/>
          </w:tcPr>
          <w:p w14:paraId="598121A8" w14:textId="77777777" w:rsidR="005469DA" w:rsidRPr="00B94650" w:rsidRDefault="005469DA" w:rsidP="005469DA">
            <w:pPr>
              <w:jc w:val="both"/>
            </w:pPr>
            <w:r w:rsidRPr="00B94650">
              <w:t>Организация внеурочной деятельности</w:t>
            </w:r>
          </w:p>
        </w:tc>
        <w:tc>
          <w:tcPr>
            <w:tcW w:w="1965" w:type="dxa"/>
          </w:tcPr>
          <w:p w14:paraId="49F51BFF"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53A7668" w14:textId="77777777" w:rsidTr="005469DA">
        <w:tc>
          <w:tcPr>
            <w:tcW w:w="2005" w:type="dxa"/>
            <w:vMerge/>
          </w:tcPr>
          <w:p w14:paraId="3E026AC2" w14:textId="77777777" w:rsidR="005469DA" w:rsidRPr="00B94650" w:rsidRDefault="005469DA" w:rsidP="005469DA">
            <w:pPr>
              <w:widowControl w:val="0"/>
              <w:autoSpaceDE w:val="0"/>
              <w:autoSpaceDN w:val="0"/>
              <w:adjustRightInd w:val="0"/>
              <w:jc w:val="center"/>
            </w:pPr>
          </w:p>
        </w:tc>
        <w:tc>
          <w:tcPr>
            <w:tcW w:w="6095" w:type="dxa"/>
          </w:tcPr>
          <w:p w14:paraId="7DC6683E" w14:textId="77777777" w:rsidR="005469DA" w:rsidRPr="00B94650" w:rsidRDefault="005469DA" w:rsidP="005469DA">
            <w:pPr>
              <w:widowControl w:val="0"/>
              <w:autoSpaceDE w:val="0"/>
              <w:autoSpaceDN w:val="0"/>
              <w:adjustRightInd w:val="0"/>
              <w:jc w:val="both"/>
            </w:pPr>
            <w:r w:rsidRPr="00B94650">
              <w:t>Организация работы с классами правоохранительной направленности</w:t>
            </w:r>
          </w:p>
        </w:tc>
        <w:tc>
          <w:tcPr>
            <w:tcW w:w="1965" w:type="dxa"/>
          </w:tcPr>
          <w:p w14:paraId="3F9A1593"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EFD88E3" w14:textId="77777777" w:rsidTr="005469DA">
        <w:tc>
          <w:tcPr>
            <w:tcW w:w="2005" w:type="dxa"/>
            <w:vMerge/>
          </w:tcPr>
          <w:p w14:paraId="7EDD2AA0" w14:textId="77777777" w:rsidR="005469DA" w:rsidRPr="00B94650" w:rsidRDefault="005469DA" w:rsidP="005469DA">
            <w:pPr>
              <w:widowControl w:val="0"/>
              <w:autoSpaceDE w:val="0"/>
              <w:autoSpaceDN w:val="0"/>
              <w:adjustRightInd w:val="0"/>
              <w:jc w:val="center"/>
            </w:pPr>
          </w:p>
        </w:tc>
        <w:tc>
          <w:tcPr>
            <w:tcW w:w="6095" w:type="dxa"/>
          </w:tcPr>
          <w:p w14:paraId="05B93AD5" w14:textId="77777777" w:rsidR="005469DA" w:rsidRPr="00B94650" w:rsidRDefault="005469DA" w:rsidP="005469DA">
            <w:pPr>
              <w:widowControl w:val="0"/>
              <w:autoSpaceDE w:val="0"/>
              <w:autoSpaceDN w:val="0"/>
              <w:adjustRightInd w:val="0"/>
              <w:jc w:val="both"/>
            </w:pPr>
            <w:r w:rsidRPr="00B94650">
              <w:t>Организация питания обучающихся</w:t>
            </w:r>
          </w:p>
        </w:tc>
        <w:tc>
          <w:tcPr>
            <w:tcW w:w="1965" w:type="dxa"/>
          </w:tcPr>
          <w:p w14:paraId="2E12B6DA"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2E596C44" w14:textId="77777777" w:rsidTr="005469DA">
        <w:tc>
          <w:tcPr>
            <w:tcW w:w="2005" w:type="dxa"/>
            <w:vMerge/>
          </w:tcPr>
          <w:p w14:paraId="7F792F13" w14:textId="77777777" w:rsidR="005469DA" w:rsidRPr="00B94650" w:rsidRDefault="005469DA" w:rsidP="005469DA">
            <w:pPr>
              <w:widowControl w:val="0"/>
              <w:autoSpaceDE w:val="0"/>
              <w:autoSpaceDN w:val="0"/>
              <w:adjustRightInd w:val="0"/>
              <w:jc w:val="center"/>
            </w:pPr>
          </w:p>
        </w:tc>
        <w:tc>
          <w:tcPr>
            <w:tcW w:w="6095" w:type="dxa"/>
          </w:tcPr>
          <w:p w14:paraId="670FD819" w14:textId="77777777" w:rsidR="005469DA" w:rsidRPr="00B94650" w:rsidRDefault="005469DA" w:rsidP="005469DA">
            <w:pPr>
              <w:widowControl w:val="0"/>
              <w:autoSpaceDE w:val="0"/>
              <w:autoSpaceDN w:val="0"/>
              <w:adjustRightInd w:val="0"/>
              <w:jc w:val="both"/>
            </w:pPr>
            <w:r w:rsidRPr="00B94650">
              <w:t>Организация издательской и оформительской деятельности по итогам обобщения передового педагогического опыта школы</w:t>
            </w:r>
          </w:p>
        </w:tc>
        <w:tc>
          <w:tcPr>
            <w:tcW w:w="1965" w:type="dxa"/>
          </w:tcPr>
          <w:p w14:paraId="65E21C02"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B2F95FB" w14:textId="77777777" w:rsidTr="005469DA">
        <w:tc>
          <w:tcPr>
            <w:tcW w:w="2005" w:type="dxa"/>
            <w:vMerge w:val="restart"/>
            <w:shd w:val="clear" w:color="auto" w:fill="auto"/>
            <w:vAlign w:val="center"/>
          </w:tcPr>
          <w:p w14:paraId="379B49FD" w14:textId="77777777" w:rsidR="005469DA" w:rsidRPr="00B94650" w:rsidRDefault="005469DA" w:rsidP="005469DA">
            <w:pPr>
              <w:widowControl w:val="0"/>
              <w:autoSpaceDE w:val="0"/>
              <w:autoSpaceDN w:val="0"/>
              <w:adjustRightInd w:val="0"/>
              <w:jc w:val="center"/>
              <w:rPr>
                <w:b/>
              </w:rPr>
            </w:pPr>
            <w:r w:rsidRPr="00B94650">
              <w:rPr>
                <w:b/>
              </w:rPr>
              <w:lastRenderedPageBreak/>
              <w:t>Учитель</w:t>
            </w:r>
          </w:p>
        </w:tc>
        <w:tc>
          <w:tcPr>
            <w:tcW w:w="8060" w:type="dxa"/>
            <w:gridSpan w:val="2"/>
          </w:tcPr>
          <w:p w14:paraId="5B724E38" w14:textId="77777777" w:rsidR="005469DA" w:rsidRPr="00B94650" w:rsidRDefault="005469DA" w:rsidP="005469DA">
            <w:pPr>
              <w:widowControl w:val="0"/>
              <w:autoSpaceDE w:val="0"/>
              <w:autoSpaceDN w:val="0"/>
              <w:adjustRightInd w:val="0"/>
              <w:jc w:val="center"/>
            </w:pPr>
            <w:r w:rsidRPr="00B94650">
              <w:rPr>
                <w:b/>
              </w:rPr>
              <w:t>1. Результативность образовательной деятельности</w:t>
            </w:r>
          </w:p>
        </w:tc>
      </w:tr>
      <w:tr w:rsidR="00B94650" w:rsidRPr="00B94650" w14:paraId="2291CD00" w14:textId="77777777" w:rsidTr="005469DA">
        <w:tc>
          <w:tcPr>
            <w:tcW w:w="2005" w:type="dxa"/>
            <w:vMerge/>
          </w:tcPr>
          <w:p w14:paraId="7B999DA4" w14:textId="77777777" w:rsidR="005469DA" w:rsidRPr="00B94650" w:rsidRDefault="005469DA" w:rsidP="005469DA">
            <w:pPr>
              <w:widowControl w:val="0"/>
              <w:autoSpaceDE w:val="0"/>
              <w:autoSpaceDN w:val="0"/>
              <w:adjustRightInd w:val="0"/>
              <w:rPr>
                <w:b/>
              </w:rPr>
            </w:pPr>
          </w:p>
        </w:tc>
        <w:tc>
          <w:tcPr>
            <w:tcW w:w="6095" w:type="dxa"/>
          </w:tcPr>
          <w:p w14:paraId="4F418627" w14:textId="77777777" w:rsidR="005469DA" w:rsidRPr="00B94650" w:rsidRDefault="005469DA" w:rsidP="005469DA">
            <w:pPr>
              <w:widowControl w:val="0"/>
              <w:autoSpaceDE w:val="0"/>
              <w:autoSpaceDN w:val="0"/>
              <w:adjustRightInd w:val="0"/>
              <w:jc w:val="both"/>
            </w:pPr>
            <w:r w:rsidRPr="00B94650">
              <w:t>Высокое качество участия в предметных олимпиадах, интеллектуальных конкурсах, смотрах, в предметных научно-практических конференциях:</w:t>
            </w:r>
          </w:p>
          <w:p w14:paraId="1FC45D76"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4B4242CC"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48095829"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298804BF"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622AE3C8" w14:textId="77777777" w:rsidR="005469DA" w:rsidRPr="00B94650" w:rsidRDefault="005469DA" w:rsidP="005469DA">
            <w:pPr>
              <w:widowControl w:val="0"/>
              <w:autoSpaceDE w:val="0"/>
              <w:autoSpaceDN w:val="0"/>
              <w:adjustRightInd w:val="0"/>
              <w:jc w:val="center"/>
            </w:pPr>
          </w:p>
          <w:p w14:paraId="22716C0A" w14:textId="77777777" w:rsidR="005469DA" w:rsidRPr="00B94650" w:rsidRDefault="005469DA" w:rsidP="005469DA">
            <w:pPr>
              <w:widowControl w:val="0"/>
              <w:autoSpaceDE w:val="0"/>
              <w:autoSpaceDN w:val="0"/>
              <w:adjustRightInd w:val="0"/>
              <w:jc w:val="center"/>
            </w:pPr>
          </w:p>
          <w:p w14:paraId="744A8330" w14:textId="77777777" w:rsidR="005469DA" w:rsidRPr="00B94650" w:rsidRDefault="005469DA" w:rsidP="005469DA">
            <w:pPr>
              <w:widowControl w:val="0"/>
              <w:autoSpaceDE w:val="0"/>
              <w:autoSpaceDN w:val="0"/>
              <w:adjustRightInd w:val="0"/>
              <w:jc w:val="center"/>
            </w:pPr>
          </w:p>
          <w:p w14:paraId="6997B42F" w14:textId="77777777" w:rsidR="005469DA" w:rsidRPr="00B94650" w:rsidRDefault="005469DA" w:rsidP="005469DA">
            <w:pPr>
              <w:widowControl w:val="0"/>
              <w:autoSpaceDE w:val="0"/>
              <w:autoSpaceDN w:val="0"/>
              <w:adjustRightInd w:val="0"/>
              <w:jc w:val="center"/>
            </w:pPr>
            <w:r w:rsidRPr="00B94650">
              <w:t>до 2</w:t>
            </w:r>
          </w:p>
          <w:p w14:paraId="7BE850B4" w14:textId="77777777" w:rsidR="005469DA" w:rsidRPr="00B94650" w:rsidRDefault="005469DA" w:rsidP="005469DA">
            <w:pPr>
              <w:widowControl w:val="0"/>
              <w:autoSpaceDE w:val="0"/>
              <w:autoSpaceDN w:val="0"/>
              <w:adjustRightInd w:val="0"/>
              <w:jc w:val="center"/>
            </w:pPr>
            <w:r w:rsidRPr="00B94650">
              <w:t>до 3</w:t>
            </w:r>
          </w:p>
          <w:p w14:paraId="1A6CFD3B" w14:textId="77777777" w:rsidR="005469DA" w:rsidRPr="00B94650" w:rsidRDefault="005469DA" w:rsidP="005469DA">
            <w:pPr>
              <w:widowControl w:val="0"/>
              <w:autoSpaceDE w:val="0"/>
              <w:autoSpaceDN w:val="0"/>
              <w:adjustRightInd w:val="0"/>
              <w:jc w:val="center"/>
            </w:pPr>
            <w:r w:rsidRPr="00B94650">
              <w:t>до 4</w:t>
            </w:r>
          </w:p>
          <w:p w14:paraId="623B9361"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2DF2B848" w14:textId="77777777" w:rsidTr="005469DA">
        <w:tc>
          <w:tcPr>
            <w:tcW w:w="2005" w:type="dxa"/>
            <w:vMerge/>
          </w:tcPr>
          <w:p w14:paraId="4E724DE5" w14:textId="77777777" w:rsidR="005469DA" w:rsidRPr="00B94650" w:rsidRDefault="005469DA" w:rsidP="005469DA">
            <w:pPr>
              <w:widowControl w:val="0"/>
              <w:autoSpaceDE w:val="0"/>
              <w:autoSpaceDN w:val="0"/>
              <w:adjustRightInd w:val="0"/>
            </w:pPr>
          </w:p>
        </w:tc>
        <w:tc>
          <w:tcPr>
            <w:tcW w:w="6095" w:type="dxa"/>
          </w:tcPr>
          <w:p w14:paraId="12231C51" w14:textId="77777777" w:rsidR="005469DA" w:rsidRPr="00B94650" w:rsidRDefault="005469DA" w:rsidP="005469DA">
            <w:pPr>
              <w:widowControl w:val="0"/>
              <w:autoSpaceDE w:val="0"/>
              <w:autoSpaceDN w:val="0"/>
              <w:adjustRightInd w:val="0"/>
              <w:jc w:val="both"/>
            </w:pPr>
            <w:r w:rsidRPr="00B94650">
              <w:t>Высокое качество конечных результатов труда:</w:t>
            </w:r>
          </w:p>
          <w:p w14:paraId="680205E6" w14:textId="77777777" w:rsidR="005469DA" w:rsidRPr="00B94650" w:rsidRDefault="005469DA" w:rsidP="005469DA">
            <w:pPr>
              <w:widowControl w:val="0"/>
              <w:autoSpaceDE w:val="0"/>
              <w:autoSpaceDN w:val="0"/>
              <w:adjustRightInd w:val="0"/>
              <w:jc w:val="both"/>
            </w:pPr>
            <w:r w:rsidRPr="00B94650">
              <w:t xml:space="preserve">    - по ГИА</w:t>
            </w:r>
          </w:p>
          <w:p w14:paraId="30A9246B" w14:textId="77777777" w:rsidR="005469DA" w:rsidRPr="00B94650" w:rsidRDefault="005469DA" w:rsidP="005469DA">
            <w:pPr>
              <w:widowControl w:val="0"/>
              <w:autoSpaceDE w:val="0"/>
              <w:autoSpaceDN w:val="0"/>
              <w:adjustRightInd w:val="0"/>
              <w:jc w:val="both"/>
            </w:pPr>
            <w:r w:rsidRPr="00B94650">
              <w:t xml:space="preserve">    - более 50 % обучающихся, успевающих на «4» и «5»</w:t>
            </w:r>
          </w:p>
          <w:p w14:paraId="63E6EADF" w14:textId="77777777" w:rsidR="005469DA" w:rsidRPr="00B94650" w:rsidRDefault="005469DA" w:rsidP="005469DA">
            <w:pPr>
              <w:widowControl w:val="0"/>
              <w:autoSpaceDE w:val="0"/>
              <w:autoSpaceDN w:val="0"/>
              <w:adjustRightInd w:val="0"/>
              <w:jc w:val="both"/>
            </w:pPr>
            <w:r w:rsidRPr="00B94650">
              <w:t xml:space="preserve">    - контрольные срезы муниципального уровня</w:t>
            </w:r>
          </w:p>
        </w:tc>
        <w:tc>
          <w:tcPr>
            <w:tcW w:w="1965" w:type="dxa"/>
          </w:tcPr>
          <w:p w14:paraId="2CCD4A39" w14:textId="77777777" w:rsidR="005469DA" w:rsidRPr="00B94650" w:rsidRDefault="005469DA" w:rsidP="005469DA">
            <w:pPr>
              <w:widowControl w:val="0"/>
              <w:autoSpaceDE w:val="0"/>
              <w:autoSpaceDN w:val="0"/>
              <w:adjustRightInd w:val="0"/>
              <w:jc w:val="center"/>
            </w:pPr>
          </w:p>
          <w:p w14:paraId="5AA5450C" w14:textId="77777777" w:rsidR="005469DA" w:rsidRPr="00B94650" w:rsidRDefault="005469DA" w:rsidP="005469DA">
            <w:pPr>
              <w:widowControl w:val="0"/>
              <w:autoSpaceDE w:val="0"/>
              <w:autoSpaceDN w:val="0"/>
              <w:adjustRightInd w:val="0"/>
              <w:jc w:val="center"/>
            </w:pPr>
            <w:r w:rsidRPr="00B94650">
              <w:t xml:space="preserve">до 20 </w:t>
            </w:r>
          </w:p>
          <w:p w14:paraId="1156BD1F" w14:textId="77777777" w:rsidR="005469DA" w:rsidRPr="00B94650" w:rsidRDefault="005469DA" w:rsidP="005469DA">
            <w:pPr>
              <w:widowControl w:val="0"/>
              <w:autoSpaceDE w:val="0"/>
              <w:autoSpaceDN w:val="0"/>
              <w:adjustRightInd w:val="0"/>
              <w:jc w:val="center"/>
            </w:pPr>
            <w:r w:rsidRPr="00B94650">
              <w:t>до 20</w:t>
            </w:r>
          </w:p>
          <w:p w14:paraId="47A206FB"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6865A8D3" w14:textId="77777777" w:rsidTr="005469DA">
        <w:tc>
          <w:tcPr>
            <w:tcW w:w="2005" w:type="dxa"/>
            <w:vMerge/>
          </w:tcPr>
          <w:p w14:paraId="5394679D" w14:textId="77777777" w:rsidR="005469DA" w:rsidRPr="00B94650" w:rsidRDefault="005469DA" w:rsidP="005469DA">
            <w:pPr>
              <w:widowControl w:val="0"/>
              <w:autoSpaceDE w:val="0"/>
              <w:autoSpaceDN w:val="0"/>
              <w:adjustRightInd w:val="0"/>
              <w:rPr>
                <w:b/>
              </w:rPr>
            </w:pPr>
          </w:p>
        </w:tc>
        <w:tc>
          <w:tcPr>
            <w:tcW w:w="8060" w:type="dxa"/>
            <w:gridSpan w:val="2"/>
          </w:tcPr>
          <w:p w14:paraId="7F57DA7B" w14:textId="77777777" w:rsidR="005469DA" w:rsidRPr="00B94650" w:rsidRDefault="005469DA" w:rsidP="005469DA">
            <w:pPr>
              <w:widowControl w:val="0"/>
              <w:autoSpaceDE w:val="0"/>
              <w:autoSpaceDN w:val="0"/>
              <w:adjustRightInd w:val="0"/>
              <w:jc w:val="center"/>
            </w:pPr>
            <w:r w:rsidRPr="00B94650">
              <w:rPr>
                <w:b/>
              </w:rPr>
              <w:t>2. Методическая работа</w:t>
            </w:r>
          </w:p>
        </w:tc>
      </w:tr>
      <w:tr w:rsidR="00B94650" w:rsidRPr="00B94650" w14:paraId="1EA3A1B4" w14:textId="77777777" w:rsidTr="005469DA">
        <w:tc>
          <w:tcPr>
            <w:tcW w:w="2005" w:type="dxa"/>
            <w:vMerge/>
          </w:tcPr>
          <w:p w14:paraId="1F0AA881" w14:textId="77777777" w:rsidR="005469DA" w:rsidRPr="00B94650" w:rsidRDefault="005469DA" w:rsidP="005469DA">
            <w:pPr>
              <w:widowControl w:val="0"/>
              <w:autoSpaceDE w:val="0"/>
              <w:autoSpaceDN w:val="0"/>
              <w:adjustRightInd w:val="0"/>
            </w:pPr>
          </w:p>
        </w:tc>
        <w:tc>
          <w:tcPr>
            <w:tcW w:w="6095" w:type="dxa"/>
          </w:tcPr>
          <w:p w14:paraId="76EF2E62" w14:textId="67C73449"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50D3576B"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56CD7A6A"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23DE067B"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17AB6B96"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264B173C" w14:textId="77777777" w:rsidR="005469DA" w:rsidRPr="00B94650" w:rsidRDefault="005469DA" w:rsidP="005469DA">
            <w:pPr>
              <w:widowControl w:val="0"/>
              <w:autoSpaceDE w:val="0"/>
              <w:autoSpaceDN w:val="0"/>
              <w:adjustRightInd w:val="0"/>
              <w:jc w:val="center"/>
            </w:pPr>
          </w:p>
          <w:p w14:paraId="29C7260D" w14:textId="77777777" w:rsidR="005469DA" w:rsidRPr="00B94650" w:rsidRDefault="005469DA" w:rsidP="005469DA">
            <w:pPr>
              <w:widowControl w:val="0"/>
              <w:autoSpaceDE w:val="0"/>
              <w:autoSpaceDN w:val="0"/>
              <w:adjustRightInd w:val="0"/>
              <w:jc w:val="center"/>
            </w:pPr>
          </w:p>
          <w:p w14:paraId="580B7E9D" w14:textId="77777777" w:rsidR="005469DA" w:rsidRPr="00B94650" w:rsidRDefault="005469DA" w:rsidP="005469DA">
            <w:pPr>
              <w:widowControl w:val="0"/>
              <w:autoSpaceDE w:val="0"/>
              <w:autoSpaceDN w:val="0"/>
              <w:adjustRightInd w:val="0"/>
              <w:jc w:val="center"/>
            </w:pPr>
            <w:r w:rsidRPr="00B94650">
              <w:t>до 5</w:t>
            </w:r>
          </w:p>
          <w:p w14:paraId="4C052839" w14:textId="77777777" w:rsidR="005469DA" w:rsidRPr="00B94650" w:rsidRDefault="005469DA" w:rsidP="005469DA">
            <w:pPr>
              <w:widowControl w:val="0"/>
              <w:autoSpaceDE w:val="0"/>
              <w:autoSpaceDN w:val="0"/>
              <w:adjustRightInd w:val="0"/>
              <w:jc w:val="center"/>
            </w:pPr>
            <w:r w:rsidRPr="00B94650">
              <w:t>до 10</w:t>
            </w:r>
          </w:p>
          <w:p w14:paraId="7CE4EEB7" w14:textId="77777777" w:rsidR="005469DA" w:rsidRPr="00B94650" w:rsidRDefault="005469DA" w:rsidP="005469DA">
            <w:pPr>
              <w:widowControl w:val="0"/>
              <w:autoSpaceDE w:val="0"/>
              <w:autoSpaceDN w:val="0"/>
              <w:adjustRightInd w:val="0"/>
              <w:jc w:val="center"/>
            </w:pPr>
            <w:r w:rsidRPr="00B94650">
              <w:t>до 15</w:t>
            </w:r>
          </w:p>
          <w:p w14:paraId="75A6E4C7"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4E62CDF8" w14:textId="77777777" w:rsidTr="005469DA">
        <w:tc>
          <w:tcPr>
            <w:tcW w:w="2005" w:type="dxa"/>
            <w:vMerge/>
          </w:tcPr>
          <w:p w14:paraId="067F302A" w14:textId="77777777" w:rsidR="005469DA" w:rsidRPr="00B94650" w:rsidRDefault="005469DA" w:rsidP="005469DA">
            <w:pPr>
              <w:widowControl w:val="0"/>
              <w:autoSpaceDE w:val="0"/>
              <w:autoSpaceDN w:val="0"/>
              <w:adjustRightInd w:val="0"/>
            </w:pPr>
          </w:p>
        </w:tc>
        <w:tc>
          <w:tcPr>
            <w:tcW w:w="6095" w:type="dxa"/>
          </w:tcPr>
          <w:p w14:paraId="58677075"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tcPr>
          <w:p w14:paraId="135210FF"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3E6EDC28" w14:textId="77777777" w:rsidTr="005469DA">
        <w:tc>
          <w:tcPr>
            <w:tcW w:w="2005" w:type="dxa"/>
            <w:vMerge/>
          </w:tcPr>
          <w:p w14:paraId="3F8479F0" w14:textId="77777777" w:rsidR="005469DA" w:rsidRPr="00B94650" w:rsidRDefault="005469DA" w:rsidP="005469DA">
            <w:pPr>
              <w:widowControl w:val="0"/>
              <w:autoSpaceDE w:val="0"/>
              <w:autoSpaceDN w:val="0"/>
              <w:adjustRightInd w:val="0"/>
            </w:pPr>
          </w:p>
        </w:tc>
        <w:tc>
          <w:tcPr>
            <w:tcW w:w="6095" w:type="dxa"/>
          </w:tcPr>
          <w:p w14:paraId="5846B3AB"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tcPr>
          <w:p w14:paraId="2B678BE7" w14:textId="77777777" w:rsidR="005469DA" w:rsidRPr="00B94650" w:rsidRDefault="005469DA" w:rsidP="005469DA">
            <w:pPr>
              <w:widowControl w:val="0"/>
              <w:autoSpaceDE w:val="0"/>
              <w:autoSpaceDN w:val="0"/>
              <w:adjustRightInd w:val="0"/>
              <w:jc w:val="center"/>
            </w:pPr>
            <w:r w:rsidRPr="00B94650">
              <w:t xml:space="preserve">до </w:t>
            </w:r>
            <w:r w:rsidRPr="00B94650">
              <w:rPr>
                <w:lang w:val="en-US"/>
              </w:rPr>
              <w:t>5</w:t>
            </w:r>
            <w:r w:rsidRPr="00B94650">
              <w:t>0</w:t>
            </w:r>
          </w:p>
        </w:tc>
      </w:tr>
      <w:tr w:rsidR="00B94650" w:rsidRPr="00B94650" w14:paraId="2527C88C" w14:textId="77777777" w:rsidTr="005469DA">
        <w:tc>
          <w:tcPr>
            <w:tcW w:w="2005" w:type="dxa"/>
            <w:vMerge/>
          </w:tcPr>
          <w:p w14:paraId="3E00D00F" w14:textId="77777777" w:rsidR="005469DA" w:rsidRPr="00B94650" w:rsidRDefault="005469DA" w:rsidP="005469DA">
            <w:pPr>
              <w:widowControl w:val="0"/>
              <w:autoSpaceDE w:val="0"/>
              <w:autoSpaceDN w:val="0"/>
              <w:adjustRightInd w:val="0"/>
            </w:pPr>
          </w:p>
        </w:tc>
        <w:tc>
          <w:tcPr>
            <w:tcW w:w="6095" w:type="dxa"/>
          </w:tcPr>
          <w:p w14:paraId="403AAE02" w14:textId="602DC85B"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26326569"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76692916"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3B5A16D2"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0A2A4A70"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13765D7E" w14:textId="77777777" w:rsidR="005469DA" w:rsidRPr="00B94650" w:rsidRDefault="005469DA" w:rsidP="005469DA">
            <w:pPr>
              <w:widowControl w:val="0"/>
              <w:autoSpaceDE w:val="0"/>
              <w:autoSpaceDN w:val="0"/>
              <w:adjustRightInd w:val="0"/>
              <w:jc w:val="center"/>
            </w:pPr>
          </w:p>
          <w:p w14:paraId="3EED6418" w14:textId="77777777" w:rsidR="005469DA" w:rsidRPr="00B94650" w:rsidRDefault="005469DA" w:rsidP="005469DA">
            <w:pPr>
              <w:widowControl w:val="0"/>
              <w:autoSpaceDE w:val="0"/>
              <w:autoSpaceDN w:val="0"/>
              <w:adjustRightInd w:val="0"/>
              <w:jc w:val="center"/>
            </w:pPr>
          </w:p>
          <w:p w14:paraId="3425C4D6" w14:textId="77777777" w:rsidR="005469DA" w:rsidRPr="00B94650" w:rsidRDefault="005469DA" w:rsidP="005469DA">
            <w:pPr>
              <w:widowControl w:val="0"/>
              <w:autoSpaceDE w:val="0"/>
              <w:autoSpaceDN w:val="0"/>
              <w:adjustRightInd w:val="0"/>
              <w:jc w:val="center"/>
            </w:pPr>
          </w:p>
          <w:p w14:paraId="27FD1099" w14:textId="77777777" w:rsidR="005469DA" w:rsidRPr="00B94650" w:rsidRDefault="005469DA" w:rsidP="005469DA">
            <w:pPr>
              <w:widowControl w:val="0"/>
              <w:autoSpaceDE w:val="0"/>
              <w:autoSpaceDN w:val="0"/>
              <w:adjustRightInd w:val="0"/>
              <w:jc w:val="center"/>
            </w:pPr>
            <w:r w:rsidRPr="00B94650">
              <w:t>до 2</w:t>
            </w:r>
          </w:p>
          <w:p w14:paraId="327282AB" w14:textId="77777777" w:rsidR="005469DA" w:rsidRPr="00B94650" w:rsidRDefault="005469DA" w:rsidP="005469DA">
            <w:pPr>
              <w:widowControl w:val="0"/>
              <w:autoSpaceDE w:val="0"/>
              <w:autoSpaceDN w:val="0"/>
              <w:adjustRightInd w:val="0"/>
              <w:jc w:val="center"/>
            </w:pPr>
            <w:r w:rsidRPr="00B94650">
              <w:t>до 3</w:t>
            </w:r>
          </w:p>
          <w:p w14:paraId="6E0B9FBA" w14:textId="77777777" w:rsidR="005469DA" w:rsidRPr="00B94650" w:rsidRDefault="005469DA" w:rsidP="005469DA">
            <w:pPr>
              <w:widowControl w:val="0"/>
              <w:autoSpaceDE w:val="0"/>
              <w:autoSpaceDN w:val="0"/>
              <w:adjustRightInd w:val="0"/>
              <w:jc w:val="center"/>
            </w:pPr>
            <w:r w:rsidRPr="00B94650">
              <w:t>до 4</w:t>
            </w:r>
          </w:p>
          <w:p w14:paraId="4EFB98F5"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41B3A703" w14:textId="77777777" w:rsidTr="005469DA">
        <w:tc>
          <w:tcPr>
            <w:tcW w:w="2005" w:type="dxa"/>
            <w:vMerge/>
          </w:tcPr>
          <w:p w14:paraId="024558A9" w14:textId="77777777" w:rsidR="005469DA" w:rsidRPr="00B94650" w:rsidRDefault="005469DA" w:rsidP="005469DA">
            <w:pPr>
              <w:widowControl w:val="0"/>
              <w:autoSpaceDE w:val="0"/>
              <w:autoSpaceDN w:val="0"/>
              <w:adjustRightInd w:val="0"/>
              <w:rPr>
                <w:b/>
              </w:rPr>
            </w:pPr>
          </w:p>
        </w:tc>
        <w:tc>
          <w:tcPr>
            <w:tcW w:w="8060" w:type="dxa"/>
            <w:gridSpan w:val="2"/>
          </w:tcPr>
          <w:p w14:paraId="39670EE8" w14:textId="77777777" w:rsidR="005469DA" w:rsidRPr="00B94650" w:rsidRDefault="005469DA" w:rsidP="005469DA">
            <w:pPr>
              <w:widowControl w:val="0"/>
              <w:autoSpaceDE w:val="0"/>
              <w:autoSpaceDN w:val="0"/>
              <w:adjustRightInd w:val="0"/>
              <w:jc w:val="center"/>
              <w:rPr>
                <w:b/>
              </w:rPr>
            </w:pPr>
            <w:r w:rsidRPr="00B94650">
              <w:rPr>
                <w:b/>
              </w:rPr>
              <w:t>3. Инновационная деятельность</w:t>
            </w:r>
          </w:p>
        </w:tc>
      </w:tr>
      <w:tr w:rsidR="00B94650" w:rsidRPr="00B94650" w14:paraId="7973C9AE" w14:textId="77777777" w:rsidTr="005469DA">
        <w:tc>
          <w:tcPr>
            <w:tcW w:w="2005" w:type="dxa"/>
            <w:vMerge/>
          </w:tcPr>
          <w:p w14:paraId="241AE892" w14:textId="77777777" w:rsidR="005469DA" w:rsidRPr="00B94650" w:rsidRDefault="005469DA" w:rsidP="005469DA">
            <w:pPr>
              <w:widowControl w:val="0"/>
              <w:autoSpaceDE w:val="0"/>
              <w:autoSpaceDN w:val="0"/>
              <w:adjustRightInd w:val="0"/>
            </w:pPr>
          </w:p>
        </w:tc>
        <w:tc>
          <w:tcPr>
            <w:tcW w:w="6095" w:type="dxa"/>
          </w:tcPr>
          <w:p w14:paraId="3758F1A5" w14:textId="77777777" w:rsidR="005469DA" w:rsidRPr="00B94650" w:rsidRDefault="005469DA" w:rsidP="005469DA">
            <w:pPr>
              <w:widowControl w:val="0"/>
              <w:autoSpaceDE w:val="0"/>
              <w:autoSpaceDN w:val="0"/>
              <w:adjustRightInd w:val="0"/>
              <w:jc w:val="both"/>
            </w:pPr>
            <w:r w:rsidRPr="00B94650">
              <w:t>Активное внедрение инновационных образовательных технологий, исследовательской и проектной деятельности, ИКТ в процесс обучения предмету</w:t>
            </w:r>
          </w:p>
        </w:tc>
        <w:tc>
          <w:tcPr>
            <w:tcW w:w="1965" w:type="dxa"/>
          </w:tcPr>
          <w:p w14:paraId="6A3B2127"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8A85079" w14:textId="77777777" w:rsidTr="005469DA">
        <w:tc>
          <w:tcPr>
            <w:tcW w:w="2005" w:type="dxa"/>
            <w:vMerge/>
          </w:tcPr>
          <w:p w14:paraId="6A0D035B" w14:textId="77777777" w:rsidR="005469DA" w:rsidRPr="00B94650" w:rsidRDefault="005469DA" w:rsidP="005469DA">
            <w:pPr>
              <w:widowControl w:val="0"/>
              <w:autoSpaceDE w:val="0"/>
              <w:autoSpaceDN w:val="0"/>
              <w:adjustRightInd w:val="0"/>
            </w:pPr>
          </w:p>
        </w:tc>
        <w:tc>
          <w:tcPr>
            <w:tcW w:w="6095" w:type="dxa"/>
          </w:tcPr>
          <w:p w14:paraId="1046B0AC"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учебно-методическую и воспитательную работу</w:t>
            </w:r>
          </w:p>
        </w:tc>
        <w:tc>
          <w:tcPr>
            <w:tcW w:w="1965" w:type="dxa"/>
          </w:tcPr>
          <w:p w14:paraId="02F47E92"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6704740D" w14:textId="77777777" w:rsidTr="005469DA">
        <w:tc>
          <w:tcPr>
            <w:tcW w:w="2005" w:type="dxa"/>
            <w:vMerge/>
          </w:tcPr>
          <w:p w14:paraId="6C241CF4" w14:textId="77777777" w:rsidR="005469DA" w:rsidRPr="00B94650" w:rsidRDefault="005469DA" w:rsidP="005469DA">
            <w:pPr>
              <w:widowControl w:val="0"/>
              <w:autoSpaceDE w:val="0"/>
              <w:autoSpaceDN w:val="0"/>
              <w:adjustRightInd w:val="0"/>
            </w:pPr>
          </w:p>
        </w:tc>
        <w:tc>
          <w:tcPr>
            <w:tcW w:w="6095" w:type="dxa"/>
          </w:tcPr>
          <w:p w14:paraId="4077BC3E" w14:textId="77777777" w:rsidR="005469DA" w:rsidRPr="00B94650" w:rsidRDefault="005469DA" w:rsidP="005469DA">
            <w:pPr>
              <w:widowControl w:val="0"/>
              <w:autoSpaceDE w:val="0"/>
              <w:autoSpaceDN w:val="0"/>
              <w:adjustRightInd w:val="0"/>
              <w:jc w:val="both"/>
            </w:pPr>
            <w:r w:rsidRPr="00B94650">
              <w:t>Результативность организации исследовательской и проектной деятельности обучающихся:</w:t>
            </w:r>
          </w:p>
          <w:p w14:paraId="4C7D7D40"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053ADB38"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3DF89416"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0455F84C"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tcPr>
          <w:p w14:paraId="71232917" w14:textId="77777777" w:rsidR="005469DA" w:rsidRPr="00B94650" w:rsidRDefault="005469DA" w:rsidP="005469DA">
            <w:pPr>
              <w:widowControl w:val="0"/>
              <w:autoSpaceDE w:val="0"/>
              <w:autoSpaceDN w:val="0"/>
              <w:adjustRightInd w:val="0"/>
              <w:jc w:val="center"/>
            </w:pPr>
          </w:p>
          <w:p w14:paraId="6CEC3B02" w14:textId="77777777" w:rsidR="005469DA" w:rsidRPr="00B94650" w:rsidRDefault="005469DA" w:rsidP="005469DA">
            <w:pPr>
              <w:widowControl w:val="0"/>
              <w:autoSpaceDE w:val="0"/>
              <w:autoSpaceDN w:val="0"/>
              <w:adjustRightInd w:val="0"/>
              <w:jc w:val="center"/>
            </w:pPr>
          </w:p>
          <w:p w14:paraId="3DA0AC0B" w14:textId="77777777" w:rsidR="005469DA" w:rsidRPr="00B94650" w:rsidRDefault="005469DA" w:rsidP="005469DA">
            <w:pPr>
              <w:widowControl w:val="0"/>
              <w:autoSpaceDE w:val="0"/>
              <w:autoSpaceDN w:val="0"/>
              <w:adjustRightInd w:val="0"/>
              <w:jc w:val="center"/>
            </w:pPr>
            <w:r w:rsidRPr="00B94650">
              <w:t>до 2</w:t>
            </w:r>
          </w:p>
          <w:p w14:paraId="57F506A0" w14:textId="77777777" w:rsidR="005469DA" w:rsidRPr="00B94650" w:rsidRDefault="005469DA" w:rsidP="005469DA">
            <w:pPr>
              <w:widowControl w:val="0"/>
              <w:autoSpaceDE w:val="0"/>
              <w:autoSpaceDN w:val="0"/>
              <w:adjustRightInd w:val="0"/>
              <w:jc w:val="center"/>
            </w:pPr>
            <w:r w:rsidRPr="00B94650">
              <w:t>до 3</w:t>
            </w:r>
          </w:p>
          <w:p w14:paraId="6E0BFFCA" w14:textId="77777777" w:rsidR="005469DA" w:rsidRPr="00B94650" w:rsidRDefault="005469DA" w:rsidP="005469DA">
            <w:pPr>
              <w:widowControl w:val="0"/>
              <w:autoSpaceDE w:val="0"/>
              <w:autoSpaceDN w:val="0"/>
              <w:adjustRightInd w:val="0"/>
              <w:jc w:val="center"/>
            </w:pPr>
            <w:r w:rsidRPr="00B94650">
              <w:t>до 4</w:t>
            </w:r>
          </w:p>
          <w:p w14:paraId="5D60D627"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528D16DA" w14:textId="77777777" w:rsidTr="005469DA">
        <w:tc>
          <w:tcPr>
            <w:tcW w:w="2005" w:type="dxa"/>
            <w:vMerge/>
          </w:tcPr>
          <w:p w14:paraId="30E5076B" w14:textId="77777777" w:rsidR="005469DA" w:rsidRPr="00B94650" w:rsidRDefault="005469DA" w:rsidP="005469DA">
            <w:pPr>
              <w:widowControl w:val="0"/>
              <w:autoSpaceDE w:val="0"/>
              <w:autoSpaceDN w:val="0"/>
              <w:adjustRightInd w:val="0"/>
            </w:pPr>
          </w:p>
        </w:tc>
        <w:tc>
          <w:tcPr>
            <w:tcW w:w="6095" w:type="dxa"/>
          </w:tcPr>
          <w:p w14:paraId="5D5A4E8A" w14:textId="77777777" w:rsidR="005469DA" w:rsidRPr="00B94650" w:rsidRDefault="005469DA" w:rsidP="005469DA">
            <w:pPr>
              <w:widowControl w:val="0"/>
              <w:autoSpaceDE w:val="0"/>
              <w:autoSpaceDN w:val="0"/>
              <w:adjustRightInd w:val="0"/>
              <w:jc w:val="both"/>
            </w:pPr>
            <w:r w:rsidRPr="00B94650">
              <w:t xml:space="preserve">Презентация деятельности учителя: </w:t>
            </w:r>
          </w:p>
          <w:p w14:paraId="6C83E696"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1B31FC42"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67A73BE0"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15B100A8"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tcPr>
          <w:p w14:paraId="4272DF4F" w14:textId="77777777" w:rsidR="005469DA" w:rsidRPr="00B94650" w:rsidRDefault="005469DA" w:rsidP="005469DA">
            <w:pPr>
              <w:widowControl w:val="0"/>
              <w:autoSpaceDE w:val="0"/>
              <w:autoSpaceDN w:val="0"/>
              <w:adjustRightInd w:val="0"/>
              <w:jc w:val="center"/>
            </w:pPr>
          </w:p>
          <w:p w14:paraId="4BEDAEF8" w14:textId="77777777" w:rsidR="005469DA" w:rsidRPr="00B94650" w:rsidRDefault="005469DA" w:rsidP="005469DA">
            <w:pPr>
              <w:widowControl w:val="0"/>
              <w:autoSpaceDE w:val="0"/>
              <w:autoSpaceDN w:val="0"/>
              <w:adjustRightInd w:val="0"/>
              <w:jc w:val="center"/>
            </w:pPr>
            <w:r w:rsidRPr="00B94650">
              <w:t>до 5</w:t>
            </w:r>
          </w:p>
          <w:p w14:paraId="785E2EB1" w14:textId="77777777" w:rsidR="005469DA" w:rsidRPr="00B94650" w:rsidRDefault="005469DA" w:rsidP="005469DA">
            <w:pPr>
              <w:widowControl w:val="0"/>
              <w:autoSpaceDE w:val="0"/>
              <w:autoSpaceDN w:val="0"/>
              <w:adjustRightInd w:val="0"/>
              <w:jc w:val="center"/>
            </w:pPr>
            <w:r w:rsidRPr="00B94650">
              <w:t>до 10</w:t>
            </w:r>
          </w:p>
          <w:p w14:paraId="50322AE5" w14:textId="77777777" w:rsidR="005469DA" w:rsidRPr="00B94650" w:rsidRDefault="005469DA" w:rsidP="005469DA">
            <w:pPr>
              <w:widowControl w:val="0"/>
              <w:autoSpaceDE w:val="0"/>
              <w:autoSpaceDN w:val="0"/>
              <w:adjustRightInd w:val="0"/>
              <w:jc w:val="center"/>
            </w:pPr>
            <w:r w:rsidRPr="00B94650">
              <w:t>до 15</w:t>
            </w:r>
          </w:p>
          <w:p w14:paraId="2FA470EE"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0DC5C8D" w14:textId="77777777" w:rsidTr="005469DA">
        <w:tc>
          <w:tcPr>
            <w:tcW w:w="2005" w:type="dxa"/>
            <w:vMerge/>
            <w:shd w:val="clear" w:color="auto" w:fill="auto"/>
          </w:tcPr>
          <w:p w14:paraId="09B29279" w14:textId="77777777" w:rsidR="005469DA" w:rsidRPr="00B94650" w:rsidRDefault="005469DA" w:rsidP="005469DA">
            <w:pPr>
              <w:widowControl w:val="0"/>
              <w:autoSpaceDE w:val="0"/>
              <w:autoSpaceDN w:val="0"/>
              <w:adjustRightInd w:val="0"/>
            </w:pPr>
          </w:p>
        </w:tc>
        <w:tc>
          <w:tcPr>
            <w:tcW w:w="6095" w:type="dxa"/>
          </w:tcPr>
          <w:p w14:paraId="22A9E74D"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tcPr>
          <w:p w14:paraId="6B1B496A"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FA597E0" w14:textId="77777777" w:rsidTr="005469DA">
        <w:tc>
          <w:tcPr>
            <w:tcW w:w="2005" w:type="dxa"/>
            <w:vMerge/>
          </w:tcPr>
          <w:p w14:paraId="70D73635" w14:textId="77777777" w:rsidR="005469DA" w:rsidRPr="00B94650" w:rsidRDefault="005469DA" w:rsidP="005469DA">
            <w:pPr>
              <w:widowControl w:val="0"/>
              <w:autoSpaceDE w:val="0"/>
              <w:autoSpaceDN w:val="0"/>
              <w:adjustRightInd w:val="0"/>
              <w:rPr>
                <w:b/>
              </w:rPr>
            </w:pPr>
          </w:p>
        </w:tc>
        <w:tc>
          <w:tcPr>
            <w:tcW w:w="8060" w:type="dxa"/>
            <w:gridSpan w:val="2"/>
          </w:tcPr>
          <w:p w14:paraId="0B4776CF" w14:textId="77777777" w:rsidR="005469DA" w:rsidRPr="00B94650" w:rsidRDefault="005469DA" w:rsidP="005469DA">
            <w:pPr>
              <w:widowControl w:val="0"/>
              <w:autoSpaceDE w:val="0"/>
              <w:autoSpaceDN w:val="0"/>
              <w:adjustRightInd w:val="0"/>
              <w:jc w:val="center"/>
            </w:pPr>
            <w:r w:rsidRPr="00B94650">
              <w:rPr>
                <w:b/>
              </w:rPr>
              <w:t>4. Внеурочная деятельность</w:t>
            </w:r>
          </w:p>
        </w:tc>
      </w:tr>
      <w:tr w:rsidR="00B94650" w:rsidRPr="00B94650" w14:paraId="145162D8" w14:textId="77777777" w:rsidTr="005469DA">
        <w:tc>
          <w:tcPr>
            <w:tcW w:w="2005" w:type="dxa"/>
            <w:vMerge/>
          </w:tcPr>
          <w:p w14:paraId="1EC03A74" w14:textId="77777777" w:rsidR="005469DA" w:rsidRPr="00B94650" w:rsidRDefault="005469DA" w:rsidP="005469DA">
            <w:pPr>
              <w:widowControl w:val="0"/>
              <w:autoSpaceDE w:val="0"/>
              <w:autoSpaceDN w:val="0"/>
              <w:adjustRightInd w:val="0"/>
            </w:pPr>
          </w:p>
        </w:tc>
        <w:tc>
          <w:tcPr>
            <w:tcW w:w="6095" w:type="dxa"/>
          </w:tcPr>
          <w:p w14:paraId="4F8F31F5" w14:textId="77777777" w:rsidR="005469DA" w:rsidRPr="00B94650" w:rsidRDefault="005469DA" w:rsidP="005469DA">
            <w:pPr>
              <w:widowControl w:val="0"/>
              <w:autoSpaceDE w:val="0"/>
              <w:autoSpaceDN w:val="0"/>
              <w:adjustRightInd w:val="0"/>
              <w:jc w:val="both"/>
            </w:pPr>
            <w:r w:rsidRPr="00B94650">
              <w:t>Эффективная организация работы предметных кружков, клубов, центров и других форм внеклассной работы</w:t>
            </w:r>
          </w:p>
        </w:tc>
        <w:tc>
          <w:tcPr>
            <w:tcW w:w="1965" w:type="dxa"/>
          </w:tcPr>
          <w:p w14:paraId="437C5839"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30F3BD2E" w14:textId="77777777" w:rsidTr="005469DA">
        <w:tc>
          <w:tcPr>
            <w:tcW w:w="2005" w:type="dxa"/>
            <w:vMerge/>
          </w:tcPr>
          <w:p w14:paraId="1149ADAC" w14:textId="77777777" w:rsidR="005469DA" w:rsidRPr="00B94650" w:rsidRDefault="005469DA" w:rsidP="005469DA">
            <w:pPr>
              <w:widowControl w:val="0"/>
              <w:autoSpaceDE w:val="0"/>
              <w:autoSpaceDN w:val="0"/>
              <w:adjustRightInd w:val="0"/>
            </w:pPr>
          </w:p>
        </w:tc>
        <w:tc>
          <w:tcPr>
            <w:tcW w:w="6095" w:type="dxa"/>
          </w:tcPr>
          <w:p w14:paraId="5298519C" w14:textId="77777777" w:rsidR="005469DA" w:rsidRPr="00B94650" w:rsidRDefault="005469DA" w:rsidP="005469DA">
            <w:pPr>
              <w:widowControl w:val="0"/>
              <w:autoSpaceDE w:val="0"/>
              <w:autoSpaceDN w:val="0"/>
              <w:adjustRightInd w:val="0"/>
              <w:jc w:val="both"/>
            </w:pPr>
            <w:r w:rsidRPr="00B94650">
              <w:t xml:space="preserve">Участие и результативность в военно-патриотическом, краеведческом, туристическом движении, кадетском </w:t>
            </w:r>
            <w:r w:rsidRPr="00B94650">
              <w:lastRenderedPageBreak/>
              <w:t>братстве, развитие поисково-исследовательской деятельности обучающихся:</w:t>
            </w:r>
          </w:p>
          <w:p w14:paraId="387FBB5E"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1743DBFE"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215B66C2"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4A81DEE4"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tcPr>
          <w:p w14:paraId="7350B66E" w14:textId="77777777" w:rsidR="005469DA" w:rsidRPr="00B94650" w:rsidRDefault="005469DA" w:rsidP="005469DA">
            <w:pPr>
              <w:widowControl w:val="0"/>
              <w:autoSpaceDE w:val="0"/>
              <w:autoSpaceDN w:val="0"/>
              <w:adjustRightInd w:val="0"/>
              <w:jc w:val="center"/>
            </w:pPr>
          </w:p>
          <w:p w14:paraId="7A737F7C" w14:textId="77777777" w:rsidR="005469DA" w:rsidRPr="00B94650" w:rsidRDefault="005469DA" w:rsidP="005469DA">
            <w:pPr>
              <w:widowControl w:val="0"/>
              <w:autoSpaceDE w:val="0"/>
              <w:autoSpaceDN w:val="0"/>
              <w:adjustRightInd w:val="0"/>
              <w:jc w:val="center"/>
            </w:pPr>
          </w:p>
          <w:p w14:paraId="3BEEBD0C" w14:textId="77777777" w:rsidR="005469DA" w:rsidRPr="00B94650" w:rsidRDefault="005469DA" w:rsidP="005469DA">
            <w:pPr>
              <w:widowControl w:val="0"/>
              <w:autoSpaceDE w:val="0"/>
              <w:autoSpaceDN w:val="0"/>
              <w:adjustRightInd w:val="0"/>
              <w:jc w:val="center"/>
            </w:pPr>
          </w:p>
          <w:p w14:paraId="50D738B8" w14:textId="77777777" w:rsidR="005469DA" w:rsidRPr="00B94650" w:rsidRDefault="005469DA" w:rsidP="005469DA">
            <w:pPr>
              <w:widowControl w:val="0"/>
              <w:autoSpaceDE w:val="0"/>
              <w:autoSpaceDN w:val="0"/>
              <w:adjustRightInd w:val="0"/>
              <w:jc w:val="center"/>
            </w:pPr>
          </w:p>
          <w:p w14:paraId="6BA7CFFF" w14:textId="77777777" w:rsidR="005469DA" w:rsidRPr="00B94650" w:rsidRDefault="005469DA" w:rsidP="005469DA">
            <w:pPr>
              <w:widowControl w:val="0"/>
              <w:autoSpaceDE w:val="0"/>
              <w:autoSpaceDN w:val="0"/>
              <w:adjustRightInd w:val="0"/>
              <w:jc w:val="center"/>
            </w:pPr>
            <w:r w:rsidRPr="00B94650">
              <w:t>до 2</w:t>
            </w:r>
          </w:p>
          <w:p w14:paraId="1FE34BB8" w14:textId="77777777" w:rsidR="005469DA" w:rsidRPr="00B94650" w:rsidRDefault="005469DA" w:rsidP="005469DA">
            <w:pPr>
              <w:widowControl w:val="0"/>
              <w:autoSpaceDE w:val="0"/>
              <w:autoSpaceDN w:val="0"/>
              <w:adjustRightInd w:val="0"/>
              <w:jc w:val="center"/>
            </w:pPr>
            <w:r w:rsidRPr="00B94650">
              <w:t>до 3</w:t>
            </w:r>
          </w:p>
          <w:p w14:paraId="6DDCA2D7" w14:textId="77777777" w:rsidR="005469DA" w:rsidRPr="00B94650" w:rsidRDefault="005469DA" w:rsidP="005469DA">
            <w:pPr>
              <w:widowControl w:val="0"/>
              <w:autoSpaceDE w:val="0"/>
              <w:autoSpaceDN w:val="0"/>
              <w:adjustRightInd w:val="0"/>
              <w:jc w:val="center"/>
            </w:pPr>
            <w:r w:rsidRPr="00B94650">
              <w:t>до 4</w:t>
            </w:r>
          </w:p>
          <w:p w14:paraId="445FF982"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1C386A1D" w14:textId="77777777" w:rsidTr="005469DA">
        <w:tc>
          <w:tcPr>
            <w:tcW w:w="2005" w:type="dxa"/>
            <w:vMerge/>
          </w:tcPr>
          <w:p w14:paraId="11AD5618" w14:textId="77777777" w:rsidR="005469DA" w:rsidRPr="00B94650" w:rsidRDefault="005469DA" w:rsidP="005469DA">
            <w:pPr>
              <w:widowControl w:val="0"/>
              <w:autoSpaceDE w:val="0"/>
              <w:autoSpaceDN w:val="0"/>
              <w:adjustRightInd w:val="0"/>
            </w:pPr>
          </w:p>
        </w:tc>
        <w:tc>
          <w:tcPr>
            <w:tcW w:w="6095" w:type="dxa"/>
          </w:tcPr>
          <w:p w14:paraId="41CC9C07" w14:textId="77777777" w:rsidR="005469DA" w:rsidRPr="00B94650" w:rsidRDefault="005469DA" w:rsidP="005469DA">
            <w:pPr>
              <w:widowControl w:val="0"/>
              <w:autoSpaceDE w:val="0"/>
              <w:autoSpaceDN w:val="0"/>
              <w:adjustRightInd w:val="0"/>
              <w:jc w:val="both"/>
            </w:pPr>
            <w:r w:rsidRPr="00B94650">
              <w:t xml:space="preserve">Организация коллективно-творческой, проектной деятельности обучающихся (проектные дни и недели, фестивали, вечера и </w:t>
            </w:r>
            <w:proofErr w:type="gramStart"/>
            <w:r w:rsidRPr="00B94650">
              <w:t>т.п.</w:t>
            </w:r>
            <w:proofErr w:type="gramEnd"/>
            <w:r w:rsidRPr="00B94650">
              <w:t>)</w:t>
            </w:r>
          </w:p>
        </w:tc>
        <w:tc>
          <w:tcPr>
            <w:tcW w:w="1965" w:type="dxa"/>
          </w:tcPr>
          <w:p w14:paraId="618A930E"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A59CBE3" w14:textId="77777777" w:rsidTr="005469DA">
        <w:tc>
          <w:tcPr>
            <w:tcW w:w="2005" w:type="dxa"/>
            <w:vMerge/>
            <w:shd w:val="clear" w:color="auto" w:fill="auto"/>
          </w:tcPr>
          <w:p w14:paraId="3B4B8ED6" w14:textId="77777777" w:rsidR="005469DA" w:rsidRPr="00B94650" w:rsidRDefault="005469DA" w:rsidP="005469DA">
            <w:pPr>
              <w:widowControl w:val="0"/>
              <w:autoSpaceDE w:val="0"/>
              <w:autoSpaceDN w:val="0"/>
              <w:adjustRightInd w:val="0"/>
            </w:pPr>
          </w:p>
        </w:tc>
        <w:tc>
          <w:tcPr>
            <w:tcW w:w="6095" w:type="dxa"/>
          </w:tcPr>
          <w:p w14:paraId="5CB37956" w14:textId="77777777" w:rsidR="005469DA" w:rsidRPr="00B94650" w:rsidRDefault="005469DA" w:rsidP="005469DA">
            <w:pPr>
              <w:widowControl w:val="0"/>
              <w:autoSpaceDE w:val="0"/>
              <w:autoSpaceDN w:val="0"/>
              <w:adjustRightInd w:val="0"/>
              <w:jc w:val="both"/>
            </w:pPr>
            <w:r w:rsidRPr="00B94650">
              <w:t>За организацию музыкального оформления внеклассных мероприятий</w:t>
            </w:r>
          </w:p>
        </w:tc>
        <w:tc>
          <w:tcPr>
            <w:tcW w:w="1965" w:type="dxa"/>
          </w:tcPr>
          <w:p w14:paraId="6C42D106"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3D500221" w14:textId="77777777" w:rsidTr="005469DA">
        <w:tc>
          <w:tcPr>
            <w:tcW w:w="2005" w:type="dxa"/>
            <w:vMerge/>
          </w:tcPr>
          <w:p w14:paraId="41EFB548" w14:textId="77777777" w:rsidR="005469DA" w:rsidRPr="00B94650" w:rsidRDefault="005469DA" w:rsidP="005469DA">
            <w:pPr>
              <w:widowControl w:val="0"/>
              <w:autoSpaceDE w:val="0"/>
              <w:autoSpaceDN w:val="0"/>
              <w:adjustRightInd w:val="0"/>
              <w:rPr>
                <w:b/>
              </w:rPr>
            </w:pPr>
          </w:p>
        </w:tc>
        <w:tc>
          <w:tcPr>
            <w:tcW w:w="8060" w:type="dxa"/>
            <w:gridSpan w:val="2"/>
          </w:tcPr>
          <w:p w14:paraId="240A61A0" w14:textId="77777777" w:rsidR="005469DA" w:rsidRPr="00B94650" w:rsidRDefault="005469DA" w:rsidP="005469DA">
            <w:pPr>
              <w:widowControl w:val="0"/>
              <w:autoSpaceDE w:val="0"/>
              <w:autoSpaceDN w:val="0"/>
              <w:adjustRightInd w:val="0"/>
              <w:jc w:val="center"/>
              <w:rPr>
                <w:b/>
              </w:rPr>
            </w:pPr>
            <w:r w:rsidRPr="00B94650">
              <w:rPr>
                <w:b/>
              </w:rPr>
              <w:t>5. Воспитательная и социальная работа</w:t>
            </w:r>
          </w:p>
        </w:tc>
      </w:tr>
      <w:tr w:rsidR="00B94650" w:rsidRPr="00B94650" w14:paraId="077EF64B" w14:textId="77777777" w:rsidTr="005469DA">
        <w:tc>
          <w:tcPr>
            <w:tcW w:w="2005" w:type="dxa"/>
            <w:vMerge/>
          </w:tcPr>
          <w:p w14:paraId="416E7F02" w14:textId="77777777" w:rsidR="005469DA" w:rsidRPr="00B94650" w:rsidRDefault="005469DA" w:rsidP="005469DA">
            <w:pPr>
              <w:widowControl w:val="0"/>
              <w:autoSpaceDE w:val="0"/>
              <w:autoSpaceDN w:val="0"/>
              <w:adjustRightInd w:val="0"/>
            </w:pPr>
          </w:p>
        </w:tc>
        <w:tc>
          <w:tcPr>
            <w:tcW w:w="6095" w:type="dxa"/>
          </w:tcPr>
          <w:p w14:paraId="470B5375" w14:textId="77777777" w:rsidR="005469DA" w:rsidRPr="00B94650" w:rsidRDefault="005469DA" w:rsidP="005469DA">
            <w:pPr>
              <w:widowControl w:val="0"/>
              <w:autoSpaceDE w:val="0"/>
              <w:autoSpaceDN w:val="0"/>
              <w:adjustRightInd w:val="0"/>
              <w:jc w:val="both"/>
            </w:pPr>
            <w:r w:rsidRPr="00B94650">
              <w:t>Организация эффективной дифференцированной работы с одаренными, слабоуспевающими обучающимися, детьми, находящимися под опекой</w:t>
            </w:r>
          </w:p>
        </w:tc>
        <w:tc>
          <w:tcPr>
            <w:tcW w:w="1965" w:type="dxa"/>
          </w:tcPr>
          <w:p w14:paraId="188D8048"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A1C1B75" w14:textId="77777777" w:rsidTr="005469DA">
        <w:tc>
          <w:tcPr>
            <w:tcW w:w="2005" w:type="dxa"/>
            <w:vMerge/>
          </w:tcPr>
          <w:p w14:paraId="2CBB4E33" w14:textId="77777777" w:rsidR="005469DA" w:rsidRPr="00B94650" w:rsidRDefault="005469DA" w:rsidP="005469DA">
            <w:pPr>
              <w:widowControl w:val="0"/>
              <w:autoSpaceDE w:val="0"/>
              <w:autoSpaceDN w:val="0"/>
              <w:adjustRightInd w:val="0"/>
            </w:pPr>
          </w:p>
        </w:tc>
        <w:tc>
          <w:tcPr>
            <w:tcW w:w="6095" w:type="dxa"/>
          </w:tcPr>
          <w:p w14:paraId="28B3C1C9" w14:textId="77777777" w:rsidR="005469DA" w:rsidRPr="00B94650" w:rsidRDefault="005469DA" w:rsidP="005469DA">
            <w:pPr>
              <w:widowControl w:val="0"/>
              <w:autoSpaceDE w:val="0"/>
              <w:autoSpaceDN w:val="0"/>
              <w:adjustRightInd w:val="0"/>
              <w:jc w:val="both"/>
            </w:pPr>
            <w:r w:rsidRPr="00B94650">
              <w:t>Результативность участия классного коллектива в мероприятиях:</w:t>
            </w:r>
          </w:p>
          <w:p w14:paraId="131E0BE5"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02BB1BCC"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5F261F26"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5485DDEE"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2E9FDE3C" w14:textId="77777777" w:rsidR="005469DA" w:rsidRPr="00B94650" w:rsidRDefault="005469DA" w:rsidP="005469DA">
            <w:pPr>
              <w:widowControl w:val="0"/>
              <w:autoSpaceDE w:val="0"/>
              <w:autoSpaceDN w:val="0"/>
              <w:adjustRightInd w:val="0"/>
              <w:jc w:val="center"/>
            </w:pPr>
          </w:p>
          <w:p w14:paraId="461D776B" w14:textId="77777777" w:rsidR="005469DA" w:rsidRPr="00B94650" w:rsidRDefault="005469DA" w:rsidP="005469DA">
            <w:pPr>
              <w:widowControl w:val="0"/>
              <w:autoSpaceDE w:val="0"/>
              <w:autoSpaceDN w:val="0"/>
              <w:adjustRightInd w:val="0"/>
              <w:jc w:val="center"/>
            </w:pPr>
          </w:p>
          <w:p w14:paraId="737B129E" w14:textId="77777777" w:rsidR="005469DA" w:rsidRPr="00B94650" w:rsidRDefault="005469DA" w:rsidP="005469DA">
            <w:pPr>
              <w:widowControl w:val="0"/>
              <w:autoSpaceDE w:val="0"/>
              <w:autoSpaceDN w:val="0"/>
              <w:adjustRightInd w:val="0"/>
              <w:jc w:val="center"/>
            </w:pPr>
            <w:r w:rsidRPr="00B94650">
              <w:t>до 2</w:t>
            </w:r>
          </w:p>
          <w:p w14:paraId="538633EE" w14:textId="77777777" w:rsidR="005469DA" w:rsidRPr="00B94650" w:rsidRDefault="005469DA" w:rsidP="005469DA">
            <w:pPr>
              <w:widowControl w:val="0"/>
              <w:autoSpaceDE w:val="0"/>
              <w:autoSpaceDN w:val="0"/>
              <w:adjustRightInd w:val="0"/>
              <w:jc w:val="center"/>
            </w:pPr>
            <w:r w:rsidRPr="00B94650">
              <w:t>до 3</w:t>
            </w:r>
          </w:p>
          <w:p w14:paraId="5E83071A" w14:textId="77777777" w:rsidR="005469DA" w:rsidRPr="00B94650" w:rsidRDefault="005469DA" w:rsidP="005469DA">
            <w:pPr>
              <w:widowControl w:val="0"/>
              <w:autoSpaceDE w:val="0"/>
              <w:autoSpaceDN w:val="0"/>
              <w:adjustRightInd w:val="0"/>
              <w:jc w:val="center"/>
            </w:pPr>
            <w:r w:rsidRPr="00B94650">
              <w:t>до 4</w:t>
            </w:r>
          </w:p>
          <w:p w14:paraId="63B461E3"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2E44AA1E" w14:textId="77777777" w:rsidTr="005469DA">
        <w:tc>
          <w:tcPr>
            <w:tcW w:w="2005" w:type="dxa"/>
            <w:vMerge/>
          </w:tcPr>
          <w:p w14:paraId="435610C0" w14:textId="77777777" w:rsidR="005469DA" w:rsidRPr="00B94650" w:rsidRDefault="005469DA" w:rsidP="005469DA">
            <w:pPr>
              <w:widowControl w:val="0"/>
              <w:autoSpaceDE w:val="0"/>
              <w:autoSpaceDN w:val="0"/>
              <w:adjustRightInd w:val="0"/>
            </w:pPr>
          </w:p>
        </w:tc>
        <w:tc>
          <w:tcPr>
            <w:tcW w:w="6095" w:type="dxa"/>
          </w:tcPr>
          <w:p w14:paraId="57CD66E5" w14:textId="77777777" w:rsidR="005469DA" w:rsidRPr="00B94650" w:rsidRDefault="005469DA" w:rsidP="005469DA">
            <w:pPr>
              <w:widowControl w:val="0"/>
              <w:autoSpaceDE w:val="0"/>
              <w:autoSpaceDN w:val="0"/>
              <w:adjustRightInd w:val="0"/>
              <w:jc w:val="both"/>
            </w:pPr>
            <w:r w:rsidRPr="00B94650">
              <w:t>Положительная динамика по результатам социометрических исследований классного коллектива</w:t>
            </w:r>
          </w:p>
        </w:tc>
        <w:tc>
          <w:tcPr>
            <w:tcW w:w="1965" w:type="dxa"/>
          </w:tcPr>
          <w:p w14:paraId="7DF15487"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34E5DC47" w14:textId="77777777" w:rsidTr="005469DA">
        <w:tc>
          <w:tcPr>
            <w:tcW w:w="2005" w:type="dxa"/>
            <w:vMerge/>
          </w:tcPr>
          <w:p w14:paraId="1B3F0A1B" w14:textId="77777777" w:rsidR="005469DA" w:rsidRPr="00B94650" w:rsidRDefault="005469DA" w:rsidP="005469DA">
            <w:pPr>
              <w:widowControl w:val="0"/>
              <w:autoSpaceDE w:val="0"/>
              <w:autoSpaceDN w:val="0"/>
              <w:adjustRightInd w:val="0"/>
            </w:pPr>
          </w:p>
        </w:tc>
        <w:tc>
          <w:tcPr>
            <w:tcW w:w="6095" w:type="dxa"/>
          </w:tcPr>
          <w:p w14:paraId="5C73730A" w14:textId="77777777" w:rsidR="005469DA" w:rsidRPr="00B94650" w:rsidRDefault="005469DA" w:rsidP="005469DA">
            <w:pPr>
              <w:widowControl w:val="0"/>
              <w:autoSpaceDE w:val="0"/>
              <w:autoSpaceDN w:val="0"/>
              <w:adjustRightInd w:val="0"/>
              <w:jc w:val="both"/>
            </w:pPr>
            <w:r w:rsidRPr="00B94650">
              <w:t>Отсутствие травматизма в классе</w:t>
            </w:r>
          </w:p>
        </w:tc>
        <w:tc>
          <w:tcPr>
            <w:tcW w:w="1965" w:type="dxa"/>
          </w:tcPr>
          <w:p w14:paraId="5411408A"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1B45BCFC" w14:textId="77777777" w:rsidTr="005469DA">
        <w:tc>
          <w:tcPr>
            <w:tcW w:w="2005" w:type="dxa"/>
            <w:vMerge/>
          </w:tcPr>
          <w:p w14:paraId="71406A14" w14:textId="77777777" w:rsidR="005469DA" w:rsidRPr="00B94650" w:rsidRDefault="005469DA" w:rsidP="005469DA">
            <w:pPr>
              <w:widowControl w:val="0"/>
              <w:autoSpaceDE w:val="0"/>
              <w:autoSpaceDN w:val="0"/>
              <w:adjustRightInd w:val="0"/>
            </w:pPr>
          </w:p>
        </w:tc>
        <w:tc>
          <w:tcPr>
            <w:tcW w:w="6095" w:type="dxa"/>
          </w:tcPr>
          <w:p w14:paraId="4F327CBF" w14:textId="77777777" w:rsidR="005469DA" w:rsidRPr="00B94650" w:rsidRDefault="005469DA" w:rsidP="005469DA">
            <w:pPr>
              <w:widowControl w:val="0"/>
              <w:autoSpaceDE w:val="0"/>
              <w:autoSpaceDN w:val="0"/>
              <w:adjustRightInd w:val="0"/>
            </w:pPr>
            <w:r w:rsidRPr="00B94650">
              <w:t>Использование в воспитательном процессе нестандартных форм и методов работы с родителями (законными представителями) обучающихся</w:t>
            </w:r>
          </w:p>
        </w:tc>
        <w:tc>
          <w:tcPr>
            <w:tcW w:w="1965" w:type="dxa"/>
          </w:tcPr>
          <w:p w14:paraId="5EE89269"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63060D05" w14:textId="77777777" w:rsidTr="005469DA">
        <w:tc>
          <w:tcPr>
            <w:tcW w:w="2005" w:type="dxa"/>
            <w:vMerge w:val="restart"/>
            <w:vAlign w:val="center"/>
          </w:tcPr>
          <w:p w14:paraId="5D6FC62B" w14:textId="77777777" w:rsidR="005469DA" w:rsidRPr="00B94650" w:rsidRDefault="005469DA" w:rsidP="005469DA">
            <w:pPr>
              <w:widowControl w:val="0"/>
              <w:autoSpaceDE w:val="0"/>
              <w:autoSpaceDN w:val="0"/>
              <w:adjustRightInd w:val="0"/>
              <w:jc w:val="center"/>
              <w:rPr>
                <w:b/>
              </w:rPr>
            </w:pPr>
            <w:r w:rsidRPr="00B94650">
              <w:rPr>
                <w:b/>
              </w:rPr>
              <w:t xml:space="preserve">Учитель - </w:t>
            </w:r>
          </w:p>
          <w:p w14:paraId="2412496C" w14:textId="77777777" w:rsidR="005469DA" w:rsidRPr="00B94650" w:rsidRDefault="005469DA" w:rsidP="005469DA">
            <w:pPr>
              <w:widowControl w:val="0"/>
              <w:autoSpaceDE w:val="0"/>
              <w:autoSpaceDN w:val="0"/>
              <w:adjustRightInd w:val="0"/>
              <w:jc w:val="center"/>
              <w:rPr>
                <w:b/>
              </w:rPr>
            </w:pPr>
            <w:r w:rsidRPr="00B94650">
              <w:rPr>
                <w:b/>
              </w:rPr>
              <w:t>логопед</w:t>
            </w:r>
          </w:p>
        </w:tc>
        <w:tc>
          <w:tcPr>
            <w:tcW w:w="6095" w:type="dxa"/>
          </w:tcPr>
          <w:p w14:paraId="6C9779FD" w14:textId="576C4437"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0A2FE33D"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6A2D463E"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65ECA35F"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42444E1A"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51750613" w14:textId="77777777" w:rsidR="005469DA" w:rsidRPr="00B94650" w:rsidRDefault="005469DA" w:rsidP="005469DA">
            <w:pPr>
              <w:widowControl w:val="0"/>
              <w:autoSpaceDE w:val="0"/>
              <w:autoSpaceDN w:val="0"/>
              <w:adjustRightInd w:val="0"/>
              <w:jc w:val="center"/>
            </w:pPr>
          </w:p>
          <w:p w14:paraId="1176DD73" w14:textId="77777777" w:rsidR="005469DA" w:rsidRPr="00B94650" w:rsidRDefault="005469DA" w:rsidP="005469DA">
            <w:pPr>
              <w:widowControl w:val="0"/>
              <w:autoSpaceDE w:val="0"/>
              <w:autoSpaceDN w:val="0"/>
              <w:adjustRightInd w:val="0"/>
              <w:jc w:val="center"/>
            </w:pPr>
          </w:p>
          <w:p w14:paraId="181A3063" w14:textId="77777777" w:rsidR="005469DA" w:rsidRPr="00B94650" w:rsidRDefault="005469DA" w:rsidP="005469DA">
            <w:pPr>
              <w:widowControl w:val="0"/>
              <w:autoSpaceDE w:val="0"/>
              <w:autoSpaceDN w:val="0"/>
              <w:adjustRightInd w:val="0"/>
              <w:jc w:val="center"/>
            </w:pPr>
            <w:r w:rsidRPr="00B94650">
              <w:t>до 5</w:t>
            </w:r>
          </w:p>
          <w:p w14:paraId="3FBF14DD" w14:textId="77777777" w:rsidR="005469DA" w:rsidRPr="00B94650" w:rsidRDefault="005469DA" w:rsidP="005469DA">
            <w:pPr>
              <w:widowControl w:val="0"/>
              <w:autoSpaceDE w:val="0"/>
              <w:autoSpaceDN w:val="0"/>
              <w:adjustRightInd w:val="0"/>
              <w:jc w:val="center"/>
            </w:pPr>
            <w:r w:rsidRPr="00B94650">
              <w:t>до 10</w:t>
            </w:r>
          </w:p>
          <w:p w14:paraId="20904664" w14:textId="77777777" w:rsidR="005469DA" w:rsidRPr="00B94650" w:rsidRDefault="005469DA" w:rsidP="005469DA">
            <w:pPr>
              <w:widowControl w:val="0"/>
              <w:autoSpaceDE w:val="0"/>
              <w:autoSpaceDN w:val="0"/>
              <w:adjustRightInd w:val="0"/>
              <w:jc w:val="center"/>
            </w:pPr>
            <w:r w:rsidRPr="00B94650">
              <w:t>до 15</w:t>
            </w:r>
          </w:p>
          <w:p w14:paraId="59E93794"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257DBC88" w14:textId="77777777" w:rsidTr="005469DA">
        <w:tc>
          <w:tcPr>
            <w:tcW w:w="2005" w:type="dxa"/>
            <w:vMerge/>
          </w:tcPr>
          <w:p w14:paraId="7A2E5400" w14:textId="77777777" w:rsidR="005469DA" w:rsidRPr="00B94650" w:rsidRDefault="005469DA" w:rsidP="005469DA">
            <w:pPr>
              <w:widowControl w:val="0"/>
              <w:autoSpaceDE w:val="0"/>
              <w:autoSpaceDN w:val="0"/>
              <w:adjustRightInd w:val="0"/>
              <w:jc w:val="center"/>
              <w:rPr>
                <w:b/>
              </w:rPr>
            </w:pPr>
          </w:p>
        </w:tc>
        <w:tc>
          <w:tcPr>
            <w:tcW w:w="6095" w:type="dxa"/>
          </w:tcPr>
          <w:p w14:paraId="5E598660"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tcPr>
          <w:p w14:paraId="2B84ECD0"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2E58F5E1" w14:textId="77777777" w:rsidTr="005469DA">
        <w:tc>
          <w:tcPr>
            <w:tcW w:w="2005" w:type="dxa"/>
            <w:vMerge/>
          </w:tcPr>
          <w:p w14:paraId="63B6867E" w14:textId="77777777" w:rsidR="005469DA" w:rsidRPr="00B94650" w:rsidRDefault="005469DA" w:rsidP="005469DA">
            <w:pPr>
              <w:widowControl w:val="0"/>
              <w:autoSpaceDE w:val="0"/>
              <w:autoSpaceDN w:val="0"/>
              <w:adjustRightInd w:val="0"/>
              <w:jc w:val="center"/>
              <w:rPr>
                <w:b/>
              </w:rPr>
            </w:pPr>
          </w:p>
        </w:tc>
        <w:tc>
          <w:tcPr>
            <w:tcW w:w="6095" w:type="dxa"/>
          </w:tcPr>
          <w:p w14:paraId="6C528ED9"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tcPr>
          <w:p w14:paraId="363F1D6F"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3C9D8A2D" w14:textId="77777777" w:rsidTr="005469DA">
        <w:tc>
          <w:tcPr>
            <w:tcW w:w="2005" w:type="dxa"/>
            <w:vMerge/>
          </w:tcPr>
          <w:p w14:paraId="25DD8850" w14:textId="77777777" w:rsidR="005469DA" w:rsidRPr="00B94650" w:rsidRDefault="005469DA" w:rsidP="005469DA">
            <w:pPr>
              <w:widowControl w:val="0"/>
              <w:autoSpaceDE w:val="0"/>
              <w:autoSpaceDN w:val="0"/>
              <w:adjustRightInd w:val="0"/>
              <w:jc w:val="center"/>
              <w:rPr>
                <w:b/>
              </w:rPr>
            </w:pPr>
          </w:p>
        </w:tc>
        <w:tc>
          <w:tcPr>
            <w:tcW w:w="6095" w:type="dxa"/>
          </w:tcPr>
          <w:p w14:paraId="3EC33B28" w14:textId="6F81E72A"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62C13C0E"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2A29CCB7"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209F43FA"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18FF89D7"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tcPr>
          <w:p w14:paraId="1E57C38A" w14:textId="77777777" w:rsidR="005469DA" w:rsidRPr="00B94650" w:rsidRDefault="005469DA" w:rsidP="005469DA">
            <w:pPr>
              <w:widowControl w:val="0"/>
              <w:autoSpaceDE w:val="0"/>
              <w:autoSpaceDN w:val="0"/>
              <w:adjustRightInd w:val="0"/>
              <w:jc w:val="center"/>
            </w:pPr>
          </w:p>
          <w:p w14:paraId="27F55515" w14:textId="77777777" w:rsidR="005469DA" w:rsidRPr="00B94650" w:rsidRDefault="005469DA" w:rsidP="005469DA">
            <w:pPr>
              <w:widowControl w:val="0"/>
              <w:autoSpaceDE w:val="0"/>
              <w:autoSpaceDN w:val="0"/>
              <w:adjustRightInd w:val="0"/>
              <w:jc w:val="center"/>
            </w:pPr>
          </w:p>
          <w:p w14:paraId="09CDD934" w14:textId="77777777" w:rsidR="005469DA" w:rsidRPr="00B94650" w:rsidRDefault="005469DA" w:rsidP="005469DA">
            <w:pPr>
              <w:widowControl w:val="0"/>
              <w:autoSpaceDE w:val="0"/>
              <w:autoSpaceDN w:val="0"/>
              <w:adjustRightInd w:val="0"/>
              <w:jc w:val="center"/>
            </w:pPr>
          </w:p>
          <w:p w14:paraId="391259D0" w14:textId="77777777" w:rsidR="005469DA" w:rsidRPr="00B94650" w:rsidRDefault="005469DA" w:rsidP="005469DA">
            <w:pPr>
              <w:widowControl w:val="0"/>
              <w:autoSpaceDE w:val="0"/>
              <w:autoSpaceDN w:val="0"/>
              <w:adjustRightInd w:val="0"/>
              <w:jc w:val="center"/>
            </w:pPr>
            <w:r w:rsidRPr="00B94650">
              <w:t>до 2</w:t>
            </w:r>
          </w:p>
          <w:p w14:paraId="100C43B4" w14:textId="77777777" w:rsidR="005469DA" w:rsidRPr="00B94650" w:rsidRDefault="005469DA" w:rsidP="005469DA">
            <w:pPr>
              <w:widowControl w:val="0"/>
              <w:autoSpaceDE w:val="0"/>
              <w:autoSpaceDN w:val="0"/>
              <w:adjustRightInd w:val="0"/>
              <w:jc w:val="center"/>
            </w:pPr>
            <w:r w:rsidRPr="00B94650">
              <w:t>до 3</w:t>
            </w:r>
          </w:p>
          <w:p w14:paraId="418DFA47" w14:textId="77777777" w:rsidR="005469DA" w:rsidRPr="00B94650" w:rsidRDefault="005469DA" w:rsidP="005469DA">
            <w:pPr>
              <w:widowControl w:val="0"/>
              <w:autoSpaceDE w:val="0"/>
              <w:autoSpaceDN w:val="0"/>
              <w:adjustRightInd w:val="0"/>
              <w:jc w:val="center"/>
            </w:pPr>
            <w:r w:rsidRPr="00B94650">
              <w:t>до 4</w:t>
            </w:r>
          </w:p>
          <w:p w14:paraId="7EC73DDF"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59181C5C" w14:textId="77777777" w:rsidTr="005469DA">
        <w:tc>
          <w:tcPr>
            <w:tcW w:w="2005" w:type="dxa"/>
            <w:vMerge/>
          </w:tcPr>
          <w:p w14:paraId="02CAA510" w14:textId="77777777" w:rsidR="005469DA" w:rsidRPr="00B94650" w:rsidRDefault="005469DA" w:rsidP="005469DA">
            <w:pPr>
              <w:widowControl w:val="0"/>
              <w:autoSpaceDE w:val="0"/>
              <w:autoSpaceDN w:val="0"/>
              <w:adjustRightInd w:val="0"/>
              <w:jc w:val="center"/>
              <w:rPr>
                <w:b/>
              </w:rPr>
            </w:pPr>
          </w:p>
        </w:tc>
        <w:tc>
          <w:tcPr>
            <w:tcW w:w="6095" w:type="dxa"/>
          </w:tcPr>
          <w:p w14:paraId="332AF995"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учебно-методическую и воспитательную работу</w:t>
            </w:r>
          </w:p>
        </w:tc>
        <w:tc>
          <w:tcPr>
            <w:tcW w:w="1965" w:type="dxa"/>
          </w:tcPr>
          <w:p w14:paraId="12B58766"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7AFE030" w14:textId="77777777" w:rsidTr="005469DA">
        <w:tc>
          <w:tcPr>
            <w:tcW w:w="2005" w:type="dxa"/>
            <w:vMerge/>
          </w:tcPr>
          <w:p w14:paraId="0D04DA21" w14:textId="77777777" w:rsidR="005469DA" w:rsidRPr="00B94650" w:rsidRDefault="005469DA" w:rsidP="005469DA">
            <w:pPr>
              <w:widowControl w:val="0"/>
              <w:autoSpaceDE w:val="0"/>
              <w:autoSpaceDN w:val="0"/>
              <w:adjustRightInd w:val="0"/>
              <w:jc w:val="center"/>
              <w:rPr>
                <w:b/>
              </w:rPr>
            </w:pPr>
          </w:p>
        </w:tc>
        <w:tc>
          <w:tcPr>
            <w:tcW w:w="6095" w:type="dxa"/>
          </w:tcPr>
          <w:p w14:paraId="0E30DC43" w14:textId="77777777" w:rsidR="005469DA" w:rsidRPr="00B94650" w:rsidRDefault="005469DA" w:rsidP="005469DA">
            <w:pPr>
              <w:widowControl w:val="0"/>
              <w:autoSpaceDE w:val="0"/>
              <w:autoSpaceDN w:val="0"/>
              <w:adjustRightInd w:val="0"/>
              <w:jc w:val="both"/>
            </w:pPr>
            <w:r w:rsidRPr="00B94650">
              <w:t xml:space="preserve">Презентация деятельности учителя: </w:t>
            </w:r>
          </w:p>
          <w:p w14:paraId="037EB9A1"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2FA40D50"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439F75E7"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577AEF77"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tcPr>
          <w:p w14:paraId="22418C30" w14:textId="77777777" w:rsidR="005469DA" w:rsidRPr="00B94650" w:rsidRDefault="005469DA" w:rsidP="005469DA">
            <w:pPr>
              <w:widowControl w:val="0"/>
              <w:autoSpaceDE w:val="0"/>
              <w:autoSpaceDN w:val="0"/>
              <w:adjustRightInd w:val="0"/>
              <w:jc w:val="center"/>
            </w:pPr>
          </w:p>
          <w:p w14:paraId="47ABCCC0" w14:textId="77777777" w:rsidR="005469DA" w:rsidRPr="00B94650" w:rsidRDefault="005469DA" w:rsidP="005469DA">
            <w:pPr>
              <w:widowControl w:val="0"/>
              <w:autoSpaceDE w:val="0"/>
              <w:autoSpaceDN w:val="0"/>
              <w:adjustRightInd w:val="0"/>
              <w:jc w:val="center"/>
            </w:pPr>
            <w:r w:rsidRPr="00B94650">
              <w:t>до 5</w:t>
            </w:r>
          </w:p>
          <w:p w14:paraId="24DACE40" w14:textId="77777777" w:rsidR="005469DA" w:rsidRPr="00B94650" w:rsidRDefault="005469DA" w:rsidP="005469DA">
            <w:pPr>
              <w:widowControl w:val="0"/>
              <w:autoSpaceDE w:val="0"/>
              <w:autoSpaceDN w:val="0"/>
              <w:adjustRightInd w:val="0"/>
              <w:jc w:val="center"/>
            </w:pPr>
            <w:r w:rsidRPr="00B94650">
              <w:t>до 10</w:t>
            </w:r>
          </w:p>
          <w:p w14:paraId="79272152" w14:textId="77777777" w:rsidR="005469DA" w:rsidRPr="00B94650" w:rsidRDefault="005469DA" w:rsidP="005469DA">
            <w:pPr>
              <w:widowControl w:val="0"/>
              <w:autoSpaceDE w:val="0"/>
              <w:autoSpaceDN w:val="0"/>
              <w:adjustRightInd w:val="0"/>
              <w:jc w:val="center"/>
            </w:pPr>
            <w:r w:rsidRPr="00B94650">
              <w:t>до 15</w:t>
            </w:r>
          </w:p>
          <w:p w14:paraId="6D365035"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6D125A95" w14:textId="77777777" w:rsidTr="005469DA">
        <w:tc>
          <w:tcPr>
            <w:tcW w:w="2005" w:type="dxa"/>
            <w:vMerge/>
          </w:tcPr>
          <w:p w14:paraId="113870AD" w14:textId="77777777" w:rsidR="005469DA" w:rsidRPr="00B94650" w:rsidRDefault="005469DA" w:rsidP="005469DA">
            <w:pPr>
              <w:widowControl w:val="0"/>
              <w:autoSpaceDE w:val="0"/>
              <w:autoSpaceDN w:val="0"/>
              <w:adjustRightInd w:val="0"/>
              <w:jc w:val="center"/>
              <w:rPr>
                <w:b/>
              </w:rPr>
            </w:pPr>
          </w:p>
        </w:tc>
        <w:tc>
          <w:tcPr>
            <w:tcW w:w="6095" w:type="dxa"/>
          </w:tcPr>
          <w:p w14:paraId="3D474B27"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tcPr>
          <w:p w14:paraId="731AFABF"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0D6C7F9E" w14:textId="77777777" w:rsidTr="005469DA">
        <w:trPr>
          <w:trHeight w:val="347"/>
        </w:trPr>
        <w:tc>
          <w:tcPr>
            <w:tcW w:w="2005" w:type="dxa"/>
            <w:vMerge w:val="restart"/>
            <w:vAlign w:val="center"/>
          </w:tcPr>
          <w:p w14:paraId="742A073A" w14:textId="77777777" w:rsidR="005469DA" w:rsidRPr="00B94650" w:rsidRDefault="005469DA" w:rsidP="005469DA">
            <w:pPr>
              <w:widowControl w:val="0"/>
              <w:autoSpaceDE w:val="0"/>
              <w:autoSpaceDN w:val="0"/>
              <w:adjustRightInd w:val="0"/>
              <w:jc w:val="center"/>
              <w:rPr>
                <w:b/>
              </w:rPr>
            </w:pPr>
            <w:r w:rsidRPr="00B94650">
              <w:rPr>
                <w:b/>
              </w:rPr>
              <w:t xml:space="preserve">Педагог </w:t>
            </w:r>
          </w:p>
          <w:p w14:paraId="0B643B14" w14:textId="77777777" w:rsidR="005469DA" w:rsidRPr="00B94650" w:rsidRDefault="005469DA" w:rsidP="005469DA">
            <w:pPr>
              <w:widowControl w:val="0"/>
              <w:autoSpaceDE w:val="0"/>
              <w:autoSpaceDN w:val="0"/>
              <w:adjustRightInd w:val="0"/>
              <w:jc w:val="center"/>
              <w:rPr>
                <w:b/>
              </w:rPr>
            </w:pPr>
            <w:r w:rsidRPr="00B94650">
              <w:rPr>
                <w:b/>
              </w:rPr>
              <w:lastRenderedPageBreak/>
              <w:t>дополнительного образования</w:t>
            </w:r>
          </w:p>
        </w:tc>
        <w:tc>
          <w:tcPr>
            <w:tcW w:w="6095" w:type="dxa"/>
          </w:tcPr>
          <w:p w14:paraId="1F3B1D3F" w14:textId="77777777" w:rsidR="005469DA" w:rsidRPr="00B94650" w:rsidRDefault="005469DA" w:rsidP="005469DA">
            <w:pPr>
              <w:widowControl w:val="0"/>
              <w:autoSpaceDE w:val="0"/>
              <w:autoSpaceDN w:val="0"/>
              <w:adjustRightInd w:val="0"/>
              <w:jc w:val="both"/>
              <w:rPr>
                <w:spacing w:val="20"/>
              </w:rPr>
            </w:pPr>
            <w:r w:rsidRPr="00B94650">
              <w:lastRenderedPageBreak/>
              <w:t xml:space="preserve">Организация коллективно-творческой, проектной </w:t>
            </w:r>
            <w:r w:rsidRPr="00B94650">
              <w:lastRenderedPageBreak/>
              <w:t>деятельности обучающихся</w:t>
            </w:r>
          </w:p>
        </w:tc>
        <w:tc>
          <w:tcPr>
            <w:tcW w:w="1965" w:type="dxa"/>
            <w:shd w:val="clear" w:color="auto" w:fill="auto"/>
          </w:tcPr>
          <w:p w14:paraId="39DDCF75" w14:textId="77777777" w:rsidR="005469DA" w:rsidRPr="00B94650" w:rsidRDefault="005469DA" w:rsidP="005469DA">
            <w:pPr>
              <w:widowControl w:val="0"/>
              <w:autoSpaceDE w:val="0"/>
              <w:autoSpaceDN w:val="0"/>
              <w:adjustRightInd w:val="0"/>
              <w:jc w:val="center"/>
            </w:pPr>
            <w:r w:rsidRPr="00B94650">
              <w:lastRenderedPageBreak/>
              <w:t>до 10</w:t>
            </w:r>
          </w:p>
        </w:tc>
      </w:tr>
      <w:tr w:rsidR="00B94650" w:rsidRPr="00B94650" w14:paraId="5ADCAA88" w14:textId="77777777" w:rsidTr="005469DA">
        <w:trPr>
          <w:trHeight w:val="571"/>
        </w:trPr>
        <w:tc>
          <w:tcPr>
            <w:tcW w:w="2005" w:type="dxa"/>
            <w:vMerge/>
          </w:tcPr>
          <w:p w14:paraId="16688826" w14:textId="77777777" w:rsidR="005469DA" w:rsidRPr="00B94650" w:rsidRDefault="005469DA" w:rsidP="005469DA">
            <w:pPr>
              <w:widowControl w:val="0"/>
              <w:autoSpaceDE w:val="0"/>
              <w:autoSpaceDN w:val="0"/>
              <w:adjustRightInd w:val="0"/>
              <w:jc w:val="center"/>
              <w:rPr>
                <w:b/>
              </w:rPr>
            </w:pPr>
          </w:p>
        </w:tc>
        <w:tc>
          <w:tcPr>
            <w:tcW w:w="6095" w:type="dxa"/>
          </w:tcPr>
          <w:p w14:paraId="433BD2AD" w14:textId="77777777" w:rsidR="005469DA" w:rsidRPr="00B94650" w:rsidRDefault="005469DA" w:rsidP="005469DA">
            <w:pPr>
              <w:widowControl w:val="0"/>
              <w:autoSpaceDE w:val="0"/>
              <w:autoSpaceDN w:val="0"/>
              <w:adjustRightInd w:val="0"/>
              <w:jc w:val="both"/>
              <w:rPr>
                <w:spacing w:val="20"/>
              </w:rPr>
            </w:pPr>
            <w:r w:rsidRPr="00B94650">
              <w:t>Эффективная организация кружковой и внеклассной работы</w:t>
            </w:r>
          </w:p>
        </w:tc>
        <w:tc>
          <w:tcPr>
            <w:tcW w:w="1965" w:type="dxa"/>
            <w:shd w:val="clear" w:color="auto" w:fill="auto"/>
          </w:tcPr>
          <w:p w14:paraId="690E0B84"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887AA93" w14:textId="77777777" w:rsidTr="005469DA">
        <w:trPr>
          <w:trHeight w:val="347"/>
        </w:trPr>
        <w:tc>
          <w:tcPr>
            <w:tcW w:w="2005" w:type="dxa"/>
            <w:vMerge/>
          </w:tcPr>
          <w:p w14:paraId="5E870C9B" w14:textId="77777777" w:rsidR="005469DA" w:rsidRPr="00B94650" w:rsidRDefault="005469DA" w:rsidP="005469DA">
            <w:pPr>
              <w:widowControl w:val="0"/>
              <w:autoSpaceDE w:val="0"/>
              <w:autoSpaceDN w:val="0"/>
              <w:adjustRightInd w:val="0"/>
              <w:jc w:val="center"/>
              <w:rPr>
                <w:b/>
              </w:rPr>
            </w:pPr>
          </w:p>
        </w:tc>
        <w:tc>
          <w:tcPr>
            <w:tcW w:w="6095" w:type="dxa"/>
          </w:tcPr>
          <w:p w14:paraId="7DFB710B" w14:textId="658E39C1"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322CB1ED"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77B29F8B"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1A9F9E85"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78911414"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70BC3335" w14:textId="77777777" w:rsidR="005469DA" w:rsidRPr="00B94650" w:rsidRDefault="005469DA" w:rsidP="005469DA">
            <w:pPr>
              <w:widowControl w:val="0"/>
              <w:autoSpaceDE w:val="0"/>
              <w:autoSpaceDN w:val="0"/>
              <w:adjustRightInd w:val="0"/>
              <w:jc w:val="center"/>
            </w:pPr>
          </w:p>
          <w:p w14:paraId="7F05607A" w14:textId="77777777" w:rsidR="005469DA" w:rsidRPr="00B94650" w:rsidRDefault="005469DA" w:rsidP="005469DA">
            <w:pPr>
              <w:widowControl w:val="0"/>
              <w:autoSpaceDE w:val="0"/>
              <w:autoSpaceDN w:val="0"/>
              <w:adjustRightInd w:val="0"/>
              <w:jc w:val="center"/>
            </w:pPr>
          </w:p>
          <w:p w14:paraId="0C531BA3" w14:textId="77777777" w:rsidR="005469DA" w:rsidRPr="00B94650" w:rsidRDefault="005469DA" w:rsidP="005469DA">
            <w:pPr>
              <w:widowControl w:val="0"/>
              <w:autoSpaceDE w:val="0"/>
              <w:autoSpaceDN w:val="0"/>
              <w:adjustRightInd w:val="0"/>
              <w:jc w:val="center"/>
            </w:pPr>
            <w:r w:rsidRPr="00B94650">
              <w:t>до 5</w:t>
            </w:r>
          </w:p>
          <w:p w14:paraId="6B5804AB" w14:textId="77777777" w:rsidR="005469DA" w:rsidRPr="00B94650" w:rsidRDefault="005469DA" w:rsidP="005469DA">
            <w:pPr>
              <w:widowControl w:val="0"/>
              <w:autoSpaceDE w:val="0"/>
              <w:autoSpaceDN w:val="0"/>
              <w:adjustRightInd w:val="0"/>
              <w:jc w:val="center"/>
            </w:pPr>
            <w:r w:rsidRPr="00B94650">
              <w:t>до 10</w:t>
            </w:r>
          </w:p>
          <w:p w14:paraId="2AB806C3" w14:textId="77777777" w:rsidR="005469DA" w:rsidRPr="00B94650" w:rsidRDefault="005469DA" w:rsidP="005469DA">
            <w:pPr>
              <w:widowControl w:val="0"/>
              <w:autoSpaceDE w:val="0"/>
              <w:autoSpaceDN w:val="0"/>
              <w:adjustRightInd w:val="0"/>
              <w:jc w:val="center"/>
            </w:pPr>
            <w:r w:rsidRPr="00B94650">
              <w:t>до 15</w:t>
            </w:r>
          </w:p>
          <w:p w14:paraId="70E83D61"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2D28BE9D" w14:textId="77777777" w:rsidTr="005469DA">
        <w:trPr>
          <w:trHeight w:val="347"/>
        </w:trPr>
        <w:tc>
          <w:tcPr>
            <w:tcW w:w="2005" w:type="dxa"/>
            <w:vMerge/>
          </w:tcPr>
          <w:p w14:paraId="27A79874" w14:textId="77777777" w:rsidR="005469DA" w:rsidRPr="00B94650" w:rsidRDefault="005469DA" w:rsidP="005469DA">
            <w:pPr>
              <w:widowControl w:val="0"/>
              <w:autoSpaceDE w:val="0"/>
              <w:autoSpaceDN w:val="0"/>
              <w:adjustRightInd w:val="0"/>
              <w:jc w:val="center"/>
              <w:rPr>
                <w:b/>
              </w:rPr>
            </w:pPr>
          </w:p>
        </w:tc>
        <w:tc>
          <w:tcPr>
            <w:tcW w:w="6095" w:type="dxa"/>
          </w:tcPr>
          <w:p w14:paraId="639065D1"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shd w:val="clear" w:color="auto" w:fill="auto"/>
          </w:tcPr>
          <w:p w14:paraId="359EEE4D"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2A3F6E91" w14:textId="77777777" w:rsidTr="005469DA">
        <w:trPr>
          <w:trHeight w:val="347"/>
        </w:trPr>
        <w:tc>
          <w:tcPr>
            <w:tcW w:w="2005" w:type="dxa"/>
            <w:vMerge/>
          </w:tcPr>
          <w:p w14:paraId="0F25612F" w14:textId="77777777" w:rsidR="005469DA" w:rsidRPr="00B94650" w:rsidRDefault="005469DA" w:rsidP="005469DA">
            <w:pPr>
              <w:widowControl w:val="0"/>
              <w:autoSpaceDE w:val="0"/>
              <w:autoSpaceDN w:val="0"/>
              <w:adjustRightInd w:val="0"/>
              <w:jc w:val="center"/>
              <w:rPr>
                <w:b/>
              </w:rPr>
            </w:pPr>
          </w:p>
        </w:tc>
        <w:tc>
          <w:tcPr>
            <w:tcW w:w="6095" w:type="dxa"/>
          </w:tcPr>
          <w:p w14:paraId="280DFAE1"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shd w:val="clear" w:color="auto" w:fill="auto"/>
          </w:tcPr>
          <w:p w14:paraId="3B5E430F"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8D8F345" w14:textId="77777777" w:rsidTr="005469DA">
        <w:trPr>
          <w:trHeight w:val="347"/>
        </w:trPr>
        <w:tc>
          <w:tcPr>
            <w:tcW w:w="2005" w:type="dxa"/>
            <w:vMerge/>
          </w:tcPr>
          <w:p w14:paraId="5E817B87" w14:textId="77777777" w:rsidR="005469DA" w:rsidRPr="00B94650" w:rsidRDefault="005469DA" w:rsidP="005469DA">
            <w:pPr>
              <w:widowControl w:val="0"/>
              <w:autoSpaceDE w:val="0"/>
              <w:autoSpaceDN w:val="0"/>
              <w:adjustRightInd w:val="0"/>
              <w:jc w:val="center"/>
              <w:rPr>
                <w:b/>
              </w:rPr>
            </w:pPr>
          </w:p>
        </w:tc>
        <w:tc>
          <w:tcPr>
            <w:tcW w:w="6095" w:type="dxa"/>
          </w:tcPr>
          <w:p w14:paraId="286CD57E" w14:textId="1C4A98ED"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72470861"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2A1967A0"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2BA93EAA"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16D5DBEC"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2562B03F" w14:textId="77777777" w:rsidR="005469DA" w:rsidRPr="00B94650" w:rsidRDefault="005469DA" w:rsidP="005469DA">
            <w:pPr>
              <w:widowControl w:val="0"/>
              <w:autoSpaceDE w:val="0"/>
              <w:autoSpaceDN w:val="0"/>
              <w:adjustRightInd w:val="0"/>
              <w:jc w:val="center"/>
            </w:pPr>
          </w:p>
          <w:p w14:paraId="56102D9D" w14:textId="77777777" w:rsidR="005469DA" w:rsidRPr="00B94650" w:rsidRDefault="005469DA" w:rsidP="005469DA">
            <w:pPr>
              <w:widowControl w:val="0"/>
              <w:autoSpaceDE w:val="0"/>
              <w:autoSpaceDN w:val="0"/>
              <w:adjustRightInd w:val="0"/>
              <w:jc w:val="center"/>
            </w:pPr>
          </w:p>
          <w:p w14:paraId="45B2B9E0" w14:textId="77777777" w:rsidR="005469DA" w:rsidRPr="00B94650" w:rsidRDefault="005469DA" w:rsidP="005469DA">
            <w:pPr>
              <w:widowControl w:val="0"/>
              <w:autoSpaceDE w:val="0"/>
              <w:autoSpaceDN w:val="0"/>
              <w:adjustRightInd w:val="0"/>
              <w:jc w:val="center"/>
            </w:pPr>
          </w:p>
          <w:p w14:paraId="7491980B" w14:textId="77777777" w:rsidR="005469DA" w:rsidRPr="00B94650" w:rsidRDefault="005469DA" w:rsidP="005469DA">
            <w:pPr>
              <w:widowControl w:val="0"/>
              <w:autoSpaceDE w:val="0"/>
              <w:autoSpaceDN w:val="0"/>
              <w:adjustRightInd w:val="0"/>
              <w:jc w:val="center"/>
            </w:pPr>
            <w:r w:rsidRPr="00B94650">
              <w:t>до 2</w:t>
            </w:r>
          </w:p>
          <w:p w14:paraId="1082DDC1" w14:textId="77777777" w:rsidR="005469DA" w:rsidRPr="00B94650" w:rsidRDefault="005469DA" w:rsidP="005469DA">
            <w:pPr>
              <w:widowControl w:val="0"/>
              <w:autoSpaceDE w:val="0"/>
              <w:autoSpaceDN w:val="0"/>
              <w:adjustRightInd w:val="0"/>
              <w:jc w:val="center"/>
            </w:pPr>
            <w:r w:rsidRPr="00B94650">
              <w:t>до 3</w:t>
            </w:r>
          </w:p>
          <w:p w14:paraId="0781DD0E" w14:textId="77777777" w:rsidR="005469DA" w:rsidRPr="00B94650" w:rsidRDefault="005469DA" w:rsidP="005469DA">
            <w:pPr>
              <w:widowControl w:val="0"/>
              <w:autoSpaceDE w:val="0"/>
              <w:autoSpaceDN w:val="0"/>
              <w:adjustRightInd w:val="0"/>
              <w:jc w:val="center"/>
            </w:pPr>
            <w:r w:rsidRPr="00B94650">
              <w:t>до 4</w:t>
            </w:r>
          </w:p>
          <w:p w14:paraId="1C0A0E72"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1474D735" w14:textId="77777777" w:rsidTr="005469DA">
        <w:trPr>
          <w:trHeight w:val="347"/>
        </w:trPr>
        <w:tc>
          <w:tcPr>
            <w:tcW w:w="2005" w:type="dxa"/>
            <w:vMerge/>
          </w:tcPr>
          <w:p w14:paraId="45F97F53" w14:textId="77777777" w:rsidR="005469DA" w:rsidRPr="00B94650" w:rsidRDefault="005469DA" w:rsidP="005469DA">
            <w:pPr>
              <w:widowControl w:val="0"/>
              <w:autoSpaceDE w:val="0"/>
              <w:autoSpaceDN w:val="0"/>
              <w:adjustRightInd w:val="0"/>
              <w:jc w:val="center"/>
              <w:rPr>
                <w:b/>
              </w:rPr>
            </w:pPr>
          </w:p>
        </w:tc>
        <w:tc>
          <w:tcPr>
            <w:tcW w:w="6095" w:type="dxa"/>
          </w:tcPr>
          <w:p w14:paraId="0F966427"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учебно-методическую и воспитательную работу</w:t>
            </w:r>
          </w:p>
        </w:tc>
        <w:tc>
          <w:tcPr>
            <w:tcW w:w="1965" w:type="dxa"/>
            <w:shd w:val="clear" w:color="auto" w:fill="auto"/>
          </w:tcPr>
          <w:p w14:paraId="178CED35"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B9C333E" w14:textId="77777777" w:rsidTr="005469DA">
        <w:trPr>
          <w:trHeight w:val="347"/>
        </w:trPr>
        <w:tc>
          <w:tcPr>
            <w:tcW w:w="2005" w:type="dxa"/>
            <w:vMerge/>
          </w:tcPr>
          <w:p w14:paraId="6170D4A2" w14:textId="77777777" w:rsidR="005469DA" w:rsidRPr="00B94650" w:rsidRDefault="005469DA" w:rsidP="005469DA">
            <w:pPr>
              <w:widowControl w:val="0"/>
              <w:autoSpaceDE w:val="0"/>
              <w:autoSpaceDN w:val="0"/>
              <w:adjustRightInd w:val="0"/>
              <w:jc w:val="center"/>
              <w:rPr>
                <w:b/>
              </w:rPr>
            </w:pPr>
          </w:p>
        </w:tc>
        <w:tc>
          <w:tcPr>
            <w:tcW w:w="6095" w:type="dxa"/>
          </w:tcPr>
          <w:p w14:paraId="409A3686" w14:textId="77777777" w:rsidR="005469DA" w:rsidRPr="00B94650" w:rsidRDefault="005469DA" w:rsidP="005469DA">
            <w:pPr>
              <w:widowControl w:val="0"/>
              <w:autoSpaceDE w:val="0"/>
              <w:autoSpaceDN w:val="0"/>
              <w:adjustRightInd w:val="0"/>
              <w:jc w:val="both"/>
            </w:pPr>
            <w:r w:rsidRPr="00B94650">
              <w:t>Результативность организации исследовательской и проектной деятельности обучающихся:</w:t>
            </w:r>
          </w:p>
          <w:p w14:paraId="772A8D31"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36777AD3"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20AFCB65"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131A93E5"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7DA8867D" w14:textId="77777777" w:rsidR="005469DA" w:rsidRPr="00B94650" w:rsidRDefault="005469DA" w:rsidP="005469DA">
            <w:pPr>
              <w:widowControl w:val="0"/>
              <w:autoSpaceDE w:val="0"/>
              <w:autoSpaceDN w:val="0"/>
              <w:adjustRightInd w:val="0"/>
              <w:jc w:val="center"/>
            </w:pPr>
          </w:p>
          <w:p w14:paraId="453C627F" w14:textId="77777777" w:rsidR="005469DA" w:rsidRPr="00B94650" w:rsidRDefault="005469DA" w:rsidP="005469DA">
            <w:pPr>
              <w:widowControl w:val="0"/>
              <w:autoSpaceDE w:val="0"/>
              <w:autoSpaceDN w:val="0"/>
              <w:adjustRightInd w:val="0"/>
              <w:jc w:val="center"/>
            </w:pPr>
          </w:p>
          <w:p w14:paraId="389B69FE" w14:textId="77777777" w:rsidR="005469DA" w:rsidRPr="00B94650" w:rsidRDefault="005469DA" w:rsidP="005469DA">
            <w:pPr>
              <w:widowControl w:val="0"/>
              <w:autoSpaceDE w:val="0"/>
              <w:autoSpaceDN w:val="0"/>
              <w:adjustRightInd w:val="0"/>
              <w:jc w:val="center"/>
            </w:pPr>
            <w:r w:rsidRPr="00B94650">
              <w:t>до 2</w:t>
            </w:r>
          </w:p>
          <w:p w14:paraId="3D3E1688" w14:textId="77777777" w:rsidR="005469DA" w:rsidRPr="00B94650" w:rsidRDefault="005469DA" w:rsidP="005469DA">
            <w:pPr>
              <w:widowControl w:val="0"/>
              <w:autoSpaceDE w:val="0"/>
              <w:autoSpaceDN w:val="0"/>
              <w:adjustRightInd w:val="0"/>
              <w:jc w:val="center"/>
            </w:pPr>
            <w:r w:rsidRPr="00B94650">
              <w:t>до 3</w:t>
            </w:r>
          </w:p>
          <w:p w14:paraId="11F33068" w14:textId="77777777" w:rsidR="005469DA" w:rsidRPr="00B94650" w:rsidRDefault="005469DA" w:rsidP="005469DA">
            <w:pPr>
              <w:widowControl w:val="0"/>
              <w:autoSpaceDE w:val="0"/>
              <w:autoSpaceDN w:val="0"/>
              <w:adjustRightInd w:val="0"/>
              <w:jc w:val="center"/>
            </w:pPr>
            <w:r w:rsidRPr="00B94650">
              <w:t>до 4</w:t>
            </w:r>
          </w:p>
          <w:p w14:paraId="3994C6D2"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13C06E85" w14:textId="77777777" w:rsidTr="005469DA">
        <w:trPr>
          <w:trHeight w:val="347"/>
        </w:trPr>
        <w:tc>
          <w:tcPr>
            <w:tcW w:w="2005" w:type="dxa"/>
            <w:vMerge/>
          </w:tcPr>
          <w:p w14:paraId="526699E7" w14:textId="77777777" w:rsidR="005469DA" w:rsidRPr="00B94650" w:rsidRDefault="005469DA" w:rsidP="005469DA">
            <w:pPr>
              <w:widowControl w:val="0"/>
              <w:autoSpaceDE w:val="0"/>
              <w:autoSpaceDN w:val="0"/>
              <w:adjustRightInd w:val="0"/>
              <w:jc w:val="center"/>
              <w:rPr>
                <w:b/>
              </w:rPr>
            </w:pPr>
          </w:p>
        </w:tc>
        <w:tc>
          <w:tcPr>
            <w:tcW w:w="6095" w:type="dxa"/>
          </w:tcPr>
          <w:p w14:paraId="452B1E97" w14:textId="77777777" w:rsidR="005469DA" w:rsidRPr="00B94650" w:rsidRDefault="005469DA" w:rsidP="005469DA">
            <w:pPr>
              <w:widowControl w:val="0"/>
              <w:autoSpaceDE w:val="0"/>
              <w:autoSpaceDN w:val="0"/>
              <w:adjustRightInd w:val="0"/>
              <w:jc w:val="both"/>
            </w:pPr>
            <w:r w:rsidRPr="00B94650">
              <w:t xml:space="preserve">Презентация деятельности педагога: </w:t>
            </w:r>
          </w:p>
          <w:p w14:paraId="2241615F"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41413D2C"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7ED49BA5"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3D6400E7"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4083706A" w14:textId="77777777" w:rsidR="005469DA" w:rsidRPr="00B94650" w:rsidRDefault="005469DA" w:rsidP="005469DA">
            <w:pPr>
              <w:widowControl w:val="0"/>
              <w:autoSpaceDE w:val="0"/>
              <w:autoSpaceDN w:val="0"/>
              <w:adjustRightInd w:val="0"/>
              <w:jc w:val="center"/>
            </w:pPr>
          </w:p>
          <w:p w14:paraId="0D7C6BD3" w14:textId="77777777" w:rsidR="005469DA" w:rsidRPr="00B94650" w:rsidRDefault="005469DA" w:rsidP="005469DA">
            <w:pPr>
              <w:widowControl w:val="0"/>
              <w:autoSpaceDE w:val="0"/>
              <w:autoSpaceDN w:val="0"/>
              <w:adjustRightInd w:val="0"/>
              <w:jc w:val="center"/>
            </w:pPr>
            <w:r w:rsidRPr="00B94650">
              <w:t>до 5</w:t>
            </w:r>
          </w:p>
          <w:p w14:paraId="794144E8" w14:textId="77777777" w:rsidR="005469DA" w:rsidRPr="00B94650" w:rsidRDefault="005469DA" w:rsidP="005469DA">
            <w:pPr>
              <w:widowControl w:val="0"/>
              <w:autoSpaceDE w:val="0"/>
              <w:autoSpaceDN w:val="0"/>
              <w:adjustRightInd w:val="0"/>
              <w:jc w:val="center"/>
            </w:pPr>
            <w:r w:rsidRPr="00B94650">
              <w:t>до 10</w:t>
            </w:r>
          </w:p>
          <w:p w14:paraId="57FD6E84" w14:textId="77777777" w:rsidR="005469DA" w:rsidRPr="00B94650" w:rsidRDefault="005469DA" w:rsidP="005469DA">
            <w:pPr>
              <w:widowControl w:val="0"/>
              <w:autoSpaceDE w:val="0"/>
              <w:autoSpaceDN w:val="0"/>
              <w:adjustRightInd w:val="0"/>
              <w:jc w:val="center"/>
            </w:pPr>
            <w:r w:rsidRPr="00B94650">
              <w:t>до 15</w:t>
            </w:r>
          </w:p>
          <w:p w14:paraId="3085B012"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3CE93DB3" w14:textId="77777777" w:rsidTr="005469DA">
        <w:trPr>
          <w:trHeight w:val="347"/>
        </w:trPr>
        <w:tc>
          <w:tcPr>
            <w:tcW w:w="2005" w:type="dxa"/>
            <w:vMerge/>
          </w:tcPr>
          <w:p w14:paraId="585C9ED6" w14:textId="77777777" w:rsidR="005469DA" w:rsidRPr="00B94650" w:rsidRDefault="005469DA" w:rsidP="005469DA">
            <w:pPr>
              <w:widowControl w:val="0"/>
              <w:autoSpaceDE w:val="0"/>
              <w:autoSpaceDN w:val="0"/>
              <w:adjustRightInd w:val="0"/>
              <w:jc w:val="center"/>
              <w:rPr>
                <w:b/>
              </w:rPr>
            </w:pPr>
          </w:p>
        </w:tc>
        <w:tc>
          <w:tcPr>
            <w:tcW w:w="6095" w:type="dxa"/>
          </w:tcPr>
          <w:p w14:paraId="74464C42"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shd w:val="clear" w:color="auto" w:fill="auto"/>
          </w:tcPr>
          <w:p w14:paraId="47E87BFC"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3FDAD10" w14:textId="77777777" w:rsidTr="005469DA">
        <w:trPr>
          <w:trHeight w:val="347"/>
        </w:trPr>
        <w:tc>
          <w:tcPr>
            <w:tcW w:w="2005" w:type="dxa"/>
            <w:vMerge/>
          </w:tcPr>
          <w:p w14:paraId="5AF0DCFC" w14:textId="77777777" w:rsidR="005469DA" w:rsidRPr="00B94650" w:rsidRDefault="005469DA" w:rsidP="005469DA">
            <w:pPr>
              <w:widowControl w:val="0"/>
              <w:autoSpaceDE w:val="0"/>
              <w:autoSpaceDN w:val="0"/>
              <w:adjustRightInd w:val="0"/>
              <w:jc w:val="center"/>
              <w:rPr>
                <w:b/>
              </w:rPr>
            </w:pPr>
          </w:p>
        </w:tc>
        <w:tc>
          <w:tcPr>
            <w:tcW w:w="6095" w:type="dxa"/>
          </w:tcPr>
          <w:p w14:paraId="655A8B08" w14:textId="77777777" w:rsidR="005469DA" w:rsidRPr="00B94650" w:rsidRDefault="005469DA" w:rsidP="005469DA">
            <w:pPr>
              <w:widowControl w:val="0"/>
              <w:autoSpaceDE w:val="0"/>
              <w:autoSpaceDN w:val="0"/>
              <w:adjustRightInd w:val="0"/>
              <w:jc w:val="both"/>
            </w:pPr>
            <w:r w:rsidRPr="00B94650">
              <w:t>Участие и результативность в военно-патриотическом, краеведческом, туристическом движении, кадетском братстве, развитие поисково-исследовательской деятельности обучающихся:</w:t>
            </w:r>
          </w:p>
          <w:p w14:paraId="5D94A9CA"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2B429C33"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356F26FF"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0437CFA5"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6C259999" w14:textId="77777777" w:rsidR="005469DA" w:rsidRPr="00B94650" w:rsidRDefault="005469DA" w:rsidP="005469DA">
            <w:pPr>
              <w:widowControl w:val="0"/>
              <w:autoSpaceDE w:val="0"/>
              <w:autoSpaceDN w:val="0"/>
              <w:adjustRightInd w:val="0"/>
              <w:jc w:val="center"/>
            </w:pPr>
          </w:p>
          <w:p w14:paraId="7982664F" w14:textId="77777777" w:rsidR="005469DA" w:rsidRPr="00B94650" w:rsidRDefault="005469DA" w:rsidP="005469DA">
            <w:pPr>
              <w:widowControl w:val="0"/>
              <w:autoSpaceDE w:val="0"/>
              <w:autoSpaceDN w:val="0"/>
              <w:adjustRightInd w:val="0"/>
              <w:jc w:val="center"/>
            </w:pPr>
          </w:p>
          <w:p w14:paraId="1A9BDBEA" w14:textId="77777777" w:rsidR="005469DA" w:rsidRPr="00B94650" w:rsidRDefault="005469DA" w:rsidP="005469DA">
            <w:pPr>
              <w:widowControl w:val="0"/>
              <w:autoSpaceDE w:val="0"/>
              <w:autoSpaceDN w:val="0"/>
              <w:adjustRightInd w:val="0"/>
              <w:jc w:val="center"/>
            </w:pPr>
          </w:p>
          <w:p w14:paraId="6850532F" w14:textId="77777777" w:rsidR="005469DA" w:rsidRPr="00B94650" w:rsidRDefault="005469DA" w:rsidP="005469DA">
            <w:pPr>
              <w:widowControl w:val="0"/>
              <w:autoSpaceDE w:val="0"/>
              <w:autoSpaceDN w:val="0"/>
              <w:adjustRightInd w:val="0"/>
              <w:jc w:val="center"/>
            </w:pPr>
          </w:p>
          <w:p w14:paraId="6C940E3C" w14:textId="77777777" w:rsidR="005469DA" w:rsidRPr="00B94650" w:rsidRDefault="005469DA" w:rsidP="005469DA">
            <w:pPr>
              <w:widowControl w:val="0"/>
              <w:autoSpaceDE w:val="0"/>
              <w:autoSpaceDN w:val="0"/>
              <w:adjustRightInd w:val="0"/>
              <w:jc w:val="center"/>
            </w:pPr>
            <w:r w:rsidRPr="00B94650">
              <w:t>до 2</w:t>
            </w:r>
          </w:p>
          <w:p w14:paraId="06F2FDAD" w14:textId="77777777" w:rsidR="005469DA" w:rsidRPr="00B94650" w:rsidRDefault="005469DA" w:rsidP="005469DA">
            <w:pPr>
              <w:widowControl w:val="0"/>
              <w:autoSpaceDE w:val="0"/>
              <w:autoSpaceDN w:val="0"/>
              <w:adjustRightInd w:val="0"/>
              <w:jc w:val="center"/>
            </w:pPr>
            <w:r w:rsidRPr="00B94650">
              <w:t>до 3</w:t>
            </w:r>
          </w:p>
          <w:p w14:paraId="32FA7C49" w14:textId="77777777" w:rsidR="005469DA" w:rsidRPr="00B94650" w:rsidRDefault="005469DA" w:rsidP="005469DA">
            <w:pPr>
              <w:widowControl w:val="0"/>
              <w:autoSpaceDE w:val="0"/>
              <w:autoSpaceDN w:val="0"/>
              <w:adjustRightInd w:val="0"/>
              <w:jc w:val="center"/>
            </w:pPr>
            <w:r w:rsidRPr="00B94650">
              <w:t>до 4</w:t>
            </w:r>
          </w:p>
          <w:p w14:paraId="4E7EDD54"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666F1A41" w14:textId="77777777" w:rsidTr="005469DA">
        <w:trPr>
          <w:trHeight w:val="347"/>
        </w:trPr>
        <w:tc>
          <w:tcPr>
            <w:tcW w:w="2005" w:type="dxa"/>
            <w:vMerge/>
          </w:tcPr>
          <w:p w14:paraId="65E53EF0" w14:textId="77777777" w:rsidR="005469DA" w:rsidRPr="00B94650" w:rsidRDefault="005469DA" w:rsidP="005469DA">
            <w:pPr>
              <w:widowControl w:val="0"/>
              <w:autoSpaceDE w:val="0"/>
              <w:autoSpaceDN w:val="0"/>
              <w:adjustRightInd w:val="0"/>
              <w:jc w:val="center"/>
              <w:rPr>
                <w:b/>
              </w:rPr>
            </w:pPr>
          </w:p>
        </w:tc>
        <w:tc>
          <w:tcPr>
            <w:tcW w:w="6095" w:type="dxa"/>
          </w:tcPr>
          <w:p w14:paraId="26AC6E68" w14:textId="77777777" w:rsidR="005469DA" w:rsidRPr="00B94650" w:rsidRDefault="005469DA" w:rsidP="005469DA">
            <w:pPr>
              <w:widowControl w:val="0"/>
              <w:autoSpaceDE w:val="0"/>
              <w:autoSpaceDN w:val="0"/>
              <w:adjustRightInd w:val="0"/>
              <w:jc w:val="both"/>
            </w:pPr>
            <w:r w:rsidRPr="00B94650">
              <w:t xml:space="preserve">Организация коллективно-творческой, проектной деятельности обучающихся (проектные дни и недели, фестивали, вечера и </w:t>
            </w:r>
            <w:proofErr w:type="gramStart"/>
            <w:r w:rsidRPr="00B94650">
              <w:t>т.п.</w:t>
            </w:r>
            <w:proofErr w:type="gramEnd"/>
            <w:r w:rsidRPr="00B94650">
              <w:t>)</w:t>
            </w:r>
          </w:p>
        </w:tc>
        <w:tc>
          <w:tcPr>
            <w:tcW w:w="1965" w:type="dxa"/>
            <w:shd w:val="clear" w:color="auto" w:fill="auto"/>
          </w:tcPr>
          <w:p w14:paraId="401450DE"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54A681F" w14:textId="77777777" w:rsidTr="005469DA">
        <w:trPr>
          <w:trHeight w:val="347"/>
        </w:trPr>
        <w:tc>
          <w:tcPr>
            <w:tcW w:w="2005" w:type="dxa"/>
            <w:vMerge/>
          </w:tcPr>
          <w:p w14:paraId="4F4F2600" w14:textId="77777777" w:rsidR="005469DA" w:rsidRPr="00B94650" w:rsidRDefault="005469DA" w:rsidP="005469DA">
            <w:pPr>
              <w:widowControl w:val="0"/>
              <w:autoSpaceDE w:val="0"/>
              <w:autoSpaceDN w:val="0"/>
              <w:adjustRightInd w:val="0"/>
              <w:jc w:val="center"/>
              <w:rPr>
                <w:b/>
              </w:rPr>
            </w:pPr>
          </w:p>
        </w:tc>
        <w:tc>
          <w:tcPr>
            <w:tcW w:w="6095" w:type="dxa"/>
          </w:tcPr>
          <w:p w14:paraId="2A71A78A" w14:textId="77777777" w:rsidR="005469DA" w:rsidRPr="00B94650" w:rsidRDefault="005469DA" w:rsidP="005469DA">
            <w:pPr>
              <w:widowControl w:val="0"/>
              <w:autoSpaceDE w:val="0"/>
              <w:autoSpaceDN w:val="0"/>
              <w:adjustRightInd w:val="0"/>
              <w:jc w:val="both"/>
            </w:pPr>
            <w:r w:rsidRPr="00B94650">
              <w:t>За организацию музыкального оформления внеклассных мероприятий</w:t>
            </w:r>
          </w:p>
        </w:tc>
        <w:tc>
          <w:tcPr>
            <w:tcW w:w="1965" w:type="dxa"/>
            <w:shd w:val="clear" w:color="auto" w:fill="auto"/>
          </w:tcPr>
          <w:p w14:paraId="6535354B"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34D72A59" w14:textId="77777777" w:rsidTr="005469DA">
        <w:trPr>
          <w:trHeight w:val="347"/>
        </w:trPr>
        <w:tc>
          <w:tcPr>
            <w:tcW w:w="2005" w:type="dxa"/>
            <w:vMerge w:val="restart"/>
            <w:vAlign w:val="center"/>
          </w:tcPr>
          <w:p w14:paraId="528939FD" w14:textId="77777777" w:rsidR="005469DA" w:rsidRPr="00B94650" w:rsidRDefault="005469DA" w:rsidP="005469DA">
            <w:pPr>
              <w:widowControl w:val="0"/>
              <w:autoSpaceDE w:val="0"/>
              <w:autoSpaceDN w:val="0"/>
              <w:adjustRightInd w:val="0"/>
              <w:jc w:val="center"/>
              <w:rPr>
                <w:b/>
              </w:rPr>
            </w:pPr>
            <w:r w:rsidRPr="00B94650">
              <w:rPr>
                <w:b/>
              </w:rPr>
              <w:t>Социальный педагог</w:t>
            </w:r>
          </w:p>
        </w:tc>
        <w:tc>
          <w:tcPr>
            <w:tcW w:w="6095" w:type="dxa"/>
          </w:tcPr>
          <w:p w14:paraId="758278BF" w14:textId="5481ED5D"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295F2F6C"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43AB1BC6"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16555718"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62FAF73A"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50EB5F29" w14:textId="77777777" w:rsidR="005469DA" w:rsidRPr="00B94650" w:rsidRDefault="005469DA" w:rsidP="005469DA">
            <w:pPr>
              <w:widowControl w:val="0"/>
              <w:autoSpaceDE w:val="0"/>
              <w:autoSpaceDN w:val="0"/>
              <w:adjustRightInd w:val="0"/>
              <w:jc w:val="center"/>
            </w:pPr>
          </w:p>
          <w:p w14:paraId="70AE81BB" w14:textId="77777777" w:rsidR="005469DA" w:rsidRPr="00B94650" w:rsidRDefault="005469DA" w:rsidP="005469DA">
            <w:pPr>
              <w:widowControl w:val="0"/>
              <w:autoSpaceDE w:val="0"/>
              <w:autoSpaceDN w:val="0"/>
              <w:adjustRightInd w:val="0"/>
              <w:jc w:val="center"/>
            </w:pPr>
          </w:p>
          <w:p w14:paraId="71B3DAF7" w14:textId="77777777" w:rsidR="005469DA" w:rsidRPr="00B94650" w:rsidRDefault="005469DA" w:rsidP="005469DA">
            <w:pPr>
              <w:widowControl w:val="0"/>
              <w:autoSpaceDE w:val="0"/>
              <w:autoSpaceDN w:val="0"/>
              <w:adjustRightInd w:val="0"/>
              <w:jc w:val="center"/>
            </w:pPr>
            <w:r w:rsidRPr="00B94650">
              <w:t>до 5</w:t>
            </w:r>
          </w:p>
          <w:p w14:paraId="1BE435A3" w14:textId="77777777" w:rsidR="005469DA" w:rsidRPr="00B94650" w:rsidRDefault="005469DA" w:rsidP="005469DA">
            <w:pPr>
              <w:widowControl w:val="0"/>
              <w:autoSpaceDE w:val="0"/>
              <w:autoSpaceDN w:val="0"/>
              <w:adjustRightInd w:val="0"/>
              <w:jc w:val="center"/>
            </w:pPr>
            <w:r w:rsidRPr="00B94650">
              <w:t>до 10</w:t>
            </w:r>
          </w:p>
          <w:p w14:paraId="1CEA6417" w14:textId="77777777" w:rsidR="005469DA" w:rsidRPr="00B94650" w:rsidRDefault="005469DA" w:rsidP="005469DA">
            <w:pPr>
              <w:widowControl w:val="0"/>
              <w:autoSpaceDE w:val="0"/>
              <w:autoSpaceDN w:val="0"/>
              <w:adjustRightInd w:val="0"/>
              <w:jc w:val="center"/>
            </w:pPr>
            <w:r w:rsidRPr="00B94650">
              <w:t>до 15</w:t>
            </w:r>
          </w:p>
          <w:p w14:paraId="670E90D5"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1DA3677A" w14:textId="77777777" w:rsidTr="005469DA">
        <w:trPr>
          <w:trHeight w:val="347"/>
        </w:trPr>
        <w:tc>
          <w:tcPr>
            <w:tcW w:w="2005" w:type="dxa"/>
            <w:vMerge/>
          </w:tcPr>
          <w:p w14:paraId="3D80728C" w14:textId="77777777" w:rsidR="005469DA" w:rsidRPr="00B94650" w:rsidRDefault="005469DA" w:rsidP="005469DA">
            <w:pPr>
              <w:widowControl w:val="0"/>
              <w:autoSpaceDE w:val="0"/>
              <w:autoSpaceDN w:val="0"/>
              <w:adjustRightInd w:val="0"/>
              <w:jc w:val="center"/>
              <w:rPr>
                <w:b/>
              </w:rPr>
            </w:pPr>
          </w:p>
        </w:tc>
        <w:tc>
          <w:tcPr>
            <w:tcW w:w="6095" w:type="dxa"/>
          </w:tcPr>
          <w:p w14:paraId="03B73303"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shd w:val="clear" w:color="auto" w:fill="auto"/>
          </w:tcPr>
          <w:p w14:paraId="262CBEE0"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7B442F15" w14:textId="77777777" w:rsidTr="005469DA">
        <w:trPr>
          <w:trHeight w:val="347"/>
        </w:trPr>
        <w:tc>
          <w:tcPr>
            <w:tcW w:w="2005" w:type="dxa"/>
            <w:vMerge/>
          </w:tcPr>
          <w:p w14:paraId="20C56D78" w14:textId="77777777" w:rsidR="005469DA" w:rsidRPr="00B94650" w:rsidRDefault="005469DA" w:rsidP="005469DA">
            <w:pPr>
              <w:widowControl w:val="0"/>
              <w:autoSpaceDE w:val="0"/>
              <w:autoSpaceDN w:val="0"/>
              <w:adjustRightInd w:val="0"/>
              <w:jc w:val="center"/>
              <w:rPr>
                <w:b/>
              </w:rPr>
            </w:pPr>
          </w:p>
        </w:tc>
        <w:tc>
          <w:tcPr>
            <w:tcW w:w="6095" w:type="dxa"/>
          </w:tcPr>
          <w:p w14:paraId="51054645"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p w14:paraId="5265AF50" w14:textId="77777777" w:rsidR="005469DA" w:rsidRPr="00B94650" w:rsidRDefault="005469DA" w:rsidP="005469DA">
            <w:pPr>
              <w:widowControl w:val="0"/>
              <w:autoSpaceDE w:val="0"/>
              <w:autoSpaceDN w:val="0"/>
              <w:adjustRightInd w:val="0"/>
              <w:jc w:val="both"/>
            </w:pPr>
          </w:p>
        </w:tc>
        <w:tc>
          <w:tcPr>
            <w:tcW w:w="1965" w:type="dxa"/>
            <w:shd w:val="clear" w:color="auto" w:fill="auto"/>
          </w:tcPr>
          <w:p w14:paraId="22037FA2"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E7AAC76" w14:textId="77777777" w:rsidTr="005469DA">
        <w:trPr>
          <w:trHeight w:val="347"/>
        </w:trPr>
        <w:tc>
          <w:tcPr>
            <w:tcW w:w="2005" w:type="dxa"/>
            <w:vMerge/>
          </w:tcPr>
          <w:p w14:paraId="01CF328B" w14:textId="77777777" w:rsidR="005469DA" w:rsidRPr="00B94650" w:rsidRDefault="005469DA" w:rsidP="005469DA">
            <w:pPr>
              <w:widowControl w:val="0"/>
              <w:autoSpaceDE w:val="0"/>
              <w:autoSpaceDN w:val="0"/>
              <w:adjustRightInd w:val="0"/>
              <w:jc w:val="center"/>
              <w:rPr>
                <w:b/>
              </w:rPr>
            </w:pPr>
          </w:p>
        </w:tc>
        <w:tc>
          <w:tcPr>
            <w:tcW w:w="6095" w:type="dxa"/>
          </w:tcPr>
          <w:p w14:paraId="04D29FFE" w14:textId="74D98094"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1F508E2C"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706AEF9C"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5177291F"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63716CA4"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1161BC61" w14:textId="77777777" w:rsidR="005469DA" w:rsidRPr="00B94650" w:rsidRDefault="005469DA" w:rsidP="005469DA">
            <w:pPr>
              <w:widowControl w:val="0"/>
              <w:autoSpaceDE w:val="0"/>
              <w:autoSpaceDN w:val="0"/>
              <w:adjustRightInd w:val="0"/>
              <w:jc w:val="center"/>
            </w:pPr>
          </w:p>
          <w:p w14:paraId="6D847ED2" w14:textId="77777777" w:rsidR="005469DA" w:rsidRPr="00B94650" w:rsidRDefault="005469DA" w:rsidP="005469DA">
            <w:pPr>
              <w:widowControl w:val="0"/>
              <w:autoSpaceDE w:val="0"/>
              <w:autoSpaceDN w:val="0"/>
              <w:adjustRightInd w:val="0"/>
              <w:jc w:val="center"/>
            </w:pPr>
          </w:p>
          <w:p w14:paraId="0F02373A" w14:textId="77777777" w:rsidR="005469DA" w:rsidRPr="00B94650" w:rsidRDefault="005469DA" w:rsidP="005469DA">
            <w:pPr>
              <w:widowControl w:val="0"/>
              <w:autoSpaceDE w:val="0"/>
              <w:autoSpaceDN w:val="0"/>
              <w:adjustRightInd w:val="0"/>
              <w:jc w:val="center"/>
            </w:pPr>
          </w:p>
          <w:p w14:paraId="630D6623" w14:textId="77777777" w:rsidR="005469DA" w:rsidRPr="00B94650" w:rsidRDefault="005469DA" w:rsidP="005469DA">
            <w:pPr>
              <w:widowControl w:val="0"/>
              <w:autoSpaceDE w:val="0"/>
              <w:autoSpaceDN w:val="0"/>
              <w:adjustRightInd w:val="0"/>
              <w:jc w:val="center"/>
            </w:pPr>
            <w:r w:rsidRPr="00B94650">
              <w:t>до 2</w:t>
            </w:r>
          </w:p>
          <w:p w14:paraId="14144427" w14:textId="77777777" w:rsidR="005469DA" w:rsidRPr="00B94650" w:rsidRDefault="005469DA" w:rsidP="005469DA">
            <w:pPr>
              <w:widowControl w:val="0"/>
              <w:autoSpaceDE w:val="0"/>
              <w:autoSpaceDN w:val="0"/>
              <w:adjustRightInd w:val="0"/>
              <w:jc w:val="center"/>
            </w:pPr>
            <w:r w:rsidRPr="00B94650">
              <w:t>до 3</w:t>
            </w:r>
          </w:p>
          <w:p w14:paraId="6887542C" w14:textId="77777777" w:rsidR="005469DA" w:rsidRPr="00B94650" w:rsidRDefault="005469DA" w:rsidP="005469DA">
            <w:pPr>
              <w:widowControl w:val="0"/>
              <w:autoSpaceDE w:val="0"/>
              <w:autoSpaceDN w:val="0"/>
              <w:adjustRightInd w:val="0"/>
              <w:jc w:val="center"/>
            </w:pPr>
            <w:r w:rsidRPr="00B94650">
              <w:t>до 4</w:t>
            </w:r>
          </w:p>
          <w:p w14:paraId="2AB50B2E"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6A39CD76" w14:textId="77777777" w:rsidTr="005469DA">
        <w:trPr>
          <w:trHeight w:val="347"/>
        </w:trPr>
        <w:tc>
          <w:tcPr>
            <w:tcW w:w="2005" w:type="dxa"/>
            <w:vMerge/>
          </w:tcPr>
          <w:p w14:paraId="43373962" w14:textId="77777777" w:rsidR="005469DA" w:rsidRPr="00B94650" w:rsidRDefault="005469DA" w:rsidP="005469DA">
            <w:pPr>
              <w:widowControl w:val="0"/>
              <w:autoSpaceDE w:val="0"/>
              <w:autoSpaceDN w:val="0"/>
              <w:adjustRightInd w:val="0"/>
              <w:jc w:val="center"/>
              <w:rPr>
                <w:b/>
              </w:rPr>
            </w:pPr>
          </w:p>
        </w:tc>
        <w:tc>
          <w:tcPr>
            <w:tcW w:w="6095" w:type="dxa"/>
          </w:tcPr>
          <w:p w14:paraId="38A12AA9"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социальную работу</w:t>
            </w:r>
          </w:p>
        </w:tc>
        <w:tc>
          <w:tcPr>
            <w:tcW w:w="1965" w:type="dxa"/>
            <w:shd w:val="clear" w:color="auto" w:fill="auto"/>
          </w:tcPr>
          <w:p w14:paraId="19EE68DE"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461D204" w14:textId="77777777" w:rsidTr="005469DA">
        <w:trPr>
          <w:trHeight w:val="347"/>
        </w:trPr>
        <w:tc>
          <w:tcPr>
            <w:tcW w:w="2005" w:type="dxa"/>
            <w:vMerge/>
          </w:tcPr>
          <w:p w14:paraId="468C0647" w14:textId="77777777" w:rsidR="005469DA" w:rsidRPr="00B94650" w:rsidRDefault="005469DA" w:rsidP="005469DA">
            <w:pPr>
              <w:widowControl w:val="0"/>
              <w:autoSpaceDE w:val="0"/>
              <w:autoSpaceDN w:val="0"/>
              <w:adjustRightInd w:val="0"/>
              <w:jc w:val="center"/>
              <w:rPr>
                <w:b/>
              </w:rPr>
            </w:pPr>
          </w:p>
        </w:tc>
        <w:tc>
          <w:tcPr>
            <w:tcW w:w="6095" w:type="dxa"/>
          </w:tcPr>
          <w:p w14:paraId="04D9A68A" w14:textId="77777777" w:rsidR="005469DA" w:rsidRPr="00B94650" w:rsidRDefault="005469DA" w:rsidP="005469DA">
            <w:pPr>
              <w:widowControl w:val="0"/>
              <w:autoSpaceDE w:val="0"/>
              <w:autoSpaceDN w:val="0"/>
              <w:adjustRightInd w:val="0"/>
              <w:jc w:val="both"/>
            </w:pPr>
            <w:r w:rsidRPr="00B94650">
              <w:t xml:space="preserve">Презентация деятельности педагога: </w:t>
            </w:r>
          </w:p>
          <w:p w14:paraId="2CD6C052"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459CC881"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2AC4D7FA"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5C9E66DD"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43DD0C58" w14:textId="77777777" w:rsidR="005469DA" w:rsidRPr="00B94650" w:rsidRDefault="005469DA" w:rsidP="005469DA">
            <w:pPr>
              <w:widowControl w:val="0"/>
              <w:autoSpaceDE w:val="0"/>
              <w:autoSpaceDN w:val="0"/>
              <w:adjustRightInd w:val="0"/>
              <w:jc w:val="center"/>
            </w:pPr>
          </w:p>
          <w:p w14:paraId="122F6091" w14:textId="77777777" w:rsidR="005469DA" w:rsidRPr="00B94650" w:rsidRDefault="005469DA" w:rsidP="005469DA">
            <w:pPr>
              <w:widowControl w:val="0"/>
              <w:autoSpaceDE w:val="0"/>
              <w:autoSpaceDN w:val="0"/>
              <w:adjustRightInd w:val="0"/>
              <w:jc w:val="center"/>
            </w:pPr>
            <w:r w:rsidRPr="00B94650">
              <w:t>до 5</w:t>
            </w:r>
          </w:p>
          <w:p w14:paraId="3E9850ED" w14:textId="77777777" w:rsidR="005469DA" w:rsidRPr="00B94650" w:rsidRDefault="005469DA" w:rsidP="005469DA">
            <w:pPr>
              <w:widowControl w:val="0"/>
              <w:autoSpaceDE w:val="0"/>
              <w:autoSpaceDN w:val="0"/>
              <w:adjustRightInd w:val="0"/>
              <w:jc w:val="center"/>
            </w:pPr>
            <w:r w:rsidRPr="00B94650">
              <w:t>до 10</w:t>
            </w:r>
          </w:p>
          <w:p w14:paraId="74655B0D" w14:textId="77777777" w:rsidR="005469DA" w:rsidRPr="00B94650" w:rsidRDefault="005469DA" w:rsidP="005469DA">
            <w:pPr>
              <w:widowControl w:val="0"/>
              <w:autoSpaceDE w:val="0"/>
              <w:autoSpaceDN w:val="0"/>
              <w:adjustRightInd w:val="0"/>
              <w:jc w:val="center"/>
            </w:pPr>
            <w:r w:rsidRPr="00B94650">
              <w:t>до 15</w:t>
            </w:r>
          </w:p>
          <w:p w14:paraId="6F630272"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38E45C72" w14:textId="77777777" w:rsidTr="005469DA">
        <w:trPr>
          <w:trHeight w:val="347"/>
        </w:trPr>
        <w:tc>
          <w:tcPr>
            <w:tcW w:w="2005" w:type="dxa"/>
            <w:vMerge/>
          </w:tcPr>
          <w:p w14:paraId="77C2AE01" w14:textId="77777777" w:rsidR="005469DA" w:rsidRPr="00B94650" w:rsidRDefault="005469DA" w:rsidP="005469DA">
            <w:pPr>
              <w:widowControl w:val="0"/>
              <w:autoSpaceDE w:val="0"/>
              <w:autoSpaceDN w:val="0"/>
              <w:adjustRightInd w:val="0"/>
              <w:jc w:val="center"/>
              <w:rPr>
                <w:b/>
              </w:rPr>
            </w:pPr>
          </w:p>
        </w:tc>
        <w:tc>
          <w:tcPr>
            <w:tcW w:w="6095" w:type="dxa"/>
          </w:tcPr>
          <w:p w14:paraId="029A524E"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shd w:val="clear" w:color="auto" w:fill="auto"/>
          </w:tcPr>
          <w:p w14:paraId="75542A36"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5133A7C" w14:textId="77777777" w:rsidTr="005469DA">
        <w:trPr>
          <w:trHeight w:val="347"/>
        </w:trPr>
        <w:tc>
          <w:tcPr>
            <w:tcW w:w="2005" w:type="dxa"/>
            <w:vMerge w:val="restart"/>
            <w:vAlign w:val="center"/>
          </w:tcPr>
          <w:p w14:paraId="2BBB5184" w14:textId="77777777" w:rsidR="005469DA" w:rsidRPr="00B94650" w:rsidRDefault="005469DA" w:rsidP="005469DA">
            <w:pPr>
              <w:widowControl w:val="0"/>
              <w:autoSpaceDE w:val="0"/>
              <w:autoSpaceDN w:val="0"/>
              <w:adjustRightInd w:val="0"/>
              <w:jc w:val="center"/>
              <w:rPr>
                <w:b/>
              </w:rPr>
            </w:pPr>
            <w:r w:rsidRPr="00B94650">
              <w:rPr>
                <w:b/>
              </w:rPr>
              <w:t>Педагог-психолог</w:t>
            </w:r>
          </w:p>
        </w:tc>
        <w:tc>
          <w:tcPr>
            <w:tcW w:w="6095" w:type="dxa"/>
          </w:tcPr>
          <w:p w14:paraId="4C32EF19" w14:textId="5726AEB7"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590B6A1F"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25F31183"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78F397CB"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34133258"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5F7F2D83" w14:textId="77777777" w:rsidR="005469DA" w:rsidRPr="00B94650" w:rsidRDefault="005469DA" w:rsidP="005469DA">
            <w:pPr>
              <w:widowControl w:val="0"/>
              <w:autoSpaceDE w:val="0"/>
              <w:autoSpaceDN w:val="0"/>
              <w:adjustRightInd w:val="0"/>
              <w:jc w:val="center"/>
            </w:pPr>
          </w:p>
          <w:p w14:paraId="2D01E8BC" w14:textId="77777777" w:rsidR="005469DA" w:rsidRPr="00B94650" w:rsidRDefault="005469DA" w:rsidP="005469DA">
            <w:pPr>
              <w:widowControl w:val="0"/>
              <w:autoSpaceDE w:val="0"/>
              <w:autoSpaceDN w:val="0"/>
              <w:adjustRightInd w:val="0"/>
              <w:jc w:val="center"/>
            </w:pPr>
          </w:p>
          <w:p w14:paraId="3D4A4E96" w14:textId="77777777" w:rsidR="005469DA" w:rsidRPr="00B94650" w:rsidRDefault="005469DA" w:rsidP="005469DA">
            <w:pPr>
              <w:widowControl w:val="0"/>
              <w:autoSpaceDE w:val="0"/>
              <w:autoSpaceDN w:val="0"/>
              <w:adjustRightInd w:val="0"/>
              <w:jc w:val="center"/>
            </w:pPr>
            <w:r w:rsidRPr="00B94650">
              <w:t>до 5</w:t>
            </w:r>
          </w:p>
          <w:p w14:paraId="66B5A59C" w14:textId="77777777" w:rsidR="005469DA" w:rsidRPr="00B94650" w:rsidRDefault="005469DA" w:rsidP="005469DA">
            <w:pPr>
              <w:widowControl w:val="0"/>
              <w:autoSpaceDE w:val="0"/>
              <w:autoSpaceDN w:val="0"/>
              <w:adjustRightInd w:val="0"/>
              <w:jc w:val="center"/>
            </w:pPr>
            <w:r w:rsidRPr="00B94650">
              <w:t>до 10</w:t>
            </w:r>
          </w:p>
          <w:p w14:paraId="619F38B2" w14:textId="77777777" w:rsidR="005469DA" w:rsidRPr="00B94650" w:rsidRDefault="005469DA" w:rsidP="005469DA">
            <w:pPr>
              <w:widowControl w:val="0"/>
              <w:autoSpaceDE w:val="0"/>
              <w:autoSpaceDN w:val="0"/>
              <w:adjustRightInd w:val="0"/>
              <w:jc w:val="center"/>
            </w:pPr>
            <w:r w:rsidRPr="00B94650">
              <w:t>до 15</w:t>
            </w:r>
          </w:p>
          <w:p w14:paraId="344EFB80"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250BD33A" w14:textId="77777777" w:rsidTr="005469DA">
        <w:trPr>
          <w:trHeight w:val="347"/>
        </w:trPr>
        <w:tc>
          <w:tcPr>
            <w:tcW w:w="2005" w:type="dxa"/>
            <w:vMerge/>
          </w:tcPr>
          <w:p w14:paraId="5DB790D8" w14:textId="77777777" w:rsidR="005469DA" w:rsidRPr="00B94650" w:rsidRDefault="005469DA" w:rsidP="005469DA">
            <w:pPr>
              <w:widowControl w:val="0"/>
              <w:autoSpaceDE w:val="0"/>
              <w:autoSpaceDN w:val="0"/>
              <w:adjustRightInd w:val="0"/>
              <w:jc w:val="center"/>
              <w:rPr>
                <w:b/>
              </w:rPr>
            </w:pPr>
          </w:p>
        </w:tc>
        <w:tc>
          <w:tcPr>
            <w:tcW w:w="6095" w:type="dxa"/>
          </w:tcPr>
          <w:p w14:paraId="663C9A97"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shd w:val="clear" w:color="auto" w:fill="auto"/>
          </w:tcPr>
          <w:p w14:paraId="3E0370D1"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6B4EADA5" w14:textId="77777777" w:rsidTr="005469DA">
        <w:trPr>
          <w:trHeight w:val="347"/>
        </w:trPr>
        <w:tc>
          <w:tcPr>
            <w:tcW w:w="2005" w:type="dxa"/>
            <w:vMerge/>
          </w:tcPr>
          <w:p w14:paraId="51B30E9E" w14:textId="77777777" w:rsidR="005469DA" w:rsidRPr="00B94650" w:rsidRDefault="005469DA" w:rsidP="005469DA">
            <w:pPr>
              <w:widowControl w:val="0"/>
              <w:autoSpaceDE w:val="0"/>
              <w:autoSpaceDN w:val="0"/>
              <w:adjustRightInd w:val="0"/>
              <w:jc w:val="center"/>
              <w:rPr>
                <w:b/>
              </w:rPr>
            </w:pPr>
          </w:p>
        </w:tc>
        <w:tc>
          <w:tcPr>
            <w:tcW w:w="6095" w:type="dxa"/>
          </w:tcPr>
          <w:p w14:paraId="5D44A63A"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shd w:val="clear" w:color="auto" w:fill="auto"/>
          </w:tcPr>
          <w:p w14:paraId="2DA9EF50"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69DB21D9" w14:textId="77777777" w:rsidTr="005469DA">
        <w:trPr>
          <w:trHeight w:val="347"/>
        </w:trPr>
        <w:tc>
          <w:tcPr>
            <w:tcW w:w="2005" w:type="dxa"/>
            <w:vMerge/>
          </w:tcPr>
          <w:p w14:paraId="44688E20" w14:textId="77777777" w:rsidR="005469DA" w:rsidRPr="00B94650" w:rsidRDefault="005469DA" w:rsidP="005469DA">
            <w:pPr>
              <w:widowControl w:val="0"/>
              <w:autoSpaceDE w:val="0"/>
              <w:autoSpaceDN w:val="0"/>
              <w:adjustRightInd w:val="0"/>
              <w:jc w:val="center"/>
              <w:rPr>
                <w:b/>
              </w:rPr>
            </w:pPr>
          </w:p>
        </w:tc>
        <w:tc>
          <w:tcPr>
            <w:tcW w:w="6095" w:type="dxa"/>
          </w:tcPr>
          <w:p w14:paraId="7A212CC6" w14:textId="0209938D"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65BFAF40"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05B305E4"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3FF5B4EC"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502AAB4F"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0FFACCEB" w14:textId="77777777" w:rsidR="005469DA" w:rsidRPr="00B94650" w:rsidRDefault="005469DA" w:rsidP="005469DA">
            <w:pPr>
              <w:widowControl w:val="0"/>
              <w:autoSpaceDE w:val="0"/>
              <w:autoSpaceDN w:val="0"/>
              <w:adjustRightInd w:val="0"/>
              <w:jc w:val="center"/>
            </w:pPr>
          </w:p>
          <w:p w14:paraId="23941755" w14:textId="77777777" w:rsidR="005469DA" w:rsidRPr="00B94650" w:rsidRDefault="005469DA" w:rsidP="005469DA">
            <w:pPr>
              <w:widowControl w:val="0"/>
              <w:autoSpaceDE w:val="0"/>
              <w:autoSpaceDN w:val="0"/>
              <w:adjustRightInd w:val="0"/>
              <w:jc w:val="center"/>
            </w:pPr>
          </w:p>
          <w:p w14:paraId="034FE80E" w14:textId="77777777" w:rsidR="005469DA" w:rsidRPr="00B94650" w:rsidRDefault="005469DA" w:rsidP="005469DA">
            <w:pPr>
              <w:widowControl w:val="0"/>
              <w:autoSpaceDE w:val="0"/>
              <w:autoSpaceDN w:val="0"/>
              <w:adjustRightInd w:val="0"/>
              <w:jc w:val="center"/>
            </w:pPr>
          </w:p>
          <w:p w14:paraId="2B862233" w14:textId="77777777" w:rsidR="005469DA" w:rsidRPr="00B94650" w:rsidRDefault="005469DA" w:rsidP="005469DA">
            <w:pPr>
              <w:widowControl w:val="0"/>
              <w:autoSpaceDE w:val="0"/>
              <w:autoSpaceDN w:val="0"/>
              <w:adjustRightInd w:val="0"/>
              <w:jc w:val="center"/>
            </w:pPr>
            <w:r w:rsidRPr="00B94650">
              <w:t>до 2</w:t>
            </w:r>
          </w:p>
          <w:p w14:paraId="53DAD273" w14:textId="77777777" w:rsidR="005469DA" w:rsidRPr="00B94650" w:rsidRDefault="005469DA" w:rsidP="005469DA">
            <w:pPr>
              <w:widowControl w:val="0"/>
              <w:autoSpaceDE w:val="0"/>
              <w:autoSpaceDN w:val="0"/>
              <w:adjustRightInd w:val="0"/>
              <w:jc w:val="center"/>
            </w:pPr>
            <w:r w:rsidRPr="00B94650">
              <w:t>до 3</w:t>
            </w:r>
          </w:p>
          <w:p w14:paraId="0CC8610B" w14:textId="77777777" w:rsidR="005469DA" w:rsidRPr="00B94650" w:rsidRDefault="005469DA" w:rsidP="005469DA">
            <w:pPr>
              <w:widowControl w:val="0"/>
              <w:autoSpaceDE w:val="0"/>
              <w:autoSpaceDN w:val="0"/>
              <w:adjustRightInd w:val="0"/>
              <w:jc w:val="center"/>
            </w:pPr>
            <w:r w:rsidRPr="00B94650">
              <w:t>до 4</w:t>
            </w:r>
          </w:p>
          <w:p w14:paraId="7E3F9F9C"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70B5019B" w14:textId="77777777" w:rsidTr="005469DA">
        <w:trPr>
          <w:trHeight w:val="347"/>
        </w:trPr>
        <w:tc>
          <w:tcPr>
            <w:tcW w:w="2005" w:type="dxa"/>
            <w:vMerge/>
          </w:tcPr>
          <w:p w14:paraId="16AE7D8B" w14:textId="77777777" w:rsidR="005469DA" w:rsidRPr="00B94650" w:rsidRDefault="005469DA" w:rsidP="005469DA">
            <w:pPr>
              <w:widowControl w:val="0"/>
              <w:autoSpaceDE w:val="0"/>
              <w:autoSpaceDN w:val="0"/>
              <w:adjustRightInd w:val="0"/>
              <w:jc w:val="center"/>
              <w:rPr>
                <w:b/>
              </w:rPr>
            </w:pPr>
          </w:p>
        </w:tc>
        <w:tc>
          <w:tcPr>
            <w:tcW w:w="6095" w:type="dxa"/>
          </w:tcPr>
          <w:p w14:paraId="3F12ECB4"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работу педагога</w:t>
            </w:r>
          </w:p>
        </w:tc>
        <w:tc>
          <w:tcPr>
            <w:tcW w:w="1965" w:type="dxa"/>
            <w:shd w:val="clear" w:color="auto" w:fill="auto"/>
          </w:tcPr>
          <w:p w14:paraId="540F7980"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0F64469D" w14:textId="77777777" w:rsidTr="005469DA">
        <w:trPr>
          <w:trHeight w:val="347"/>
        </w:trPr>
        <w:tc>
          <w:tcPr>
            <w:tcW w:w="2005" w:type="dxa"/>
            <w:vMerge/>
          </w:tcPr>
          <w:p w14:paraId="6B0B9CE7" w14:textId="77777777" w:rsidR="005469DA" w:rsidRPr="00B94650" w:rsidRDefault="005469DA" w:rsidP="005469DA">
            <w:pPr>
              <w:widowControl w:val="0"/>
              <w:autoSpaceDE w:val="0"/>
              <w:autoSpaceDN w:val="0"/>
              <w:adjustRightInd w:val="0"/>
              <w:jc w:val="center"/>
              <w:rPr>
                <w:b/>
              </w:rPr>
            </w:pPr>
          </w:p>
        </w:tc>
        <w:tc>
          <w:tcPr>
            <w:tcW w:w="6095" w:type="dxa"/>
          </w:tcPr>
          <w:p w14:paraId="378F4507" w14:textId="77777777" w:rsidR="005469DA" w:rsidRPr="00B94650" w:rsidRDefault="005469DA" w:rsidP="005469DA">
            <w:pPr>
              <w:widowControl w:val="0"/>
              <w:autoSpaceDE w:val="0"/>
              <w:autoSpaceDN w:val="0"/>
              <w:adjustRightInd w:val="0"/>
              <w:jc w:val="both"/>
            </w:pPr>
            <w:r w:rsidRPr="00B94650">
              <w:t xml:space="preserve">Презентация деятельности педагога: </w:t>
            </w:r>
          </w:p>
          <w:p w14:paraId="0E57E1CE"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5C7E6185"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7770024E"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1F15661F"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12FB6970" w14:textId="77777777" w:rsidR="005469DA" w:rsidRPr="00B94650" w:rsidRDefault="005469DA" w:rsidP="005469DA">
            <w:pPr>
              <w:widowControl w:val="0"/>
              <w:autoSpaceDE w:val="0"/>
              <w:autoSpaceDN w:val="0"/>
              <w:adjustRightInd w:val="0"/>
              <w:jc w:val="center"/>
            </w:pPr>
          </w:p>
          <w:p w14:paraId="5208ADAD" w14:textId="77777777" w:rsidR="005469DA" w:rsidRPr="00B94650" w:rsidRDefault="005469DA" w:rsidP="005469DA">
            <w:pPr>
              <w:widowControl w:val="0"/>
              <w:autoSpaceDE w:val="0"/>
              <w:autoSpaceDN w:val="0"/>
              <w:adjustRightInd w:val="0"/>
              <w:jc w:val="center"/>
            </w:pPr>
            <w:r w:rsidRPr="00B94650">
              <w:t>до 5</w:t>
            </w:r>
          </w:p>
          <w:p w14:paraId="31FBA455" w14:textId="77777777" w:rsidR="005469DA" w:rsidRPr="00B94650" w:rsidRDefault="005469DA" w:rsidP="005469DA">
            <w:pPr>
              <w:widowControl w:val="0"/>
              <w:autoSpaceDE w:val="0"/>
              <w:autoSpaceDN w:val="0"/>
              <w:adjustRightInd w:val="0"/>
              <w:jc w:val="center"/>
            </w:pPr>
            <w:r w:rsidRPr="00B94650">
              <w:t>до 10</w:t>
            </w:r>
          </w:p>
          <w:p w14:paraId="1DDC2C98" w14:textId="77777777" w:rsidR="005469DA" w:rsidRPr="00B94650" w:rsidRDefault="005469DA" w:rsidP="005469DA">
            <w:pPr>
              <w:widowControl w:val="0"/>
              <w:autoSpaceDE w:val="0"/>
              <w:autoSpaceDN w:val="0"/>
              <w:adjustRightInd w:val="0"/>
              <w:jc w:val="center"/>
            </w:pPr>
            <w:r w:rsidRPr="00B94650">
              <w:t>до 15</w:t>
            </w:r>
          </w:p>
          <w:p w14:paraId="22A78349"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4FA77813" w14:textId="77777777" w:rsidTr="005469DA">
        <w:trPr>
          <w:trHeight w:val="347"/>
        </w:trPr>
        <w:tc>
          <w:tcPr>
            <w:tcW w:w="2005" w:type="dxa"/>
            <w:vMerge/>
          </w:tcPr>
          <w:p w14:paraId="14F5A644" w14:textId="77777777" w:rsidR="005469DA" w:rsidRPr="00B94650" w:rsidRDefault="005469DA" w:rsidP="005469DA">
            <w:pPr>
              <w:widowControl w:val="0"/>
              <w:autoSpaceDE w:val="0"/>
              <w:autoSpaceDN w:val="0"/>
              <w:adjustRightInd w:val="0"/>
              <w:jc w:val="center"/>
              <w:rPr>
                <w:b/>
              </w:rPr>
            </w:pPr>
          </w:p>
        </w:tc>
        <w:tc>
          <w:tcPr>
            <w:tcW w:w="6095" w:type="dxa"/>
          </w:tcPr>
          <w:p w14:paraId="2EF83F25"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shd w:val="clear" w:color="auto" w:fill="auto"/>
          </w:tcPr>
          <w:p w14:paraId="049B2A03"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7A3C7C16" w14:textId="77777777" w:rsidTr="005469DA">
        <w:trPr>
          <w:trHeight w:val="347"/>
        </w:trPr>
        <w:tc>
          <w:tcPr>
            <w:tcW w:w="2005" w:type="dxa"/>
            <w:vMerge w:val="restart"/>
            <w:vAlign w:val="center"/>
          </w:tcPr>
          <w:p w14:paraId="66B65993" w14:textId="77777777" w:rsidR="005469DA" w:rsidRPr="00B94650" w:rsidRDefault="005469DA" w:rsidP="005469DA">
            <w:pPr>
              <w:widowControl w:val="0"/>
              <w:autoSpaceDE w:val="0"/>
              <w:autoSpaceDN w:val="0"/>
              <w:adjustRightInd w:val="0"/>
              <w:jc w:val="center"/>
              <w:rPr>
                <w:b/>
              </w:rPr>
            </w:pPr>
            <w:r w:rsidRPr="00B94650">
              <w:rPr>
                <w:b/>
              </w:rPr>
              <w:t>Педагог-организатор</w:t>
            </w:r>
            <w:r w:rsidR="00C472C1" w:rsidRPr="00B94650">
              <w:rPr>
                <w:b/>
              </w:rPr>
              <w:t>, методист</w:t>
            </w:r>
          </w:p>
        </w:tc>
        <w:tc>
          <w:tcPr>
            <w:tcW w:w="6095" w:type="dxa"/>
          </w:tcPr>
          <w:p w14:paraId="7C975316" w14:textId="446E3F5F" w:rsidR="005469DA" w:rsidRPr="00B94650" w:rsidRDefault="005469DA" w:rsidP="005469DA">
            <w:pPr>
              <w:widowControl w:val="0"/>
              <w:autoSpaceDE w:val="0"/>
              <w:autoSpaceDN w:val="0"/>
              <w:adjustRightInd w:val="0"/>
              <w:jc w:val="both"/>
            </w:pPr>
            <w:r w:rsidRPr="00B94650">
              <w:t>Участие, результативность в профессиональных конкурсах:</w:t>
            </w:r>
          </w:p>
          <w:p w14:paraId="545B6867"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51C12988"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7A6338BE"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4B84D845"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4269A3A9" w14:textId="77777777" w:rsidR="005469DA" w:rsidRPr="00B94650" w:rsidRDefault="005469DA" w:rsidP="005469DA">
            <w:pPr>
              <w:widowControl w:val="0"/>
              <w:autoSpaceDE w:val="0"/>
              <w:autoSpaceDN w:val="0"/>
              <w:adjustRightInd w:val="0"/>
              <w:jc w:val="center"/>
            </w:pPr>
          </w:p>
          <w:p w14:paraId="69B86701" w14:textId="77777777" w:rsidR="005469DA" w:rsidRPr="00B94650" w:rsidRDefault="005469DA" w:rsidP="005469DA">
            <w:pPr>
              <w:widowControl w:val="0"/>
              <w:autoSpaceDE w:val="0"/>
              <w:autoSpaceDN w:val="0"/>
              <w:adjustRightInd w:val="0"/>
              <w:jc w:val="center"/>
            </w:pPr>
          </w:p>
          <w:p w14:paraId="62547EAF" w14:textId="77777777" w:rsidR="005469DA" w:rsidRPr="00B94650" w:rsidRDefault="005469DA" w:rsidP="005469DA">
            <w:pPr>
              <w:widowControl w:val="0"/>
              <w:autoSpaceDE w:val="0"/>
              <w:autoSpaceDN w:val="0"/>
              <w:adjustRightInd w:val="0"/>
              <w:jc w:val="center"/>
            </w:pPr>
            <w:r w:rsidRPr="00B94650">
              <w:t>до 5</w:t>
            </w:r>
          </w:p>
          <w:p w14:paraId="5E8CD9F0" w14:textId="77777777" w:rsidR="005469DA" w:rsidRPr="00B94650" w:rsidRDefault="005469DA" w:rsidP="005469DA">
            <w:pPr>
              <w:widowControl w:val="0"/>
              <w:autoSpaceDE w:val="0"/>
              <w:autoSpaceDN w:val="0"/>
              <w:adjustRightInd w:val="0"/>
              <w:jc w:val="center"/>
            </w:pPr>
            <w:r w:rsidRPr="00B94650">
              <w:t>до 10</w:t>
            </w:r>
          </w:p>
          <w:p w14:paraId="5C91A846" w14:textId="77777777" w:rsidR="005469DA" w:rsidRPr="00B94650" w:rsidRDefault="005469DA" w:rsidP="005469DA">
            <w:pPr>
              <w:widowControl w:val="0"/>
              <w:autoSpaceDE w:val="0"/>
              <w:autoSpaceDN w:val="0"/>
              <w:adjustRightInd w:val="0"/>
              <w:jc w:val="center"/>
            </w:pPr>
            <w:r w:rsidRPr="00B94650">
              <w:t>до 15</w:t>
            </w:r>
          </w:p>
          <w:p w14:paraId="5AF16855"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2B932738" w14:textId="77777777" w:rsidTr="005469DA">
        <w:trPr>
          <w:trHeight w:val="347"/>
        </w:trPr>
        <w:tc>
          <w:tcPr>
            <w:tcW w:w="2005" w:type="dxa"/>
            <w:vMerge/>
          </w:tcPr>
          <w:p w14:paraId="7D7157D1" w14:textId="77777777" w:rsidR="005469DA" w:rsidRPr="00B94650" w:rsidRDefault="005469DA" w:rsidP="005469DA">
            <w:pPr>
              <w:widowControl w:val="0"/>
              <w:autoSpaceDE w:val="0"/>
              <w:autoSpaceDN w:val="0"/>
              <w:adjustRightInd w:val="0"/>
              <w:jc w:val="center"/>
              <w:rPr>
                <w:b/>
              </w:rPr>
            </w:pPr>
          </w:p>
        </w:tc>
        <w:tc>
          <w:tcPr>
            <w:tcW w:w="6095" w:type="dxa"/>
          </w:tcPr>
          <w:p w14:paraId="0042E8A3"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shd w:val="clear" w:color="auto" w:fill="auto"/>
          </w:tcPr>
          <w:p w14:paraId="21E3647F"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79F16109" w14:textId="77777777" w:rsidTr="005469DA">
        <w:trPr>
          <w:trHeight w:val="50"/>
        </w:trPr>
        <w:tc>
          <w:tcPr>
            <w:tcW w:w="2005" w:type="dxa"/>
            <w:vMerge/>
          </w:tcPr>
          <w:p w14:paraId="4754515B" w14:textId="77777777" w:rsidR="005469DA" w:rsidRPr="00B94650" w:rsidRDefault="005469DA" w:rsidP="005469DA">
            <w:pPr>
              <w:widowControl w:val="0"/>
              <w:autoSpaceDE w:val="0"/>
              <w:autoSpaceDN w:val="0"/>
              <w:adjustRightInd w:val="0"/>
              <w:jc w:val="center"/>
              <w:rPr>
                <w:b/>
              </w:rPr>
            </w:pPr>
          </w:p>
        </w:tc>
        <w:tc>
          <w:tcPr>
            <w:tcW w:w="6095" w:type="dxa"/>
          </w:tcPr>
          <w:p w14:paraId="08C1EAE0" w14:textId="77777777" w:rsidR="005469DA" w:rsidRPr="00B94650" w:rsidRDefault="005469DA" w:rsidP="005469DA">
            <w:pPr>
              <w:widowControl w:val="0"/>
              <w:autoSpaceDE w:val="0"/>
              <w:autoSpaceDN w:val="0"/>
              <w:adjustRightInd w:val="0"/>
              <w:jc w:val="both"/>
            </w:pPr>
            <w:r w:rsidRPr="00B94650">
              <w:t>Высокий уровень ведения школьной документации</w:t>
            </w:r>
          </w:p>
        </w:tc>
        <w:tc>
          <w:tcPr>
            <w:tcW w:w="1965" w:type="dxa"/>
            <w:shd w:val="clear" w:color="auto" w:fill="auto"/>
          </w:tcPr>
          <w:p w14:paraId="125C4C8C"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95E6770" w14:textId="77777777" w:rsidTr="005469DA">
        <w:trPr>
          <w:trHeight w:val="347"/>
        </w:trPr>
        <w:tc>
          <w:tcPr>
            <w:tcW w:w="2005" w:type="dxa"/>
            <w:vMerge/>
          </w:tcPr>
          <w:p w14:paraId="3C248FBB" w14:textId="77777777" w:rsidR="005469DA" w:rsidRPr="00B94650" w:rsidRDefault="005469DA" w:rsidP="005469DA">
            <w:pPr>
              <w:widowControl w:val="0"/>
              <w:autoSpaceDE w:val="0"/>
              <w:autoSpaceDN w:val="0"/>
              <w:adjustRightInd w:val="0"/>
              <w:jc w:val="center"/>
              <w:rPr>
                <w:b/>
              </w:rPr>
            </w:pPr>
          </w:p>
        </w:tc>
        <w:tc>
          <w:tcPr>
            <w:tcW w:w="6095" w:type="dxa"/>
          </w:tcPr>
          <w:p w14:paraId="61AABD57" w14:textId="177BEF11" w:rsidR="005469DA" w:rsidRPr="00B94650" w:rsidRDefault="005469DA" w:rsidP="005469DA">
            <w:pPr>
              <w:widowControl w:val="0"/>
              <w:autoSpaceDE w:val="0"/>
              <w:autoSpaceDN w:val="0"/>
              <w:adjustRightInd w:val="0"/>
              <w:jc w:val="both"/>
            </w:pPr>
            <w:r w:rsidRPr="00B94650">
              <w:t xml:space="preserve">Активное участие в подготовке, проведении </w:t>
            </w:r>
            <w:r w:rsidRPr="00B94650">
              <w:lastRenderedPageBreak/>
              <w:t>педагогических и методических советов, семинаров, выставок, методических объединений</w:t>
            </w:r>
          </w:p>
          <w:p w14:paraId="6E2EAC96"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0F9FEB9C"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051E6F8E"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7BAA50AE"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4FE628F5" w14:textId="77777777" w:rsidR="005469DA" w:rsidRPr="00B94650" w:rsidRDefault="005469DA" w:rsidP="005469DA">
            <w:pPr>
              <w:widowControl w:val="0"/>
              <w:autoSpaceDE w:val="0"/>
              <w:autoSpaceDN w:val="0"/>
              <w:adjustRightInd w:val="0"/>
              <w:jc w:val="center"/>
            </w:pPr>
          </w:p>
          <w:p w14:paraId="4BBE21AF" w14:textId="77777777" w:rsidR="005469DA" w:rsidRPr="00B94650" w:rsidRDefault="005469DA" w:rsidP="005469DA">
            <w:pPr>
              <w:widowControl w:val="0"/>
              <w:autoSpaceDE w:val="0"/>
              <w:autoSpaceDN w:val="0"/>
              <w:adjustRightInd w:val="0"/>
              <w:jc w:val="center"/>
            </w:pPr>
          </w:p>
          <w:p w14:paraId="581F18E1" w14:textId="77777777" w:rsidR="005469DA" w:rsidRPr="00B94650" w:rsidRDefault="005469DA" w:rsidP="005469DA">
            <w:pPr>
              <w:widowControl w:val="0"/>
              <w:autoSpaceDE w:val="0"/>
              <w:autoSpaceDN w:val="0"/>
              <w:adjustRightInd w:val="0"/>
              <w:jc w:val="center"/>
            </w:pPr>
          </w:p>
          <w:p w14:paraId="3C0A5591" w14:textId="77777777" w:rsidR="005469DA" w:rsidRPr="00B94650" w:rsidRDefault="005469DA" w:rsidP="005469DA">
            <w:pPr>
              <w:widowControl w:val="0"/>
              <w:autoSpaceDE w:val="0"/>
              <w:autoSpaceDN w:val="0"/>
              <w:adjustRightInd w:val="0"/>
              <w:jc w:val="center"/>
            </w:pPr>
            <w:r w:rsidRPr="00B94650">
              <w:t>до 2</w:t>
            </w:r>
          </w:p>
          <w:p w14:paraId="73816FBE" w14:textId="77777777" w:rsidR="005469DA" w:rsidRPr="00B94650" w:rsidRDefault="005469DA" w:rsidP="005469DA">
            <w:pPr>
              <w:widowControl w:val="0"/>
              <w:autoSpaceDE w:val="0"/>
              <w:autoSpaceDN w:val="0"/>
              <w:adjustRightInd w:val="0"/>
              <w:jc w:val="center"/>
            </w:pPr>
            <w:r w:rsidRPr="00B94650">
              <w:t>до 3</w:t>
            </w:r>
          </w:p>
          <w:p w14:paraId="47A8C495" w14:textId="77777777" w:rsidR="005469DA" w:rsidRPr="00B94650" w:rsidRDefault="005469DA" w:rsidP="005469DA">
            <w:pPr>
              <w:widowControl w:val="0"/>
              <w:autoSpaceDE w:val="0"/>
              <w:autoSpaceDN w:val="0"/>
              <w:adjustRightInd w:val="0"/>
              <w:jc w:val="center"/>
            </w:pPr>
            <w:r w:rsidRPr="00B94650">
              <w:t>до 4</w:t>
            </w:r>
          </w:p>
          <w:p w14:paraId="308A6C02"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6181CD22" w14:textId="77777777" w:rsidTr="005469DA">
        <w:trPr>
          <w:trHeight w:val="347"/>
        </w:trPr>
        <w:tc>
          <w:tcPr>
            <w:tcW w:w="2005" w:type="dxa"/>
            <w:vMerge/>
          </w:tcPr>
          <w:p w14:paraId="45B2FDF1" w14:textId="77777777" w:rsidR="005469DA" w:rsidRPr="00B94650" w:rsidRDefault="005469DA" w:rsidP="005469DA">
            <w:pPr>
              <w:widowControl w:val="0"/>
              <w:autoSpaceDE w:val="0"/>
              <w:autoSpaceDN w:val="0"/>
              <w:adjustRightInd w:val="0"/>
              <w:jc w:val="center"/>
              <w:rPr>
                <w:b/>
              </w:rPr>
            </w:pPr>
          </w:p>
        </w:tc>
        <w:tc>
          <w:tcPr>
            <w:tcW w:w="6095" w:type="dxa"/>
          </w:tcPr>
          <w:p w14:paraId="7EC4E09C"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работу педагога</w:t>
            </w:r>
          </w:p>
        </w:tc>
        <w:tc>
          <w:tcPr>
            <w:tcW w:w="1965" w:type="dxa"/>
            <w:shd w:val="clear" w:color="auto" w:fill="auto"/>
          </w:tcPr>
          <w:p w14:paraId="61E9CD9C"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22FA48F" w14:textId="77777777" w:rsidTr="005469DA">
        <w:trPr>
          <w:trHeight w:val="347"/>
        </w:trPr>
        <w:tc>
          <w:tcPr>
            <w:tcW w:w="2005" w:type="dxa"/>
            <w:vMerge/>
          </w:tcPr>
          <w:p w14:paraId="4BA78E08" w14:textId="77777777" w:rsidR="005469DA" w:rsidRPr="00B94650" w:rsidRDefault="005469DA" w:rsidP="005469DA">
            <w:pPr>
              <w:widowControl w:val="0"/>
              <w:autoSpaceDE w:val="0"/>
              <w:autoSpaceDN w:val="0"/>
              <w:adjustRightInd w:val="0"/>
              <w:jc w:val="center"/>
              <w:rPr>
                <w:b/>
              </w:rPr>
            </w:pPr>
          </w:p>
        </w:tc>
        <w:tc>
          <w:tcPr>
            <w:tcW w:w="6095" w:type="dxa"/>
          </w:tcPr>
          <w:p w14:paraId="7600AC55" w14:textId="77777777" w:rsidR="005469DA" w:rsidRPr="00B94650" w:rsidRDefault="005469DA" w:rsidP="005469DA">
            <w:pPr>
              <w:widowControl w:val="0"/>
              <w:autoSpaceDE w:val="0"/>
              <w:autoSpaceDN w:val="0"/>
              <w:adjustRightInd w:val="0"/>
              <w:jc w:val="both"/>
            </w:pPr>
            <w:r w:rsidRPr="00B94650">
              <w:t xml:space="preserve">Презентация деятельности педагога: </w:t>
            </w:r>
          </w:p>
          <w:p w14:paraId="12E03A82"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3F3149FE"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60F07B06"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04AC88A6"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6A02F842" w14:textId="77777777" w:rsidR="005469DA" w:rsidRPr="00B94650" w:rsidRDefault="005469DA" w:rsidP="005469DA">
            <w:pPr>
              <w:widowControl w:val="0"/>
              <w:autoSpaceDE w:val="0"/>
              <w:autoSpaceDN w:val="0"/>
              <w:adjustRightInd w:val="0"/>
              <w:jc w:val="center"/>
            </w:pPr>
          </w:p>
          <w:p w14:paraId="0EFADF69" w14:textId="77777777" w:rsidR="005469DA" w:rsidRPr="00B94650" w:rsidRDefault="005469DA" w:rsidP="005469DA">
            <w:pPr>
              <w:widowControl w:val="0"/>
              <w:autoSpaceDE w:val="0"/>
              <w:autoSpaceDN w:val="0"/>
              <w:adjustRightInd w:val="0"/>
              <w:jc w:val="center"/>
            </w:pPr>
            <w:r w:rsidRPr="00B94650">
              <w:t>до 5</w:t>
            </w:r>
          </w:p>
          <w:p w14:paraId="4959740B" w14:textId="77777777" w:rsidR="005469DA" w:rsidRPr="00B94650" w:rsidRDefault="005469DA" w:rsidP="005469DA">
            <w:pPr>
              <w:widowControl w:val="0"/>
              <w:autoSpaceDE w:val="0"/>
              <w:autoSpaceDN w:val="0"/>
              <w:adjustRightInd w:val="0"/>
              <w:jc w:val="center"/>
            </w:pPr>
            <w:r w:rsidRPr="00B94650">
              <w:t>до 10</w:t>
            </w:r>
          </w:p>
          <w:p w14:paraId="07C5ACFB" w14:textId="77777777" w:rsidR="005469DA" w:rsidRPr="00B94650" w:rsidRDefault="005469DA" w:rsidP="005469DA">
            <w:pPr>
              <w:widowControl w:val="0"/>
              <w:autoSpaceDE w:val="0"/>
              <w:autoSpaceDN w:val="0"/>
              <w:adjustRightInd w:val="0"/>
              <w:jc w:val="center"/>
            </w:pPr>
            <w:r w:rsidRPr="00B94650">
              <w:t>до 15</w:t>
            </w:r>
          </w:p>
          <w:p w14:paraId="4589CAA3"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514F7AFD" w14:textId="77777777" w:rsidTr="005469DA">
        <w:trPr>
          <w:trHeight w:val="347"/>
        </w:trPr>
        <w:tc>
          <w:tcPr>
            <w:tcW w:w="2005" w:type="dxa"/>
            <w:vMerge/>
          </w:tcPr>
          <w:p w14:paraId="08C8D785" w14:textId="77777777" w:rsidR="005469DA" w:rsidRPr="00B94650" w:rsidRDefault="005469DA" w:rsidP="005469DA">
            <w:pPr>
              <w:widowControl w:val="0"/>
              <w:autoSpaceDE w:val="0"/>
              <w:autoSpaceDN w:val="0"/>
              <w:adjustRightInd w:val="0"/>
              <w:jc w:val="center"/>
              <w:rPr>
                <w:b/>
              </w:rPr>
            </w:pPr>
          </w:p>
        </w:tc>
        <w:tc>
          <w:tcPr>
            <w:tcW w:w="6095" w:type="dxa"/>
          </w:tcPr>
          <w:p w14:paraId="1C00CD6E"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shd w:val="clear" w:color="auto" w:fill="auto"/>
          </w:tcPr>
          <w:p w14:paraId="65D5ACB5"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16C2EA3C" w14:textId="77777777" w:rsidTr="005469DA">
        <w:trPr>
          <w:trHeight w:val="347"/>
        </w:trPr>
        <w:tc>
          <w:tcPr>
            <w:tcW w:w="2005" w:type="dxa"/>
            <w:vMerge w:val="restart"/>
            <w:vAlign w:val="center"/>
          </w:tcPr>
          <w:p w14:paraId="712E1094" w14:textId="77777777" w:rsidR="005469DA" w:rsidRPr="00B94650" w:rsidRDefault="005469DA" w:rsidP="00C472C1">
            <w:pPr>
              <w:widowControl w:val="0"/>
              <w:autoSpaceDE w:val="0"/>
              <w:autoSpaceDN w:val="0"/>
              <w:adjustRightInd w:val="0"/>
              <w:jc w:val="center"/>
              <w:rPr>
                <w:b/>
              </w:rPr>
            </w:pPr>
            <w:r w:rsidRPr="00B94650">
              <w:rPr>
                <w:b/>
              </w:rPr>
              <w:t>Заведующ</w:t>
            </w:r>
            <w:r w:rsidR="00C472C1" w:rsidRPr="00B94650">
              <w:rPr>
                <w:b/>
              </w:rPr>
              <w:t>ий</w:t>
            </w:r>
            <w:r w:rsidRPr="00B94650">
              <w:rPr>
                <w:b/>
              </w:rPr>
              <w:t xml:space="preserve"> библиотекой</w:t>
            </w:r>
          </w:p>
        </w:tc>
        <w:tc>
          <w:tcPr>
            <w:tcW w:w="6095" w:type="dxa"/>
          </w:tcPr>
          <w:p w14:paraId="0F3EE159" w14:textId="77777777" w:rsidR="005469DA" w:rsidRPr="00B94650" w:rsidRDefault="005469DA" w:rsidP="005469DA">
            <w:pPr>
              <w:widowControl w:val="0"/>
              <w:autoSpaceDE w:val="0"/>
              <w:autoSpaceDN w:val="0"/>
              <w:adjustRightInd w:val="0"/>
              <w:jc w:val="both"/>
            </w:pPr>
            <w:r w:rsidRPr="00B94650">
              <w:t>Повышение квалификации, самообразование</w:t>
            </w:r>
          </w:p>
        </w:tc>
        <w:tc>
          <w:tcPr>
            <w:tcW w:w="1965" w:type="dxa"/>
            <w:shd w:val="clear" w:color="auto" w:fill="auto"/>
          </w:tcPr>
          <w:p w14:paraId="7A57D63D" w14:textId="77777777" w:rsidR="005469DA" w:rsidRPr="00B94650" w:rsidRDefault="005469DA" w:rsidP="005469DA">
            <w:pPr>
              <w:widowControl w:val="0"/>
              <w:autoSpaceDE w:val="0"/>
              <w:autoSpaceDN w:val="0"/>
              <w:adjustRightInd w:val="0"/>
              <w:jc w:val="center"/>
            </w:pPr>
            <w:r w:rsidRPr="00B94650">
              <w:t>до 5</w:t>
            </w:r>
          </w:p>
        </w:tc>
      </w:tr>
      <w:tr w:rsidR="00B94650" w:rsidRPr="00B94650" w14:paraId="089ADD5F" w14:textId="77777777" w:rsidTr="005469DA">
        <w:trPr>
          <w:trHeight w:val="347"/>
        </w:trPr>
        <w:tc>
          <w:tcPr>
            <w:tcW w:w="2005" w:type="dxa"/>
            <w:vMerge/>
          </w:tcPr>
          <w:p w14:paraId="4EA0ADE1" w14:textId="77777777" w:rsidR="005469DA" w:rsidRPr="00B94650" w:rsidRDefault="005469DA" w:rsidP="005469DA">
            <w:pPr>
              <w:widowControl w:val="0"/>
              <w:autoSpaceDE w:val="0"/>
              <w:autoSpaceDN w:val="0"/>
              <w:adjustRightInd w:val="0"/>
              <w:jc w:val="center"/>
              <w:rPr>
                <w:b/>
              </w:rPr>
            </w:pPr>
          </w:p>
        </w:tc>
        <w:tc>
          <w:tcPr>
            <w:tcW w:w="6095" w:type="dxa"/>
          </w:tcPr>
          <w:p w14:paraId="053B5F6B" w14:textId="77777777" w:rsidR="005469DA" w:rsidRPr="00B94650" w:rsidRDefault="005469DA" w:rsidP="005469DA">
            <w:pPr>
              <w:widowControl w:val="0"/>
              <w:autoSpaceDE w:val="0"/>
              <w:autoSpaceDN w:val="0"/>
              <w:adjustRightInd w:val="0"/>
              <w:jc w:val="both"/>
            </w:pPr>
            <w:r w:rsidRPr="00B94650">
              <w:t xml:space="preserve">Высокий уровень ведения школьной документации </w:t>
            </w:r>
          </w:p>
        </w:tc>
        <w:tc>
          <w:tcPr>
            <w:tcW w:w="1965" w:type="dxa"/>
            <w:shd w:val="clear" w:color="auto" w:fill="auto"/>
          </w:tcPr>
          <w:p w14:paraId="51C834B5"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4D92C2F5" w14:textId="77777777" w:rsidTr="005469DA">
        <w:trPr>
          <w:trHeight w:val="347"/>
        </w:trPr>
        <w:tc>
          <w:tcPr>
            <w:tcW w:w="2005" w:type="dxa"/>
            <w:vMerge/>
          </w:tcPr>
          <w:p w14:paraId="382B4248" w14:textId="77777777" w:rsidR="005469DA" w:rsidRPr="00B94650" w:rsidRDefault="005469DA" w:rsidP="005469DA">
            <w:pPr>
              <w:widowControl w:val="0"/>
              <w:autoSpaceDE w:val="0"/>
              <w:autoSpaceDN w:val="0"/>
              <w:adjustRightInd w:val="0"/>
              <w:jc w:val="center"/>
              <w:rPr>
                <w:b/>
              </w:rPr>
            </w:pPr>
          </w:p>
        </w:tc>
        <w:tc>
          <w:tcPr>
            <w:tcW w:w="6095" w:type="dxa"/>
          </w:tcPr>
          <w:p w14:paraId="6E9A838B" w14:textId="0201AA63" w:rsidR="005469DA" w:rsidRPr="00B94650" w:rsidRDefault="005469DA" w:rsidP="005469DA">
            <w:pPr>
              <w:widowControl w:val="0"/>
              <w:autoSpaceDE w:val="0"/>
              <w:autoSpaceDN w:val="0"/>
              <w:adjustRightInd w:val="0"/>
              <w:jc w:val="both"/>
            </w:pPr>
            <w:r w:rsidRPr="00B94650">
              <w:t>Активное участие в подготовке, проведении педагогических и методических советов, семинаров, выставок, методических объединений</w:t>
            </w:r>
          </w:p>
          <w:p w14:paraId="38B55EF6" w14:textId="77777777" w:rsidR="005469DA" w:rsidRPr="00B94650" w:rsidRDefault="005469DA" w:rsidP="005469DA">
            <w:pPr>
              <w:widowControl w:val="0"/>
              <w:autoSpaceDE w:val="0"/>
              <w:autoSpaceDN w:val="0"/>
              <w:adjustRightInd w:val="0"/>
              <w:jc w:val="both"/>
            </w:pPr>
            <w:r w:rsidRPr="00B94650">
              <w:t xml:space="preserve">     - школьного уровня</w:t>
            </w:r>
          </w:p>
          <w:p w14:paraId="2108D9C3" w14:textId="77777777" w:rsidR="005469DA" w:rsidRPr="00B94650" w:rsidRDefault="005469DA" w:rsidP="005469DA">
            <w:pPr>
              <w:widowControl w:val="0"/>
              <w:autoSpaceDE w:val="0"/>
              <w:autoSpaceDN w:val="0"/>
              <w:adjustRightInd w:val="0"/>
              <w:jc w:val="both"/>
            </w:pPr>
            <w:r w:rsidRPr="00B94650">
              <w:t xml:space="preserve">     - муниципального уровня</w:t>
            </w:r>
          </w:p>
          <w:p w14:paraId="6B96D1DF" w14:textId="77777777" w:rsidR="005469DA" w:rsidRPr="00B94650" w:rsidRDefault="005469DA" w:rsidP="005469DA">
            <w:pPr>
              <w:widowControl w:val="0"/>
              <w:autoSpaceDE w:val="0"/>
              <w:autoSpaceDN w:val="0"/>
              <w:adjustRightInd w:val="0"/>
              <w:jc w:val="both"/>
            </w:pPr>
            <w:r w:rsidRPr="00B94650">
              <w:t xml:space="preserve">     - регионального уровня</w:t>
            </w:r>
          </w:p>
          <w:p w14:paraId="13FE5585" w14:textId="77777777" w:rsidR="005469DA" w:rsidRPr="00B94650" w:rsidRDefault="005469DA" w:rsidP="005469DA">
            <w:pPr>
              <w:widowControl w:val="0"/>
              <w:autoSpaceDE w:val="0"/>
              <w:autoSpaceDN w:val="0"/>
              <w:adjustRightInd w:val="0"/>
              <w:jc w:val="both"/>
            </w:pPr>
            <w:r w:rsidRPr="00B94650">
              <w:t xml:space="preserve">     - федерального уровня</w:t>
            </w:r>
          </w:p>
        </w:tc>
        <w:tc>
          <w:tcPr>
            <w:tcW w:w="1965" w:type="dxa"/>
            <w:shd w:val="clear" w:color="auto" w:fill="auto"/>
          </w:tcPr>
          <w:p w14:paraId="1F238C63" w14:textId="77777777" w:rsidR="005469DA" w:rsidRPr="00B94650" w:rsidRDefault="005469DA" w:rsidP="005469DA">
            <w:pPr>
              <w:widowControl w:val="0"/>
              <w:autoSpaceDE w:val="0"/>
              <w:autoSpaceDN w:val="0"/>
              <w:adjustRightInd w:val="0"/>
              <w:jc w:val="center"/>
            </w:pPr>
          </w:p>
          <w:p w14:paraId="31CD66DE" w14:textId="77777777" w:rsidR="005469DA" w:rsidRPr="00B94650" w:rsidRDefault="005469DA" w:rsidP="005469DA">
            <w:pPr>
              <w:widowControl w:val="0"/>
              <w:autoSpaceDE w:val="0"/>
              <w:autoSpaceDN w:val="0"/>
              <w:adjustRightInd w:val="0"/>
              <w:jc w:val="center"/>
            </w:pPr>
          </w:p>
          <w:p w14:paraId="2FF00F44" w14:textId="77777777" w:rsidR="005469DA" w:rsidRPr="00B94650" w:rsidRDefault="005469DA" w:rsidP="005469DA">
            <w:pPr>
              <w:widowControl w:val="0"/>
              <w:autoSpaceDE w:val="0"/>
              <w:autoSpaceDN w:val="0"/>
              <w:adjustRightInd w:val="0"/>
              <w:jc w:val="center"/>
            </w:pPr>
          </w:p>
          <w:p w14:paraId="27867B85" w14:textId="77777777" w:rsidR="005469DA" w:rsidRPr="00B94650" w:rsidRDefault="005469DA" w:rsidP="005469DA">
            <w:pPr>
              <w:widowControl w:val="0"/>
              <w:autoSpaceDE w:val="0"/>
              <w:autoSpaceDN w:val="0"/>
              <w:adjustRightInd w:val="0"/>
              <w:jc w:val="center"/>
            </w:pPr>
            <w:r w:rsidRPr="00B94650">
              <w:t>до 2</w:t>
            </w:r>
          </w:p>
          <w:p w14:paraId="6D3D72A8" w14:textId="77777777" w:rsidR="005469DA" w:rsidRPr="00B94650" w:rsidRDefault="005469DA" w:rsidP="005469DA">
            <w:pPr>
              <w:widowControl w:val="0"/>
              <w:autoSpaceDE w:val="0"/>
              <w:autoSpaceDN w:val="0"/>
              <w:adjustRightInd w:val="0"/>
              <w:jc w:val="center"/>
            </w:pPr>
            <w:r w:rsidRPr="00B94650">
              <w:t>до 3</w:t>
            </w:r>
          </w:p>
          <w:p w14:paraId="696492F6" w14:textId="77777777" w:rsidR="005469DA" w:rsidRPr="00B94650" w:rsidRDefault="005469DA" w:rsidP="005469DA">
            <w:pPr>
              <w:widowControl w:val="0"/>
              <w:autoSpaceDE w:val="0"/>
              <w:autoSpaceDN w:val="0"/>
              <w:adjustRightInd w:val="0"/>
              <w:jc w:val="center"/>
            </w:pPr>
            <w:r w:rsidRPr="00B94650">
              <w:t>до 4</w:t>
            </w:r>
          </w:p>
          <w:p w14:paraId="5266D1FD" w14:textId="77777777" w:rsidR="005469DA" w:rsidRPr="00B94650" w:rsidRDefault="005469DA" w:rsidP="005469DA">
            <w:pPr>
              <w:widowControl w:val="0"/>
              <w:autoSpaceDE w:val="0"/>
              <w:autoSpaceDN w:val="0"/>
              <w:adjustRightInd w:val="0"/>
              <w:jc w:val="center"/>
            </w:pPr>
            <w:r w:rsidRPr="00B94650">
              <w:t xml:space="preserve">до 5 </w:t>
            </w:r>
          </w:p>
        </w:tc>
      </w:tr>
      <w:tr w:rsidR="00B94650" w:rsidRPr="00B94650" w14:paraId="3CE04A1D" w14:textId="77777777" w:rsidTr="005469DA">
        <w:trPr>
          <w:trHeight w:val="347"/>
        </w:trPr>
        <w:tc>
          <w:tcPr>
            <w:tcW w:w="2005" w:type="dxa"/>
            <w:vMerge/>
          </w:tcPr>
          <w:p w14:paraId="124E0800" w14:textId="77777777" w:rsidR="005469DA" w:rsidRPr="00B94650" w:rsidRDefault="005469DA" w:rsidP="005469DA">
            <w:pPr>
              <w:widowControl w:val="0"/>
              <w:autoSpaceDE w:val="0"/>
              <w:autoSpaceDN w:val="0"/>
              <w:adjustRightInd w:val="0"/>
              <w:jc w:val="center"/>
              <w:rPr>
                <w:b/>
              </w:rPr>
            </w:pPr>
          </w:p>
        </w:tc>
        <w:tc>
          <w:tcPr>
            <w:tcW w:w="6095" w:type="dxa"/>
          </w:tcPr>
          <w:p w14:paraId="5695970E" w14:textId="77777777" w:rsidR="005469DA" w:rsidRPr="00B94650" w:rsidRDefault="005469DA" w:rsidP="005469DA">
            <w:pPr>
              <w:widowControl w:val="0"/>
              <w:autoSpaceDE w:val="0"/>
              <w:autoSpaceDN w:val="0"/>
              <w:adjustRightInd w:val="0"/>
              <w:jc w:val="both"/>
            </w:pPr>
            <w:r w:rsidRPr="00B94650">
              <w:t>Обобщение собственного педагогического опыта, публикация материалов, отражающих работу педагога</w:t>
            </w:r>
          </w:p>
        </w:tc>
        <w:tc>
          <w:tcPr>
            <w:tcW w:w="1965" w:type="dxa"/>
            <w:shd w:val="clear" w:color="auto" w:fill="auto"/>
          </w:tcPr>
          <w:p w14:paraId="43D0D09F"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0964B761" w14:textId="77777777" w:rsidTr="005469DA">
        <w:trPr>
          <w:trHeight w:val="347"/>
        </w:trPr>
        <w:tc>
          <w:tcPr>
            <w:tcW w:w="2005" w:type="dxa"/>
            <w:vMerge/>
          </w:tcPr>
          <w:p w14:paraId="03881906" w14:textId="77777777" w:rsidR="005469DA" w:rsidRPr="00B94650" w:rsidRDefault="005469DA" w:rsidP="005469DA">
            <w:pPr>
              <w:widowControl w:val="0"/>
              <w:autoSpaceDE w:val="0"/>
              <w:autoSpaceDN w:val="0"/>
              <w:adjustRightInd w:val="0"/>
              <w:jc w:val="center"/>
              <w:rPr>
                <w:b/>
              </w:rPr>
            </w:pPr>
          </w:p>
        </w:tc>
        <w:tc>
          <w:tcPr>
            <w:tcW w:w="6095" w:type="dxa"/>
          </w:tcPr>
          <w:p w14:paraId="1734B088" w14:textId="77777777" w:rsidR="005469DA" w:rsidRPr="00B94650" w:rsidRDefault="005469DA" w:rsidP="005469DA">
            <w:pPr>
              <w:widowControl w:val="0"/>
              <w:autoSpaceDE w:val="0"/>
              <w:autoSpaceDN w:val="0"/>
              <w:adjustRightInd w:val="0"/>
              <w:jc w:val="both"/>
            </w:pPr>
            <w:r w:rsidRPr="00B94650">
              <w:t xml:space="preserve">Презентация деятельности педагога: </w:t>
            </w:r>
          </w:p>
          <w:p w14:paraId="5B651178" w14:textId="77777777" w:rsidR="005469DA" w:rsidRPr="00B94650" w:rsidRDefault="005469DA" w:rsidP="005469DA">
            <w:pPr>
              <w:widowControl w:val="0"/>
              <w:autoSpaceDE w:val="0"/>
              <w:autoSpaceDN w:val="0"/>
              <w:adjustRightInd w:val="0"/>
              <w:jc w:val="both"/>
            </w:pPr>
            <w:r w:rsidRPr="00B94650">
              <w:t xml:space="preserve">    - школьный уровень</w:t>
            </w:r>
          </w:p>
          <w:p w14:paraId="4F5C0E0C" w14:textId="77777777" w:rsidR="005469DA" w:rsidRPr="00B94650" w:rsidRDefault="005469DA" w:rsidP="005469DA">
            <w:pPr>
              <w:widowControl w:val="0"/>
              <w:autoSpaceDE w:val="0"/>
              <w:autoSpaceDN w:val="0"/>
              <w:adjustRightInd w:val="0"/>
              <w:jc w:val="both"/>
            </w:pPr>
            <w:r w:rsidRPr="00B94650">
              <w:t xml:space="preserve">    - муниципальный уровень</w:t>
            </w:r>
          </w:p>
          <w:p w14:paraId="1993B9F4" w14:textId="77777777" w:rsidR="005469DA" w:rsidRPr="00B94650" w:rsidRDefault="005469DA" w:rsidP="005469DA">
            <w:pPr>
              <w:widowControl w:val="0"/>
              <w:autoSpaceDE w:val="0"/>
              <w:autoSpaceDN w:val="0"/>
              <w:adjustRightInd w:val="0"/>
              <w:jc w:val="both"/>
            </w:pPr>
            <w:r w:rsidRPr="00B94650">
              <w:t xml:space="preserve">    - региональный уровень</w:t>
            </w:r>
          </w:p>
          <w:p w14:paraId="53518614" w14:textId="77777777" w:rsidR="005469DA" w:rsidRPr="00B94650" w:rsidRDefault="005469DA" w:rsidP="005469DA">
            <w:pPr>
              <w:widowControl w:val="0"/>
              <w:autoSpaceDE w:val="0"/>
              <w:autoSpaceDN w:val="0"/>
              <w:adjustRightInd w:val="0"/>
              <w:jc w:val="both"/>
            </w:pPr>
            <w:r w:rsidRPr="00B94650">
              <w:t xml:space="preserve">    - федеральный уровень</w:t>
            </w:r>
          </w:p>
        </w:tc>
        <w:tc>
          <w:tcPr>
            <w:tcW w:w="1965" w:type="dxa"/>
            <w:shd w:val="clear" w:color="auto" w:fill="auto"/>
          </w:tcPr>
          <w:p w14:paraId="79918F32" w14:textId="77777777" w:rsidR="005469DA" w:rsidRPr="00B94650" w:rsidRDefault="005469DA" w:rsidP="005469DA">
            <w:pPr>
              <w:widowControl w:val="0"/>
              <w:autoSpaceDE w:val="0"/>
              <w:autoSpaceDN w:val="0"/>
              <w:adjustRightInd w:val="0"/>
              <w:jc w:val="center"/>
            </w:pPr>
          </w:p>
          <w:p w14:paraId="602F5A83" w14:textId="77777777" w:rsidR="005469DA" w:rsidRPr="00B94650" w:rsidRDefault="005469DA" w:rsidP="005469DA">
            <w:pPr>
              <w:widowControl w:val="0"/>
              <w:autoSpaceDE w:val="0"/>
              <w:autoSpaceDN w:val="0"/>
              <w:adjustRightInd w:val="0"/>
              <w:jc w:val="center"/>
            </w:pPr>
            <w:r w:rsidRPr="00B94650">
              <w:t>до 5</w:t>
            </w:r>
          </w:p>
          <w:p w14:paraId="13B03C6B" w14:textId="77777777" w:rsidR="005469DA" w:rsidRPr="00B94650" w:rsidRDefault="005469DA" w:rsidP="005469DA">
            <w:pPr>
              <w:widowControl w:val="0"/>
              <w:autoSpaceDE w:val="0"/>
              <w:autoSpaceDN w:val="0"/>
              <w:adjustRightInd w:val="0"/>
              <w:jc w:val="center"/>
            </w:pPr>
            <w:r w:rsidRPr="00B94650">
              <w:t>до 10</w:t>
            </w:r>
          </w:p>
          <w:p w14:paraId="6B0A8CC4" w14:textId="77777777" w:rsidR="005469DA" w:rsidRPr="00B94650" w:rsidRDefault="005469DA" w:rsidP="005469DA">
            <w:pPr>
              <w:widowControl w:val="0"/>
              <w:autoSpaceDE w:val="0"/>
              <w:autoSpaceDN w:val="0"/>
              <w:adjustRightInd w:val="0"/>
              <w:jc w:val="center"/>
            </w:pPr>
            <w:r w:rsidRPr="00B94650">
              <w:t>до 15</w:t>
            </w:r>
          </w:p>
          <w:p w14:paraId="0EC72861"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554BA94A" w14:textId="77777777" w:rsidTr="005469DA">
        <w:trPr>
          <w:trHeight w:val="347"/>
        </w:trPr>
        <w:tc>
          <w:tcPr>
            <w:tcW w:w="2005" w:type="dxa"/>
            <w:vMerge/>
          </w:tcPr>
          <w:p w14:paraId="77DBC92B" w14:textId="77777777" w:rsidR="005469DA" w:rsidRPr="00B94650" w:rsidRDefault="005469DA" w:rsidP="005469DA">
            <w:pPr>
              <w:widowControl w:val="0"/>
              <w:autoSpaceDE w:val="0"/>
              <w:autoSpaceDN w:val="0"/>
              <w:adjustRightInd w:val="0"/>
              <w:jc w:val="center"/>
              <w:rPr>
                <w:b/>
              </w:rPr>
            </w:pPr>
          </w:p>
        </w:tc>
        <w:tc>
          <w:tcPr>
            <w:tcW w:w="6095" w:type="dxa"/>
          </w:tcPr>
          <w:p w14:paraId="45C17B05" w14:textId="77777777" w:rsidR="005469DA" w:rsidRPr="00B94650" w:rsidRDefault="005469DA" w:rsidP="005469DA">
            <w:pPr>
              <w:widowControl w:val="0"/>
              <w:autoSpaceDE w:val="0"/>
              <w:autoSpaceDN w:val="0"/>
              <w:adjustRightInd w:val="0"/>
              <w:jc w:val="both"/>
            </w:pPr>
            <w:r w:rsidRPr="00B94650">
              <w:t>Проявление творческой инициативы (участие в проектах, создание программ, элективных курсов)</w:t>
            </w:r>
          </w:p>
        </w:tc>
        <w:tc>
          <w:tcPr>
            <w:tcW w:w="1965" w:type="dxa"/>
            <w:shd w:val="clear" w:color="auto" w:fill="auto"/>
          </w:tcPr>
          <w:p w14:paraId="2A994729"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617F7D6E" w14:textId="77777777" w:rsidTr="005469DA">
        <w:tc>
          <w:tcPr>
            <w:tcW w:w="2005" w:type="dxa"/>
            <w:vMerge w:val="restart"/>
            <w:vAlign w:val="center"/>
          </w:tcPr>
          <w:p w14:paraId="52AA5AF7" w14:textId="77777777" w:rsidR="005469DA" w:rsidRPr="00B94650" w:rsidRDefault="005469DA" w:rsidP="005469DA">
            <w:pPr>
              <w:widowControl w:val="0"/>
              <w:autoSpaceDE w:val="0"/>
              <w:autoSpaceDN w:val="0"/>
              <w:adjustRightInd w:val="0"/>
              <w:ind w:left="-142" w:firstLine="142"/>
              <w:jc w:val="center"/>
              <w:rPr>
                <w:b/>
              </w:rPr>
            </w:pPr>
            <w:r w:rsidRPr="00B94650">
              <w:rPr>
                <w:b/>
              </w:rPr>
              <w:t xml:space="preserve">Заместитель директора  </w:t>
            </w:r>
          </w:p>
          <w:p w14:paraId="6C70A2D3" w14:textId="77777777" w:rsidR="005469DA" w:rsidRPr="00B94650" w:rsidRDefault="005469DA" w:rsidP="00B011C9">
            <w:pPr>
              <w:widowControl w:val="0"/>
              <w:autoSpaceDE w:val="0"/>
              <w:autoSpaceDN w:val="0"/>
              <w:adjustRightInd w:val="0"/>
              <w:ind w:left="-142" w:firstLine="142"/>
              <w:jc w:val="center"/>
              <w:rPr>
                <w:b/>
              </w:rPr>
            </w:pPr>
            <w:r w:rsidRPr="00B94650">
              <w:rPr>
                <w:b/>
              </w:rPr>
              <w:t>школы по АХ</w:t>
            </w:r>
            <w:r w:rsidR="00B011C9" w:rsidRPr="00B94650">
              <w:rPr>
                <w:b/>
              </w:rPr>
              <w:t>Р</w:t>
            </w:r>
          </w:p>
        </w:tc>
        <w:tc>
          <w:tcPr>
            <w:tcW w:w="6095" w:type="dxa"/>
          </w:tcPr>
          <w:p w14:paraId="3823647A" w14:textId="77777777" w:rsidR="005469DA" w:rsidRPr="00B94650" w:rsidRDefault="005469DA" w:rsidP="005469DA">
            <w:pPr>
              <w:widowControl w:val="0"/>
              <w:autoSpaceDE w:val="0"/>
              <w:autoSpaceDN w:val="0"/>
              <w:adjustRightInd w:val="0"/>
              <w:jc w:val="both"/>
            </w:pPr>
            <w:r w:rsidRPr="00B94650">
              <w:t>Работа в экстремальных условиях, связанных с производственной необходимостью для обеспечения жизнедеятельности школы</w:t>
            </w:r>
          </w:p>
        </w:tc>
        <w:tc>
          <w:tcPr>
            <w:tcW w:w="1965" w:type="dxa"/>
          </w:tcPr>
          <w:p w14:paraId="40D25E7B" w14:textId="77777777" w:rsidR="005469DA" w:rsidRPr="00B94650" w:rsidRDefault="005469DA" w:rsidP="005469DA">
            <w:pPr>
              <w:widowControl w:val="0"/>
              <w:autoSpaceDE w:val="0"/>
              <w:autoSpaceDN w:val="0"/>
              <w:adjustRightInd w:val="0"/>
              <w:jc w:val="center"/>
            </w:pPr>
            <w:r w:rsidRPr="00B94650">
              <w:t>до 50</w:t>
            </w:r>
          </w:p>
        </w:tc>
      </w:tr>
      <w:tr w:rsidR="00B94650" w:rsidRPr="00B94650" w14:paraId="499CDE87" w14:textId="77777777" w:rsidTr="005469DA">
        <w:tc>
          <w:tcPr>
            <w:tcW w:w="2005" w:type="dxa"/>
            <w:vMerge/>
          </w:tcPr>
          <w:p w14:paraId="72FBE29D" w14:textId="77777777" w:rsidR="005469DA" w:rsidRPr="00B94650" w:rsidRDefault="005469DA" w:rsidP="005469DA">
            <w:pPr>
              <w:widowControl w:val="0"/>
              <w:autoSpaceDE w:val="0"/>
              <w:autoSpaceDN w:val="0"/>
              <w:adjustRightInd w:val="0"/>
              <w:rPr>
                <w:b/>
              </w:rPr>
            </w:pPr>
          </w:p>
        </w:tc>
        <w:tc>
          <w:tcPr>
            <w:tcW w:w="6095" w:type="dxa"/>
          </w:tcPr>
          <w:p w14:paraId="44319254" w14:textId="77777777" w:rsidR="005469DA" w:rsidRPr="00B94650" w:rsidRDefault="005469DA" w:rsidP="005469DA">
            <w:pPr>
              <w:widowControl w:val="0"/>
              <w:autoSpaceDE w:val="0"/>
              <w:autoSpaceDN w:val="0"/>
              <w:adjustRightInd w:val="0"/>
              <w:jc w:val="both"/>
            </w:pPr>
            <w:r w:rsidRPr="00B94650">
              <w:t>Обеспечение санитарно-гигиенических условий в помещениях школы</w:t>
            </w:r>
          </w:p>
        </w:tc>
        <w:tc>
          <w:tcPr>
            <w:tcW w:w="1965" w:type="dxa"/>
          </w:tcPr>
          <w:p w14:paraId="3CC76C92"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B3CF877" w14:textId="77777777" w:rsidTr="005469DA">
        <w:tc>
          <w:tcPr>
            <w:tcW w:w="2005" w:type="dxa"/>
            <w:vMerge/>
          </w:tcPr>
          <w:p w14:paraId="2211B171" w14:textId="77777777" w:rsidR="005469DA" w:rsidRPr="00B94650" w:rsidRDefault="005469DA" w:rsidP="005469DA">
            <w:pPr>
              <w:widowControl w:val="0"/>
              <w:autoSpaceDE w:val="0"/>
              <w:autoSpaceDN w:val="0"/>
              <w:adjustRightInd w:val="0"/>
              <w:rPr>
                <w:b/>
              </w:rPr>
            </w:pPr>
          </w:p>
        </w:tc>
        <w:tc>
          <w:tcPr>
            <w:tcW w:w="6095" w:type="dxa"/>
          </w:tcPr>
          <w:p w14:paraId="1BD11212" w14:textId="77777777" w:rsidR="005469DA" w:rsidRPr="00B94650" w:rsidRDefault="005469DA" w:rsidP="005469DA">
            <w:pPr>
              <w:widowControl w:val="0"/>
              <w:autoSpaceDE w:val="0"/>
              <w:autoSpaceDN w:val="0"/>
              <w:adjustRightInd w:val="0"/>
              <w:jc w:val="both"/>
            </w:pPr>
            <w:r w:rsidRPr="00B94650">
              <w:t>Высокое качество подготовки школы к учебному году</w:t>
            </w:r>
          </w:p>
        </w:tc>
        <w:tc>
          <w:tcPr>
            <w:tcW w:w="1965" w:type="dxa"/>
          </w:tcPr>
          <w:p w14:paraId="3EAF0419"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4F5923A2" w14:textId="77777777" w:rsidTr="005469DA">
        <w:tc>
          <w:tcPr>
            <w:tcW w:w="2005" w:type="dxa"/>
            <w:vMerge/>
          </w:tcPr>
          <w:p w14:paraId="4D14CEB6" w14:textId="77777777" w:rsidR="005469DA" w:rsidRPr="00B94650" w:rsidRDefault="005469DA" w:rsidP="005469DA">
            <w:pPr>
              <w:widowControl w:val="0"/>
              <w:autoSpaceDE w:val="0"/>
              <w:autoSpaceDN w:val="0"/>
              <w:adjustRightInd w:val="0"/>
              <w:rPr>
                <w:b/>
              </w:rPr>
            </w:pPr>
          </w:p>
        </w:tc>
        <w:tc>
          <w:tcPr>
            <w:tcW w:w="6095" w:type="dxa"/>
          </w:tcPr>
          <w:p w14:paraId="324B0205" w14:textId="77777777" w:rsidR="005469DA" w:rsidRPr="00B94650" w:rsidRDefault="005469DA" w:rsidP="005469DA">
            <w:pPr>
              <w:widowControl w:val="0"/>
              <w:autoSpaceDE w:val="0"/>
              <w:autoSpaceDN w:val="0"/>
              <w:adjustRightInd w:val="0"/>
              <w:jc w:val="both"/>
            </w:pPr>
            <w:r w:rsidRPr="00B94650">
              <w:t>Интенсивность и напряженность труда</w:t>
            </w:r>
          </w:p>
        </w:tc>
        <w:tc>
          <w:tcPr>
            <w:tcW w:w="1965" w:type="dxa"/>
          </w:tcPr>
          <w:p w14:paraId="029954DC" w14:textId="77777777" w:rsidR="005469DA" w:rsidRPr="00B94650" w:rsidRDefault="005469DA" w:rsidP="005469DA">
            <w:pPr>
              <w:widowControl w:val="0"/>
              <w:autoSpaceDE w:val="0"/>
              <w:autoSpaceDN w:val="0"/>
              <w:adjustRightInd w:val="0"/>
              <w:jc w:val="center"/>
            </w:pPr>
            <w:r w:rsidRPr="00B94650">
              <w:t>до 50</w:t>
            </w:r>
          </w:p>
        </w:tc>
      </w:tr>
      <w:tr w:rsidR="00B94650" w:rsidRPr="00B94650" w14:paraId="27C2F279" w14:textId="77777777" w:rsidTr="005469DA">
        <w:tc>
          <w:tcPr>
            <w:tcW w:w="2005" w:type="dxa"/>
            <w:vMerge/>
          </w:tcPr>
          <w:p w14:paraId="29B8E209" w14:textId="77777777" w:rsidR="005469DA" w:rsidRPr="00B94650" w:rsidRDefault="005469DA" w:rsidP="005469DA">
            <w:pPr>
              <w:widowControl w:val="0"/>
              <w:autoSpaceDE w:val="0"/>
              <w:autoSpaceDN w:val="0"/>
              <w:adjustRightInd w:val="0"/>
              <w:rPr>
                <w:b/>
              </w:rPr>
            </w:pPr>
          </w:p>
        </w:tc>
        <w:tc>
          <w:tcPr>
            <w:tcW w:w="6095" w:type="dxa"/>
          </w:tcPr>
          <w:p w14:paraId="34C43821" w14:textId="77777777" w:rsidR="005469DA" w:rsidRPr="00B94650" w:rsidRDefault="005469DA" w:rsidP="005469DA">
            <w:pPr>
              <w:ind w:hanging="108"/>
              <w:jc w:val="both"/>
            </w:pPr>
            <w:r w:rsidRPr="00B94650">
              <w:t xml:space="preserve">  Работа с договорами</w:t>
            </w:r>
          </w:p>
        </w:tc>
        <w:tc>
          <w:tcPr>
            <w:tcW w:w="1965" w:type="dxa"/>
          </w:tcPr>
          <w:p w14:paraId="66AA210E"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20F76C20" w14:textId="77777777" w:rsidTr="005469DA">
        <w:trPr>
          <w:trHeight w:val="295"/>
        </w:trPr>
        <w:tc>
          <w:tcPr>
            <w:tcW w:w="2005" w:type="dxa"/>
            <w:vMerge w:val="restart"/>
            <w:vAlign w:val="center"/>
          </w:tcPr>
          <w:p w14:paraId="7CDCE45E" w14:textId="77777777" w:rsidR="00C472C1" w:rsidRPr="00B94650" w:rsidRDefault="005469DA" w:rsidP="005469DA">
            <w:pPr>
              <w:widowControl w:val="0"/>
              <w:autoSpaceDE w:val="0"/>
              <w:autoSpaceDN w:val="0"/>
              <w:adjustRightInd w:val="0"/>
              <w:jc w:val="center"/>
              <w:rPr>
                <w:b/>
              </w:rPr>
            </w:pPr>
            <w:r w:rsidRPr="00B94650">
              <w:rPr>
                <w:b/>
              </w:rPr>
              <w:t xml:space="preserve">Главный </w:t>
            </w:r>
          </w:p>
          <w:p w14:paraId="4131F73D" w14:textId="77777777" w:rsidR="005469DA" w:rsidRPr="00B94650" w:rsidRDefault="005469DA" w:rsidP="005469DA">
            <w:pPr>
              <w:widowControl w:val="0"/>
              <w:autoSpaceDE w:val="0"/>
              <w:autoSpaceDN w:val="0"/>
              <w:adjustRightInd w:val="0"/>
              <w:jc w:val="center"/>
              <w:rPr>
                <w:b/>
              </w:rPr>
            </w:pPr>
            <w:r w:rsidRPr="00B94650">
              <w:rPr>
                <w:b/>
              </w:rPr>
              <w:t>бухгалтер</w:t>
            </w:r>
          </w:p>
        </w:tc>
        <w:tc>
          <w:tcPr>
            <w:tcW w:w="6095" w:type="dxa"/>
          </w:tcPr>
          <w:p w14:paraId="34E6BA33" w14:textId="77777777" w:rsidR="005469DA" w:rsidRPr="00B94650" w:rsidRDefault="005469DA" w:rsidP="005469DA">
            <w:pPr>
              <w:widowControl w:val="0"/>
              <w:autoSpaceDE w:val="0"/>
              <w:autoSpaceDN w:val="0"/>
              <w:adjustRightInd w:val="0"/>
              <w:jc w:val="both"/>
            </w:pPr>
            <w:r w:rsidRPr="00B94650">
              <w:t>Интенсивность и сложность работы</w:t>
            </w:r>
          </w:p>
        </w:tc>
        <w:tc>
          <w:tcPr>
            <w:tcW w:w="1965" w:type="dxa"/>
          </w:tcPr>
          <w:p w14:paraId="1282049B" w14:textId="77777777" w:rsidR="005469DA" w:rsidRPr="00B94650" w:rsidRDefault="005469DA" w:rsidP="005469DA">
            <w:pPr>
              <w:widowControl w:val="0"/>
              <w:autoSpaceDE w:val="0"/>
              <w:autoSpaceDN w:val="0"/>
              <w:adjustRightInd w:val="0"/>
              <w:jc w:val="center"/>
            </w:pPr>
            <w:r w:rsidRPr="00B94650">
              <w:t>до 100</w:t>
            </w:r>
          </w:p>
        </w:tc>
      </w:tr>
      <w:tr w:rsidR="00B94650" w:rsidRPr="00B94650" w14:paraId="1AF71BB8" w14:textId="77777777" w:rsidTr="005469DA">
        <w:trPr>
          <w:trHeight w:val="295"/>
        </w:trPr>
        <w:tc>
          <w:tcPr>
            <w:tcW w:w="2005" w:type="dxa"/>
            <w:vMerge/>
            <w:vAlign w:val="center"/>
          </w:tcPr>
          <w:p w14:paraId="4EFBDBD8" w14:textId="77777777" w:rsidR="005469DA" w:rsidRPr="00B94650" w:rsidRDefault="005469DA" w:rsidP="005469DA">
            <w:pPr>
              <w:widowControl w:val="0"/>
              <w:autoSpaceDE w:val="0"/>
              <w:autoSpaceDN w:val="0"/>
              <w:adjustRightInd w:val="0"/>
              <w:jc w:val="center"/>
              <w:rPr>
                <w:b/>
              </w:rPr>
            </w:pPr>
          </w:p>
        </w:tc>
        <w:tc>
          <w:tcPr>
            <w:tcW w:w="6095" w:type="dxa"/>
          </w:tcPr>
          <w:p w14:paraId="2F2DCD9A" w14:textId="77777777" w:rsidR="005469DA" w:rsidRPr="00B94650" w:rsidRDefault="005469DA" w:rsidP="005469DA">
            <w:pPr>
              <w:widowControl w:val="0"/>
              <w:autoSpaceDE w:val="0"/>
              <w:autoSpaceDN w:val="0"/>
              <w:adjustRightInd w:val="0"/>
              <w:jc w:val="both"/>
            </w:pPr>
            <w:r w:rsidRPr="00B94650">
              <w:t>За ведение школьной документации по ЕГИССО</w:t>
            </w:r>
          </w:p>
        </w:tc>
        <w:tc>
          <w:tcPr>
            <w:tcW w:w="1965" w:type="dxa"/>
          </w:tcPr>
          <w:p w14:paraId="0B356883"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5C15BBEF" w14:textId="77777777" w:rsidTr="005469DA">
        <w:tc>
          <w:tcPr>
            <w:tcW w:w="2005" w:type="dxa"/>
            <w:vMerge w:val="restart"/>
            <w:vAlign w:val="center"/>
          </w:tcPr>
          <w:p w14:paraId="14EF292E" w14:textId="77777777" w:rsidR="005469DA" w:rsidRPr="00B94650" w:rsidRDefault="005469DA" w:rsidP="005469DA">
            <w:pPr>
              <w:widowControl w:val="0"/>
              <w:autoSpaceDE w:val="0"/>
              <w:autoSpaceDN w:val="0"/>
              <w:adjustRightInd w:val="0"/>
              <w:jc w:val="center"/>
              <w:rPr>
                <w:b/>
              </w:rPr>
            </w:pPr>
            <w:r w:rsidRPr="00B94650">
              <w:rPr>
                <w:b/>
              </w:rPr>
              <w:t>Бухгалтер</w:t>
            </w:r>
          </w:p>
        </w:tc>
        <w:tc>
          <w:tcPr>
            <w:tcW w:w="6095" w:type="dxa"/>
          </w:tcPr>
          <w:p w14:paraId="360B7A31" w14:textId="77777777" w:rsidR="005469DA" w:rsidRPr="00B94650" w:rsidRDefault="005469DA" w:rsidP="005469DA">
            <w:pPr>
              <w:ind w:hanging="108"/>
              <w:jc w:val="both"/>
            </w:pPr>
            <w:r w:rsidRPr="00B94650">
              <w:t xml:space="preserve">  Работа с договорами</w:t>
            </w:r>
          </w:p>
        </w:tc>
        <w:tc>
          <w:tcPr>
            <w:tcW w:w="1965" w:type="dxa"/>
          </w:tcPr>
          <w:p w14:paraId="715B7148" w14:textId="77777777" w:rsidR="005469DA" w:rsidRPr="00B94650" w:rsidRDefault="005469DA" w:rsidP="005469DA">
            <w:pPr>
              <w:widowControl w:val="0"/>
              <w:autoSpaceDE w:val="0"/>
              <w:autoSpaceDN w:val="0"/>
              <w:adjustRightInd w:val="0"/>
              <w:jc w:val="center"/>
            </w:pPr>
            <w:r w:rsidRPr="00B94650">
              <w:t>до 20</w:t>
            </w:r>
          </w:p>
        </w:tc>
      </w:tr>
      <w:tr w:rsidR="00B94650" w:rsidRPr="00B94650" w14:paraId="5AA78BF5" w14:textId="77777777" w:rsidTr="005469DA">
        <w:tc>
          <w:tcPr>
            <w:tcW w:w="2005" w:type="dxa"/>
            <w:vMerge/>
          </w:tcPr>
          <w:p w14:paraId="48D7A580" w14:textId="77777777" w:rsidR="005469DA" w:rsidRPr="00B94650" w:rsidRDefault="005469DA" w:rsidP="005469DA">
            <w:pPr>
              <w:widowControl w:val="0"/>
              <w:autoSpaceDE w:val="0"/>
              <w:autoSpaceDN w:val="0"/>
              <w:adjustRightInd w:val="0"/>
              <w:jc w:val="center"/>
              <w:rPr>
                <w:b/>
              </w:rPr>
            </w:pPr>
          </w:p>
        </w:tc>
        <w:tc>
          <w:tcPr>
            <w:tcW w:w="6095" w:type="dxa"/>
          </w:tcPr>
          <w:p w14:paraId="13F50C00" w14:textId="77777777" w:rsidR="005469DA" w:rsidRPr="00B94650" w:rsidRDefault="005469DA" w:rsidP="005469DA">
            <w:pPr>
              <w:widowControl w:val="0"/>
              <w:autoSpaceDE w:val="0"/>
              <w:autoSpaceDN w:val="0"/>
              <w:adjustRightInd w:val="0"/>
              <w:jc w:val="both"/>
            </w:pPr>
            <w:r w:rsidRPr="00B94650">
              <w:t>Интенсивность и сложность работы</w:t>
            </w:r>
          </w:p>
        </w:tc>
        <w:tc>
          <w:tcPr>
            <w:tcW w:w="1965" w:type="dxa"/>
          </w:tcPr>
          <w:p w14:paraId="3ADA1013" w14:textId="77777777" w:rsidR="005469DA" w:rsidRPr="00B94650" w:rsidRDefault="005469DA" w:rsidP="005469DA">
            <w:pPr>
              <w:widowControl w:val="0"/>
              <w:autoSpaceDE w:val="0"/>
              <w:autoSpaceDN w:val="0"/>
              <w:adjustRightInd w:val="0"/>
              <w:jc w:val="center"/>
            </w:pPr>
            <w:r w:rsidRPr="00B94650">
              <w:t>до 100</w:t>
            </w:r>
          </w:p>
        </w:tc>
      </w:tr>
      <w:tr w:rsidR="00B94650" w:rsidRPr="00B94650" w14:paraId="3EB7F847" w14:textId="77777777" w:rsidTr="005469DA">
        <w:tc>
          <w:tcPr>
            <w:tcW w:w="2005" w:type="dxa"/>
            <w:vMerge/>
          </w:tcPr>
          <w:p w14:paraId="68B114C9" w14:textId="77777777" w:rsidR="005469DA" w:rsidRPr="00B94650" w:rsidRDefault="005469DA" w:rsidP="005469DA">
            <w:pPr>
              <w:widowControl w:val="0"/>
              <w:autoSpaceDE w:val="0"/>
              <w:autoSpaceDN w:val="0"/>
              <w:adjustRightInd w:val="0"/>
              <w:jc w:val="center"/>
              <w:rPr>
                <w:b/>
              </w:rPr>
            </w:pPr>
          </w:p>
        </w:tc>
        <w:tc>
          <w:tcPr>
            <w:tcW w:w="6095" w:type="dxa"/>
          </w:tcPr>
          <w:p w14:paraId="6C775A9A" w14:textId="77777777" w:rsidR="005469DA" w:rsidRPr="00B94650" w:rsidRDefault="005469DA" w:rsidP="005469DA">
            <w:pPr>
              <w:widowControl w:val="0"/>
              <w:autoSpaceDE w:val="0"/>
              <w:autoSpaceDN w:val="0"/>
              <w:adjustRightInd w:val="0"/>
              <w:jc w:val="both"/>
            </w:pPr>
            <w:r w:rsidRPr="00B94650">
              <w:t>За работу с документами по питанию обучающихся</w:t>
            </w:r>
          </w:p>
        </w:tc>
        <w:tc>
          <w:tcPr>
            <w:tcW w:w="1965" w:type="dxa"/>
          </w:tcPr>
          <w:p w14:paraId="39DBC241" w14:textId="77777777" w:rsidR="005469DA" w:rsidRPr="00B94650" w:rsidRDefault="005469DA" w:rsidP="005469DA">
            <w:pPr>
              <w:widowControl w:val="0"/>
              <w:autoSpaceDE w:val="0"/>
              <w:autoSpaceDN w:val="0"/>
              <w:adjustRightInd w:val="0"/>
              <w:jc w:val="center"/>
            </w:pPr>
            <w:r w:rsidRPr="00B94650">
              <w:t>до 10</w:t>
            </w:r>
          </w:p>
        </w:tc>
      </w:tr>
      <w:tr w:rsidR="00B94650" w:rsidRPr="00B94650" w14:paraId="65357CD4" w14:textId="77777777" w:rsidTr="00B011C9">
        <w:trPr>
          <w:trHeight w:val="355"/>
        </w:trPr>
        <w:tc>
          <w:tcPr>
            <w:tcW w:w="2005" w:type="dxa"/>
            <w:vMerge w:val="restart"/>
            <w:vAlign w:val="center"/>
          </w:tcPr>
          <w:p w14:paraId="32BC8C44" w14:textId="77777777" w:rsidR="00F56DC1" w:rsidRPr="00B94650" w:rsidRDefault="00F56DC1" w:rsidP="005469DA">
            <w:pPr>
              <w:widowControl w:val="0"/>
              <w:autoSpaceDE w:val="0"/>
              <w:autoSpaceDN w:val="0"/>
              <w:adjustRightInd w:val="0"/>
              <w:jc w:val="center"/>
              <w:rPr>
                <w:b/>
              </w:rPr>
            </w:pPr>
            <w:r w:rsidRPr="00B94650">
              <w:rPr>
                <w:b/>
              </w:rPr>
              <w:t xml:space="preserve">Секретарь </w:t>
            </w:r>
          </w:p>
          <w:p w14:paraId="065DE9B1" w14:textId="77777777" w:rsidR="00F56DC1" w:rsidRPr="00B94650" w:rsidRDefault="00F56DC1" w:rsidP="005469DA">
            <w:pPr>
              <w:widowControl w:val="0"/>
              <w:autoSpaceDE w:val="0"/>
              <w:autoSpaceDN w:val="0"/>
              <w:adjustRightInd w:val="0"/>
              <w:jc w:val="center"/>
              <w:rPr>
                <w:b/>
              </w:rPr>
            </w:pPr>
            <w:r w:rsidRPr="00B94650">
              <w:rPr>
                <w:b/>
              </w:rPr>
              <w:t>(делопроизводитель)</w:t>
            </w:r>
          </w:p>
        </w:tc>
        <w:tc>
          <w:tcPr>
            <w:tcW w:w="6095" w:type="dxa"/>
          </w:tcPr>
          <w:p w14:paraId="5BDAEEBC"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79058E6A"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3973FAFC" w14:textId="77777777" w:rsidTr="005469DA">
        <w:tc>
          <w:tcPr>
            <w:tcW w:w="2005" w:type="dxa"/>
            <w:vMerge/>
            <w:vAlign w:val="center"/>
          </w:tcPr>
          <w:p w14:paraId="5002C8D3" w14:textId="77777777" w:rsidR="00F56DC1" w:rsidRPr="00B94650" w:rsidRDefault="00F56DC1" w:rsidP="005469DA">
            <w:pPr>
              <w:widowControl w:val="0"/>
              <w:autoSpaceDE w:val="0"/>
              <w:autoSpaceDN w:val="0"/>
              <w:adjustRightInd w:val="0"/>
              <w:jc w:val="center"/>
              <w:rPr>
                <w:b/>
              </w:rPr>
            </w:pPr>
          </w:p>
        </w:tc>
        <w:tc>
          <w:tcPr>
            <w:tcW w:w="6095" w:type="dxa"/>
          </w:tcPr>
          <w:p w14:paraId="15DF3181" w14:textId="77777777" w:rsidR="00F56DC1" w:rsidRPr="00B94650" w:rsidRDefault="00F56DC1" w:rsidP="005469DA">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2E7AD617" w14:textId="77777777" w:rsidR="00F56DC1" w:rsidRPr="00B94650" w:rsidRDefault="00F56DC1" w:rsidP="005469DA">
            <w:pPr>
              <w:widowControl w:val="0"/>
              <w:autoSpaceDE w:val="0"/>
              <w:autoSpaceDN w:val="0"/>
              <w:adjustRightInd w:val="0"/>
              <w:jc w:val="center"/>
            </w:pPr>
            <w:r w:rsidRPr="00B94650">
              <w:t>до 50</w:t>
            </w:r>
          </w:p>
        </w:tc>
      </w:tr>
      <w:tr w:rsidR="00B94650" w:rsidRPr="00B94650" w14:paraId="05DFF79E" w14:textId="77777777" w:rsidTr="005469DA">
        <w:tc>
          <w:tcPr>
            <w:tcW w:w="2005" w:type="dxa"/>
            <w:vMerge/>
            <w:vAlign w:val="center"/>
          </w:tcPr>
          <w:p w14:paraId="31706C17" w14:textId="77777777" w:rsidR="00F56DC1" w:rsidRPr="00B94650" w:rsidRDefault="00F56DC1" w:rsidP="005469DA">
            <w:pPr>
              <w:widowControl w:val="0"/>
              <w:autoSpaceDE w:val="0"/>
              <w:autoSpaceDN w:val="0"/>
              <w:adjustRightInd w:val="0"/>
              <w:jc w:val="center"/>
              <w:rPr>
                <w:b/>
              </w:rPr>
            </w:pPr>
          </w:p>
        </w:tc>
        <w:tc>
          <w:tcPr>
            <w:tcW w:w="6095" w:type="dxa"/>
          </w:tcPr>
          <w:p w14:paraId="40EF8054" w14:textId="77777777" w:rsidR="00F56DC1" w:rsidRPr="00B94650" w:rsidRDefault="00F56DC1" w:rsidP="005469DA">
            <w:pPr>
              <w:widowControl w:val="0"/>
              <w:autoSpaceDE w:val="0"/>
              <w:autoSpaceDN w:val="0"/>
              <w:adjustRightInd w:val="0"/>
              <w:jc w:val="both"/>
            </w:pPr>
            <w:r w:rsidRPr="00B94650">
              <w:t>За работу с документами по питанию обучающихся</w:t>
            </w:r>
          </w:p>
        </w:tc>
        <w:tc>
          <w:tcPr>
            <w:tcW w:w="1965" w:type="dxa"/>
          </w:tcPr>
          <w:p w14:paraId="3F1AE56A" w14:textId="77777777" w:rsidR="00F56DC1" w:rsidRPr="00B94650" w:rsidRDefault="00F56DC1" w:rsidP="005469DA">
            <w:pPr>
              <w:widowControl w:val="0"/>
              <w:autoSpaceDE w:val="0"/>
              <w:autoSpaceDN w:val="0"/>
              <w:adjustRightInd w:val="0"/>
              <w:jc w:val="center"/>
            </w:pPr>
            <w:r w:rsidRPr="00B94650">
              <w:t>до 10</w:t>
            </w:r>
          </w:p>
        </w:tc>
      </w:tr>
      <w:tr w:rsidR="00B94650" w:rsidRPr="00B94650" w14:paraId="405CE4A7" w14:textId="77777777" w:rsidTr="00F56DC1">
        <w:trPr>
          <w:trHeight w:val="517"/>
        </w:trPr>
        <w:tc>
          <w:tcPr>
            <w:tcW w:w="2005" w:type="dxa"/>
            <w:vMerge w:val="restart"/>
            <w:vAlign w:val="center"/>
          </w:tcPr>
          <w:p w14:paraId="7C2B0F48" w14:textId="77777777" w:rsidR="00F56DC1" w:rsidRPr="00B94650" w:rsidRDefault="00F56DC1" w:rsidP="005469DA">
            <w:pPr>
              <w:widowControl w:val="0"/>
              <w:autoSpaceDE w:val="0"/>
              <w:autoSpaceDN w:val="0"/>
              <w:adjustRightInd w:val="0"/>
              <w:jc w:val="center"/>
              <w:rPr>
                <w:b/>
              </w:rPr>
            </w:pPr>
            <w:r w:rsidRPr="00B94650">
              <w:rPr>
                <w:b/>
              </w:rPr>
              <w:t>Лаборант</w:t>
            </w:r>
          </w:p>
        </w:tc>
        <w:tc>
          <w:tcPr>
            <w:tcW w:w="6095" w:type="dxa"/>
          </w:tcPr>
          <w:p w14:paraId="1AF647C7" w14:textId="73724659" w:rsidR="00F56DC1" w:rsidRPr="00B94650" w:rsidRDefault="00F56DC1" w:rsidP="002D4300">
            <w:pPr>
              <w:widowControl w:val="0"/>
              <w:autoSpaceDE w:val="0"/>
              <w:autoSpaceDN w:val="0"/>
              <w:adjustRightInd w:val="0"/>
              <w:jc w:val="both"/>
            </w:pPr>
            <w:proofErr w:type="gramStart"/>
            <w:r w:rsidRPr="00B94650">
              <w:t>За интенсивность</w:t>
            </w:r>
            <w:r w:rsidR="00445BC2">
              <w:t xml:space="preserve"> </w:t>
            </w:r>
            <w:r w:rsidRPr="00B94650">
              <w:t>труда,</w:t>
            </w:r>
            <w:proofErr w:type="gramEnd"/>
            <w:r w:rsidRPr="00B94650">
              <w:t xml:space="preserve"> расширение зоны обслуживания</w:t>
            </w:r>
          </w:p>
        </w:tc>
        <w:tc>
          <w:tcPr>
            <w:tcW w:w="1965" w:type="dxa"/>
          </w:tcPr>
          <w:p w14:paraId="752C5244"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7C2F41EA" w14:textId="77777777" w:rsidTr="005469DA">
        <w:tc>
          <w:tcPr>
            <w:tcW w:w="2005" w:type="dxa"/>
            <w:vMerge/>
            <w:vAlign w:val="center"/>
          </w:tcPr>
          <w:p w14:paraId="46BCAE83" w14:textId="77777777" w:rsidR="00F56DC1" w:rsidRPr="00B94650" w:rsidRDefault="00F56DC1" w:rsidP="005469DA">
            <w:pPr>
              <w:widowControl w:val="0"/>
              <w:autoSpaceDE w:val="0"/>
              <w:autoSpaceDN w:val="0"/>
              <w:adjustRightInd w:val="0"/>
              <w:jc w:val="center"/>
              <w:rPr>
                <w:b/>
              </w:rPr>
            </w:pPr>
          </w:p>
        </w:tc>
        <w:tc>
          <w:tcPr>
            <w:tcW w:w="6095" w:type="dxa"/>
          </w:tcPr>
          <w:p w14:paraId="4F7FBB3E"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723F29B0"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6F7F7A1C" w14:textId="77777777" w:rsidTr="005469DA">
        <w:tc>
          <w:tcPr>
            <w:tcW w:w="2005" w:type="dxa"/>
            <w:vMerge/>
            <w:vAlign w:val="center"/>
          </w:tcPr>
          <w:p w14:paraId="3C00AD50" w14:textId="77777777" w:rsidR="00F56DC1" w:rsidRPr="00B94650" w:rsidRDefault="00F56DC1" w:rsidP="005469DA">
            <w:pPr>
              <w:widowControl w:val="0"/>
              <w:autoSpaceDE w:val="0"/>
              <w:autoSpaceDN w:val="0"/>
              <w:adjustRightInd w:val="0"/>
              <w:jc w:val="center"/>
              <w:rPr>
                <w:b/>
              </w:rPr>
            </w:pPr>
          </w:p>
        </w:tc>
        <w:tc>
          <w:tcPr>
            <w:tcW w:w="6095" w:type="dxa"/>
          </w:tcPr>
          <w:p w14:paraId="0105A0EC"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4FFB1C74" w14:textId="77777777" w:rsidR="00F56DC1" w:rsidRPr="00B94650" w:rsidRDefault="00F56DC1" w:rsidP="002D4300">
            <w:pPr>
              <w:jc w:val="center"/>
            </w:pPr>
            <w:r w:rsidRPr="00B94650">
              <w:t>до 50</w:t>
            </w:r>
          </w:p>
        </w:tc>
      </w:tr>
      <w:tr w:rsidR="00B94650" w:rsidRPr="00B94650" w14:paraId="19FC1FD4" w14:textId="77777777" w:rsidTr="005469DA">
        <w:tc>
          <w:tcPr>
            <w:tcW w:w="2005" w:type="dxa"/>
            <w:vMerge/>
            <w:vAlign w:val="center"/>
          </w:tcPr>
          <w:p w14:paraId="087C8607" w14:textId="77777777" w:rsidR="00F56DC1" w:rsidRPr="00B94650" w:rsidRDefault="00F56DC1" w:rsidP="005469DA">
            <w:pPr>
              <w:widowControl w:val="0"/>
              <w:autoSpaceDE w:val="0"/>
              <w:autoSpaceDN w:val="0"/>
              <w:adjustRightInd w:val="0"/>
              <w:jc w:val="center"/>
              <w:rPr>
                <w:b/>
              </w:rPr>
            </w:pPr>
          </w:p>
        </w:tc>
        <w:tc>
          <w:tcPr>
            <w:tcW w:w="6095" w:type="dxa"/>
          </w:tcPr>
          <w:p w14:paraId="2C2E65C7"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0B0355B8" w14:textId="77777777" w:rsidR="00F56DC1" w:rsidRPr="00B94650" w:rsidRDefault="00F56DC1" w:rsidP="002D4300">
            <w:pPr>
              <w:jc w:val="center"/>
            </w:pPr>
            <w:r w:rsidRPr="00B94650">
              <w:t>до 50</w:t>
            </w:r>
          </w:p>
        </w:tc>
      </w:tr>
      <w:tr w:rsidR="00B94650" w:rsidRPr="00B94650" w14:paraId="4A30C016" w14:textId="77777777" w:rsidTr="005469DA">
        <w:tc>
          <w:tcPr>
            <w:tcW w:w="2005" w:type="dxa"/>
            <w:vMerge w:val="restart"/>
            <w:vAlign w:val="center"/>
          </w:tcPr>
          <w:p w14:paraId="785DD364" w14:textId="77777777" w:rsidR="00F56DC1" w:rsidRPr="00B94650" w:rsidRDefault="00F56DC1" w:rsidP="005469DA">
            <w:pPr>
              <w:widowControl w:val="0"/>
              <w:autoSpaceDE w:val="0"/>
              <w:autoSpaceDN w:val="0"/>
              <w:adjustRightInd w:val="0"/>
              <w:jc w:val="center"/>
              <w:rPr>
                <w:b/>
              </w:rPr>
            </w:pPr>
            <w:r w:rsidRPr="00B94650">
              <w:rPr>
                <w:b/>
              </w:rPr>
              <w:t xml:space="preserve">Уборщик </w:t>
            </w:r>
          </w:p>
          <w:p w14:paraId="42839931" w14:textId="77777777" w:rsidR="00F56DC1" w:rsidRPr="00B94650" w:rsidRDefault="00F56DC1" w:rsidP="005469DA">
            <w:pPr>
              <w:widowControl w:val="0"/>
              <w:autoSpaceDE w:val="0"/>
              <w:autoSpaceDN w:val="0"/>
              <w:adjustRightInd w:val="0"/>
              <w:jc w:val="center"/>
              <w:rPr>
                <w:b/>
              </w:rPr>
            </w:pPr>
            <w:r w:rsidRPr="00B94650">
              <w:rPr>
                <w:b/>
              </w:rPr>
              <w:t xml:space="preserve">служебных </w:t>
            </w:r>
          </w:p>
          <w:p w14:paraId="4D98BC00" w14:textId="77777777" w:rsidR="00F56DC1" w:rsidRPr="00B94650" w:rsidRDefault="00F56DC1" w:rsidP="005469DA">
            <w:pPr>
              <w:widowControl w:val="0"/>
              <w:autoSpaceDE w:val="0"/>
              <w:autoSpaceDN w:val="0"/>
              <w:adjustRightInd w:val="0"/>
              <w:jc w:val="center"/>
              <w:rPr>
                <w:b/>
              </w:rPr>
            </w:pPr>
            <w:r w:rsidRPr="00B94650">
              <w:rPr>
                <w:b/>
              </w:rPr>
              <w:t>помещений</w:t>
            </w:r>
          </w:p>
        </w:tc>
        <w:tc>
          <w:tcPr>
            <w:tcW w:w="6095" w:type="dxa"/>
          </w:tcPr>
          <w:p w14:paraId="7771259C" w14:textId="77777777" w:rsidR="00F56DC1" w:rsidRPr="00B94650" w:rsidRDefault="00F56DC1" w:rsidP="005469DA">
            <w:pPr>
              <w:widowControl w:val="0"/>
              <w:autoSpaceDE w:val="0"/>
              <w:autoSpaceDN w:val="0"/>
              <w:adjustRightInd w:val="0"/>
              <w:jc w:val="both"/>
            </w:pPr>
            <w:r w:rsidRPr="00B94650">
              <w:t>Качество работы технического персонала (проведение генеральных уборок в школе)</w:t>
            </w:r>
          </w:p>
        </w:tc>
        <w:tc>
          <w:tcPr>
            <w:tcW w:w="1965" w:type="dxa"/>
          </w:tcPr>
          <w:p w14:paraId="4ABCDB2A" w14:textId="77777777" w:rsidR="00F56DC1" w:rsidRPr="00B94650" w:rsidRDefault="00F56DC1" w:rsidP="005469DA">
            <w:pPr>
              <w:widowControl w:val="0"/>
              <w:autoSpaceDE w:val="0"/>
              <w:autoSpaceDN w:val="0"/>
              <w:adjustRightInd w:val="0"/>
              <w:jc w:val="center"/>
            </w:pPr>
            <w:r w:rsidRPr="00B94650">
              <w:t>до 5</w:t>
            </w:r>
          </w:p>
        </w:tc>
      </w:tr>
      <w:tr w:rsidR="00B94650" w:rsidRPr="00B94650" w14:paraId="56B40125" w14:textId="77777777" w:rsidTr="005469DA">
        <w:tc>
          <w:tcPr>
            <w:tcW w:w="2005" w:type="dxa"/>
            <w:vMerge/>
          </w:tcPr>
          <w:p w14:paraId="4B45E010" w14:textId="77777777" w:rsidR="00F56DC1" w:rsidRPr="00B94650" w:rsidRDefault="00F56DC1" w:rsidP="005469DA">
            <w:pPr>
              <w:widowControl w:val="0"/>
              <w:autoSpaceDE w:val="0"/>
              <w:autoSpaceDN w:val="0"/>
              <w:adjustRightInd w:val="0"/>
              <w:jc w:val="center"/>
              <w:rPr>
                <w:b/>
              </w:rPr>
            </w:pPr>
          </w:p>
        </w:tc>
        <w:tc>
          <w:tcPr>
            <w:tcW w:w="6095" w:type="dxa"/>
          </w:tcPr>
          <w:p w14:paraId="52B19802" w14:textId="77777777" w:rsidR="00F56DC1" w:rsidRPr="00B94650" w:rsidRDefault="00F56DC1" w:rsidP="005469DA">
            <w:pPr>
              <w:widowControl w:val="0"/>
              <w:autoSpaceDE w:val="0"/>
              <w:autoSpaceDN w:val="0"/>
              <w:adjustRightInd w:val="0"/>
              <w:jc w:val="both"/>
            </w:pPr>
            <w:r w:rsidRPr="00B94650">
              <w:t>Высокое качество подготовки школы к учебному году</w:t>
            </w:r>
          </w:p>
        </w:tc>
        <w:tc>
          <w:tcPr>
            <w:tcW w:w="1965" w:type="dxa"/>
          </w:tcPr>
          <w:p w14:paraId="02216889" w14:textId="77777777" w:rsidR="00F56DC1" w:rsidRPr="00B94650" w:rsidRDefault="00F56DC1" w:rsidP="005469DA">
            <w:pPr>
              <w:widowControl w:val="0"/>
              <w:autoSpaceDE w:val="0"/>
              <w:autoSpaceDN w:val="0"/>
              <w:adjustRightInd w:val="0"/>
              <w:jc w:val="center"/>
            </w:pPr>
            <w:r w:rsidRPr="00B94650">
              <w:t>до 10</w:t>
            </w:r>
          </w:p>
        </w:tc>
      </w:tr>
      <w:tr w:rsidR="00B94650" w:rsidRPr="00B94650" w14:paraId="4AD2BC3C" w14:textId="77777777" w:rsidTr="005469DA">
        <w:tc>
          <w:tcPr>
            <w:tcW w:w="2005" w:type="dxa"/>
            <w:vMerge/>
          </w:tcPr>
          <w:p w14:paraId="529CDD2E" w14:textId="77777777" w:rsidR="00F56DC1" w:rsidRPr="00B94650" w:rsidRDefault="00F56DC1" w:rsidP="005469DA">
            <w:pPr>
              <w:widowControl w:val="0"/>
              <w:autoSpaceDE w:val="0"/>
              <w:autoSpaceDN w:val="0"/>
              <w:adjustRightInd w:val="0"/>
              <w:jc w:val="center"/>
              <w:rPr>
                <w:b/>
              </w:rPr>
            </w:pPr>
          </w:p>
        </w:tc>
        <w:tc>
          <w:tcPr>
            <w:tcW w:w="6095" w:type="dxa"/>
          </w:tcPr>
          <w:p w14:paraId="66DE1E67" w14:textId="77777777" w:rsidR="00F56DC1" w:rsidRPr="00B94650" w:rsidRDefault="00F56DC1" w:rsidP="005469DA">
            <w:pPr>
              <w:widowControl w:val="0"/>
              <w:autoSpaceDE w:val="0"/>
              <w:autoSpaceDN w:val="0"/>
              <w:adjustRightInd w:val="0"/>
              <w:jc w:val="both"/>
            </w:pPr>
            <w:r w:rsidRPr="00B94650">
              <w:t>Поддержание санитарно-гигиенического состояния санитарных узлов</w:t>
            </w:r>
          </w:p>
        </w:tc>
        <w:tc>
          <w:tcPr>
            <w:tcW w:w="1965" w:type="dxa"/>
          </w:tcPr>
          <w:p w14:paraId="72413673" w14:textId="77777777" w:rsidR="00F56DC1" w:rsidRPr="00B94650" w:rsidRDefault="00F56DC1" w:rsidP="005469DA">
            <w:pPr>
              <w:widowControl w:val="0"/>
              <w:autoSpaceDE w:val="0"/>
              <w:autoSpaceDN w:val="0"/>
              <w:adjustRightInd w:val="0"/>
              <w:jc w:val="center"/>
            </w:pPr>
            <w:r w:rsidRPr="00B94650">
              <w:t>до 5</w:t>
            </w:r>
          </w:p>
        </w:tc>
      </w:tr>
      <w:tr w:rsidR="00B94650" w:rsidRPr="00B94650" w14:paraId="1036E489" w14:textId="77777777" w:rsidTr="005469DA">
        <w:tc>
          <w:tcPr>
            <w:tcW w:w="2005" w:type="dxa"/>
            <w:vMerge/>
          </w:tcPr>
          <w:p w14:paraId="118C175A" w14:textId="77777777" w:rsidR="00F56DC1" w:rsidRPr="00B94650" w:rsidRDefault="00F56DC1" w:rsidP="005469DA">
            <w:pPr>
              <w:widowControl w:val="0"/>
              <w:autoSpaceDE w:val="0"/>
              <w:autoSpaceDN w:val="0"/>
              <w:adjustRightInd w:val="0"/>
              <w:jc w:val="center"/>
              <w:rPr>
                <w:b/>
              </w:rPr>
            </w:pPr>
          </w:p>
        </w:tc>
        <w:tc>
          <w:tcPr>
            <w:tcW w:w="6095" w:type="dxa"/>
          </w:tcPr>
          <w:p w14:paraId="46688B19"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33AD08C9"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5FE39F63" w14:textId="77777777" w:rsidTr="005469DA">
        <w:tc>
          <w:tcPr>
            <w:tcW w:w="2005" w:type="dxa"/>
            <w:vMerge/>
          </w:tcPr>
          <w:p w14:paraId="24EA0342" w14:textId="77777777" w:rsidR="00F56DC1" w:rsidRPr="00B94650" w:rsidRDefault="00F56DC1" w:rsidP="005469DA">
            <w:pPr>
              <w:widowControl w:val="0"/>
              <w:autoSpaceDE w:val="0"/>
              <w:autoSpaceDN w:val="0"/>
              <w:adjustRightInd w:val="0"/>
              <w:jc w:val="center"/>
              <w:rPr>
                <w:b/>
              </w:rPr>
            </w:pPr>
          </w:p>
        </w:tc>
        <w:tc>
          <w:tcPr>
            <w:tcW w:w="6095" w:type="dxa"/>
          </w:tcPr>
          <w:p w14:paraId="408BCA40"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4DDAD9D5"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688BCAE0" w14:textId="77777777" w:rsidTr="005469DA">
        <w:tc>
          <w:tcPr>
            <w:tcW w:w="2005" w:type="dxa"/>
            <w:vMerge/>
          </w:tcPr>
          <w:p w14:paraId="3A667F18" w14:textId="77777777" w:rsidR="00F56DC1" w:rsidRPr="00B94650" w:rsidRDefault="00F56DC1" w:rsidP="005469DA">
            <w:pPr>
              <w:widowControl w:val="0"/>
              <w:autoSpaceDE w:val="0"/>
              <w:autoSpaceDN w:val="0"/>
              <w:adjustRightInd w:val="0"/>
              <w:jc w:val="center"/>
              <w:rPr>
                <w:b/>
              </w:rPr>
            </w:pPr>
          </w:p>
        </w:tc>
        <w:tc>
          <w:tcPr>
            <w:tcW w:w="6095" w:type="dxa"/>
          </w:tcPr>
          <w:p w14:paraId="0926854D"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25D49CB0" w14:textId="77777777" w:rsidR="00F56DC1" w:rsidRPr="00B94650" w:rsidRDefault="00F56DC1" w:rsidP="002D4300">
            <w:pPr>
              <w:jc w:val="center"/>
            </w:pPr>
            <w:r w:rsidRPr="00B94650">
              <w:t>до 50</w:t>
            </w:r>
          </w:p>
        </w:tc>
      </w:tr>
      <w:tr w:rsidR="00B94650" w:rsidRPr="00B94650" w14:paraId="3CCFF1B2" w14:textId="77777777" w:rsidTr="005469DA">
        <w:tc>
          <w:tcPr>
            <w:tcW w:w="2005" w:type="dxa"/>
            <w:vMerge/>
          </w:tcPr>
          <w:p w14:paraId="55F2E364" w14:textId="77777777" w:rsidR="00F56DC1" w:rsidRPr="00B94650" w:rsidRDefault="00F56DC1" w:rsidP="005469DA">
            <w:pPr>
              <w:widowControl w:val="0"/>
              <w:autoSpaceDE w:val="0"/>
              <w:autoSpaceDN w:val="0"/>
              <w:adjustRightInd w:val="0"/>
              <w:jc w:val="center"/>
              <w:rPr>
                <w:b/>
              </w:rPr>
            </w:pPr>
          </w:p>
        </w:tc>
        <w:tc>
          <w:tcPr>
            <w:tcW w:w="6095" w:type="dxa"/>
          </w:tcPr>
          <w:p w14:paraId="620A625F"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436CB7B2" w14:textId="77777777" w:rsidR="00F56DC1" w:rsidRPr="00B94650" w:rsidRDefault="00F56DC1" w:rsidP="002D4300">
            <w:pPr>
              <w:jc w:val="center"/>
            </w:pPr>
            <w:r w:rsidRPr="00B94650">
              <w:t>до 50</w:t>
            </w:r>
          </w:p>
        </w:tc>
      </w:tr>
      <w:tr w:rsidR="00B94650" w:rsidRPr="00B94650" w14:paraId="08CEED29" w14:textId="77777777" w:rsidTr="005469DA">
        <w:tc>
          <w:tcPr>
            <w:tcW w:w="2005" w:type="dxa"/>
            <w:vMerge w:val="restart"/>
            <w:vAlign w:val="center"/>
          </w:tcPr>
          <w:p w14:paraId="1077FED3" w14:textId="77777777" w:rsidR="00F56DC1" w:rsidRPr="00B94650" w:rsidRDefault="00F56DC1" w:rsidP="005469DA">
            <w:pPr>
              <w:widowControl w:val="0"/>
              <w:autoSpaceDE w:val="0"/>
              <w:autoSpaceDN w:val="0"/>
              <w:adjustRightInd w:val="0"/>
              <w:jc w:val="center"/>
              <w:rPr>
                <w:b/>
              </w:rPr>
            </w:pPr>
            <w:r w:rsidRPr="00B94650">
              <w:rPr>
                <w:b/>
              </w:rPr>
              <w:t>Гардеробщик</w:t>
            </w:r>
          </w:p>
        </w:tc>
        <w:tc>
          <w:tcPr>
            <w:tcW w:w="6095" w:type="dxa"/>
          </w:tcPr>
          <w:p w14:paraId="6677B13A" w14:textId="77777777" w:rsidR="00F56DC1" w:rsidRPr="00B94650" w:rsidRDefault="00F56DC1" w:rsidP="005469DA">
            <w:pPr>
              <w:widowControl w:val="0"/>
              <w:autoSpaceDE w:val="0"/>
              <w:autoSpaceDN w:val="0"/>
              <w:adjustRightInd w:val="0"/>
              <w:jc w:val="both"/>
            </w:pPr>
            <w:r w:rsidRPr="00B94650">
              <w:t>Качество работы технического персонала (проведение генеральных уборок в школе)</w:t>
            </w:r>
          </w:p>
        </w:tc>
        <w:tc>
          <w:tcPr>
            <w:tcW w:w="1965" w:type="dxa"/>
          </w:tcPr>
          <w:p w14:paraId="18D6F057" w14:textId="77777777" w:rsidR="00F56DC1" w:rsidRPr="00B94650" w:rsidRDefault="00F56DC1" w:rsidP="005469DA">
            <w:pPr>
              <w:widowControl w:val="0"/>
              <w:autoSpaceDE w:val="0"/>
              <w:autoSpaceDN w:val="0"/>
              <w:adjustRightInd w:val="0"/>
              <w:jc w:val="center"/>
            </w:pPr>
            <w:r w:rsidRPr="00B94650">
              <w:t>до 5</w:t>
            </w:r>
          </w:p>
        </w:tc>
      </w:tr>
      <w:tr w:rsidR="00B94650" w:rsidRPr="00B94650" w14:paraId="3E682736" w14:textId="77777777" w:rsidTr="005469DA">
        <w:tc>
          <w:tcPr>
            <w:tcW w:w="2005" w:type="dxa"/>
            <w:vMerge/>
            <w:vAlign w:val="center"/>
          </w:tcPr>
          <w:p w14:paraId="056CF02D" w14:textId="77777777" w:rsidR="00F56DC1" w:rsidRPr="00B94650" w:rsidRDefault="00F56DC1" w:rsidP="005469DA">
            <w:pPr>
              <w:widowControl w:val="0"/>
              <w:autoSpaceDE w:val="0"/>
              <w:autoSpaceDN w:val="0"/>
              <w:adjustRightInd w:val="0"/>
              <w:jc w:val="center"/>
              <w:rPr>
                <w:b/>
              </w:rPr>
            </w:pPr>
          </w:p>
        </w:tc>
        <w:tc>
          <w:tcPr>
            <w:tcW w:w="6095" w:type="dxa"/>
          </w:tcPr>
          <w:p w14:paraId="3F469D41"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130B9537"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1FE17C6E" w14:textId="77777777" w:rsidTr="005469DA">
        <w:tc>
          <w:tcPr>
            <w:tcW w:w="2005" w:type="dxa"/>
            <w:vMerge/>
            <w:vAlign w:val="center"/>
          </w:tcPr>
          <w:p w14:paraId="3CB5205A" w14:textId="77777777" w:rsidR="00F56DC1" w:rsidRPr="00B94650" w:rsidRDefault="00F56DC1" w:rsidP="005469DA">
            <w:pPr>
              <w:widowControl w:val="0"/>
              <w:autoSpaceDE w:val="0"/>
              <w:autoSpaceDN w:val="0"/>
              <w:adjustRightInd w:val="0"/>
              <w:jc w:val="center"/>
              <w:rPr>
                <w:b/>
              </w:rPr>
            </w:pPr>
          </w:p>
        </w:tc>
        <w:tc>
          <w:tcPr>
            <w:tcW w:w="6095" w:type="dxa"/>
          </w:tcPr>
          <w:p w14:paraId="0BA6FF74"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20A2C80E"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6F42BE01" w14:textId="77777777" w:rsidTr="005469DA">
        <w:tc>
          <w:tcPr>
            <w:tcW w:w="2005" w:type="dxa"/>
            <w:vMerge/>
            <w:vAlign w:val="center"/>
          </w:tcPr>
          <w:p w14:paraId="286F5C68" w14:textId="77777777" w:rsidR="00F56DC1" w:rsidRPr="00B94650" w:rsidRDefault="00F56DC1" w:rsidP="005469DA">
            <w:pPr>
              <w:widowControl w:val="0"/>
              <w:autoSpaceDE w:val="0"/>
              <w:autoSpaceDN w:val="0"/>
              <w:adjustRightInd w:val="0"/>
              <w:jc w:val="center"/>
              <w:rPr>
                <w:b/>
              </w:rPr>
            </w:pPr>
          </w:p>
        </w:tc>
        <w:tc>
          <w:tcPr>
            <w:tcW w:w="6095" w:type="dxa"/>
          </w:tcPr>
          <w:p w14:paraId="5338D075"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45A1E7B4" w14:textId="77777777" w:rsidR="00F56DC1" w:rsidRPr="00B94650" w:rsidRDefault="00F56DC1" w:rsidP="002D4300">
            <w:pPr>
              <w:jc w:val="center"/>
            </w:pPr>
            <w:r w:rsidRPr="00B94650">
              <w:t>до 50</w:t>
            </w:r>
          </w:p>
        </w:tc>
      </w:tr>
      <w:tr w:rsidR="00B94650" w:rsidRPr="00B94650" w14:paraId="17A21D86" w14:textId="77777777" w:rsidTr="005469DA">
        <w:tc>
          <w:tcPr>
            <w:tcW w:w="2005" w:type="dxa"/>
            <w:vMerge/>
            <w:vAlign w:val="center"/>
          </w:tcPr>
          <w:p w14:paraId="6E800F7E" w14:textId="77777777" w:rsidR="00F56DC1" w:rsidRPr="00B94650" w:rsidRDefault="00F56DC1" w:rsidP="005469DA">
            <w:pPr>
              <w:widowControl w:val="0"/>
              <w:autoSpaceDE w:val="0"/>
              <w:autoSpaceDN w:val="0"/>
              <w:adjustRightInd w:val="0"/>
              <w:jc w:val="center"/>
              <w:rPr>
                <w:b/>
              </w:rPr>
            </w:pPr>
          </w:p>
        </w:tc>
        <w:tc>
          <w:tcPr>
            <w:tcW w:w="6095" w:type="dxa"/>
          </w:tcPr>
          <w:p w14:paraId="41DF3A9A"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2BD7FA17" w14:textId="77777777" w:rsidR="00F56DC1" w:rsidRPr="00B94650" w:rsidRDefault="00F56DC1" w:rsidP="002D4300">
            <w:pPr>
              <w:jc w:val="center"/>
            </w:pPr>
            <w:r w:rsidRPr="00B94650">
              <w:t>до 50</w:t>
            </w:r>
          </w:p>
        </w:tc>
      </w:tr>
      <w:tr w:rsidR="00B94650" w:rsidRPr="00B94650" w14:paraId="79024722" w14:textId="77777777" w:rsidTr="005469DA">
        <w:tc>
          <w:tcPr>
            <w:tcW w:w="2005" w:type="dxa"/>
            <w:vMerge w:val="restart"/>
            <w:vAlign w:val="center"/>
          </w:tcPr>
          <w:p w14:paraId="41535700" w14:textId="77777777" w:rsidR="00F56DC1" w:rsidRPr="00B94650" w:rsidRDefault="00F56DC1" w:rsidP="00C472C1">
            <w:pPr>
              <w:widowControl w:val="0"/>
              <w:autoSpaceDE w:val="0"/>
              <w:autoSpaceDN w:val="0"/>
              <w:adjustRightInd w:val="0"/>
              <w:jc w:val="center"/>
              <w:rPr>
                <w:b/>
              </w:rPr>
            </w:pPr>
            <w:r w:rsidRPr="00B94650">
              <w:rPr>
                <w:b/>
              </w:rPr>
              <w:t xml:space="preserve">Рабочий </w:t>
            </w:r>
          </w:p>
          <w:p w14:paraId="353D731E" w14:textId="77777777" w:rsidR="00F56DC1" w:rsidRPr="00B94650" w:rsidRDefault="00F56DC1" w:rsidP="00C472C1">
            <w:pPr>
              <w:widowControl w:val="0"/>
              <w:autoSpaceDE w:val="0"/>
              <w:autoSpaceDN w:val="0"/>
              <w:adjustRightInd w:val="0"/>
              <w:jc w:val="center"/>
              <w:rPr>
                <w:b/>
              </w:rPr>
            </w:pPr>
            <w:r w:rsidRPr="00B94650">
              <w:rPr>
                <w:b/>
              </w:rPr>
              <w:t xml:space="preserve">(электромонтер, слесарь - сантехник и </w:t>
            </w:r>
            <w:proofErr w:type="gramStart"/>
            <w:r w:rsidRPr="00B94650">
              <w:rPr>
                <w:b/>
              </w:rPr>
              <w:t>т.п.</w:t>
            </w:r>
            <w:proofErr w:type="gramEnd"/>
            <w:r w:rsidRPr="00B94650">
              <w:rPr>
                <w:b/>
              </w:rPr>
              <w:t>)</w:t>
            </w:r>
          </w:p>
        </w:tc>
        <w:tc>
          <w:tcPr>
            <w:tcW w:w="6095" w:type="dxa"/>
          </w:tcPr>
          <w:p w14:paraId="117610C1" w14:textId="77777777" w:rsidR="00F56DC1" w:rsidRPr="00B94650" w:rsidRDefault="00F56DC1" w:rsidP="005469DA">
            <w:pPr>
              <w:widowControl w:val="0"/>
              <w:autoSpaceDE w:val="0"/>
              <w:autoSpaceDN w:val="0"/>
              <w:adjustRightInd w:val="0"/>
              <w:jc w:val="both"/>
            </w:pPr>
            <w:r w:rsidRPr="00B94650">
              <w:t>Работа в экстремальных условиях, связанных с производственной необходимостью для обеспечения жизнедеятельности здания школы</w:t>
            </w:r>
          </w:p>
        </w:tc>
        <w:tc>
          <w:tcPr>
            <w:tcW w:w="1965" w:type="dxa"/>
          </w:tcPr>
          <w:p w14:paraId="796D8132" w14:textId="77777777" w:rsidR="00F56DC1" w:rsidRPr="00B94650" w:rsidRDefault="00F56DC1" w:rsidP="005469DA">
            <w:pPr>
              <w:widowControl w:val="0"/>
              <w:autoSpaceDE w:val="0"/>
              <w:autoSpaceDN w:val="0"/>
              <w:adjustRightInd w:val="0"/>
              <w:jc w:val="center"/>
            </w:pPr>
            <w:r w:rsidRPr="00B94650">
              <w:t>до 100</w:t>
            </w:r>
          </w:p>
        </w:tc>
      </w:tr>
      <w:tr w:rsidR="00B94650" w:rsidRPr="00B94650" w14:paraId="3CB34CE8" w14:textId="77777777" w:rsidTr="005469DA">
        <w:tc>
          <w:tcPr>
            <w:tcW w:w="2005" w:type="dxa"/>
            <w:vMerge/>
          </w:tcPr>
          <w:p w14:paraId="676FD9D0" w14:textId="77777777" w:rsidR="00F56DC1" w:rsidRPr="00B94650" w:rsidRDefault="00F56DC1" w:rsidP="005469DA">
            <w:pPr>
              <w:widowControl w:val="0"/>
              <w:autoSpaceDE w:val="0"/>
              <w:autoSpaceDN w:val="0"/>
              <w:adjustRightInd w:val="0"/>
              <w:jc w:val="center"/>
              <w:rPr>
                <w:b/>
              </w:rPr>
            </w:pPr>
          </w:p>
        </w:tc>
        <w:tc>
          <w:tcPr>
            <w:tcW w:w="6095" w:type="dxa"/>
          </w:tcPr>
          <w:p w14:paraId="4903E125" w14:textId="77777777" w:rsidR="00F56DC1" w:rsidRPr="00B94650" w:rsidRDefault="00F56DC1" w:rsidP="005469DA">
            <w:pPr>
              <w:widowControl w:val="0"/>
              <w:autoSpaceDE w:val="0"/>
              <w:autoSpaceDN w:val="0"/>
              <w:adjustRightInd w:val="0"/>
              <w:jc w:val="both"/>
            </w:pPr>
            <w:r w:rsidRPr="00B94650">
              <w:t>За погрузку, разгрузку товара</w:t>
            </w:r>
          </w:p>
        </w:tc>
        <w:tc>
          <w:tcPr>
            <w:tcW w:w="1965" w:type="dxa"/>
          </w:tcPr>
          <w:p w14:paraId="34E12774" w14:textId="77777777" w:rsidR="00F56DC1" w:rsidRPr="00B94650" w:rsidRDefault="00F56DC1" w:rsidP="005469DA">
            <w:pPr>
              <w:widowControl w:val="0"/>
              <w:autoSpaceDE w:val="0"/>
              <w:autoSpaceDN w:val="0"/>
              <w:adjustRightInd w:val="0"/>
              <w:jc w:val="center"/>
            </w:pPr>
            <w:r w:rsidRPr="00B94650">
              <w:t>до 5</w:t>
            </w:r>
          </w:p>
        </w:tc>
      </w:tr>
      <w:tr w:rsidR="00B94650" w:rsidRPr="00B94650" w14:paraId="3F759A35" w14:textId="77777777" w:rsidTr="005469DA">
        <w:tc>
          <w:tcPr>
            <w:tcW w:w="2005" w:type="dxa"/>
            <w:vMerge/>
          </w:tcPr>
          <w:p w14:paraId="459A29DC" w14:textId="77777777" w:rsidR="00F56DC1" w:rsidRPr="00B94650" w:rsidRDefault="00F56DC1" w:rsidP="005469DA">
            <w:pPr>
              <w:widowControl w:val="0"/>
              <w:autoSpaceDE w:val="0"/>
              <w:autoSpaceDN w:val="0"/>
              <w:adjustRightInd w:val="0"/>
              <w:jc w:val="center"/>
              <w:rPr>
                <w:b/>
              </w:rPr>
            </w:pPr>
          </w:p>
        </w:tc>
        <w:tc>
          <w:tcPr>
            <w:tcW w:w="6095" w:type="dxa"/>
          </w:tcPr>
          <w:p w14:paraId="4644C4FF" w14:textId="77777777" w:rsidR="00F56DC1" w:rsidRPr="00B94650" w:rsidRDefault="00F56DC1" w:rsidP="005469DA">
            <w:pPr>
              <w:widowControl w:val="0"/>
              <w:autoSpaceDE w:val="0"/>
              <w:autoSpaceDN w:val="0"/>
              <w:adjustRightInd w:val="0"/>
              <w:jc w:val="both"/>
            </w:pPr>
            <w:r w:rsidRPr="00B94650">
              <w:t>За сборку школьной мебели</w:t>
            </w:r>
          </w:p>
        </w:tc>
        <w:tc>
          <w:tcPr>
            <w:tcW w:w="1965" w:type="dxa"/>
          </w:tcPr>
          <w:p w14:paraId="57464FF0" w14:textId="77777777" w:rsidR="00F56DC1" w:rsidRPr="00B94650" w:rsidRDefault="00F56DC1" w:rsidP="005469DA">
            <w:pPr>
              <w:widowControl w:val="0"/>
              <w:autoSpaceDE w:val="0"/>
              <w:autoSpaceDN w:val="0"/>
              <w:adjustRightInd w:val="0"/>
              <w:jc w:val="center"/>
            </w:pPr>
            <w:r w:rsidRPr="00B94650">
              <w:t>до 10</w:t>
            </w:r>
          </w:p>
        </w:tc>
      </w:tr>
      <w:tr w:rsidR="00B94650" w:rsidRPr="00B94650" w14:paraId="0DBCEEA4" w14:textId="77777777" w:rsidTr="005469DA">
        <w:tc>
          <w:tcPr>
            <w:tcW w:w="2005" w:type="dxa"/>
            <w:vMerge/>
          </w:tcPr>
          <w:p w14:paraId="1DA9ABF0" w14:textId="77777777" w:rsidR="00F56DC1" w:rsidRPr="00B94650" w:rsidRDefault="00F56DC1" w:rsidP="005469DA">
            <w:pPr>
              <w:widowControl w:val="0"/>
              <w:autoSpaceDE w:val="0"/>
              <w:autoSpaceDN w:val="0"/>
              <w:adjustRightInd w:val="0"/>
              <w:jc w:val="center"/>
              <w:rPr>
                <w:b/>
              </w:rPr>
            </w:pPr>
          </w:p>
        </w:tc>
        <w:tc>
          <w:tcPr>
            <w:tcW w:w="6095" w:type="dxa"/>
          </w:tcPr>
          <w:p w14:paraId="1135D102"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58A003C1"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693168FB" w14:textId="77777777" w:rsidTr="005469DA">
        <w:tc>
          <w:tcPr>
            <w:tcW w:w="2005" w:type="dxa"/>
            <w:vMerge/>
          </w:tcPr>
          <w:p w14:paraId="241BAFCB" w14:textId="77777777" w:rsidR="00F56DC1" w:rsidRPr="00B94650" w:rsidRDefault="00F56DC1" w:rsidP="005469DA">
            <w:pPr>
              <w:widowControl w:val="0"/>
              <w:autoSpaceDE w:val="0"/>
              <w:autoSpaceDN w:val="0"/>
              <w:adjustRightInd w:val="0"/>
              <w:jc w:val="center"/>
              <w:rPr>
                <w:b/>
              </w:rPr>
            </w:pPr>
          </w:p>
        </w:tc>
        <w:tc>
          <w:tcPr>
            <w:tcW w:w="6095" w:type="dxa"/>
          </w:tcPr>
          <w:p w14:paraId="5533CAA6"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3EF21C38"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3EB7722A" w14:textId="77777777" w:rsidTr="005469DA">
        <w:tc>
          <w:tcPr>
            <w:tcW w:w="2005" w:type="dxa"/>
            <w:vMerge/>
          </w:tcPr>
          <w:p w14:paraId="279560D1" w14:textId="77777777" w:rsidR="00F56DC1" w:rsidRPr="00B94650" w:rsidRDefault="00F56DC1" w:rsidP="005469DA">
            <w:pPr>
              <w:widowControl w:val="0"/>
              <w:autoSpaceDE w:val="0"/>
              <w:autoSpaceDN w:val="0"/>
              <w:adjustRightInd w:val="0"/>
              <w:jc w:val="center"/>
              <w:rPr>
                <w:b/>
              </w:rPr>
            </w:pPr>
          </w:p>
        </w:tc>
        <w:tc>
          <w:tcPr>
            <w:tcW w:w="6095" w:type="dxa"/>
          </w:tcPr>
          <w:p w14:paraId="28B00087"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03110347" w14:textId="77777777" w:rsidR="00F56DC1" w:rsidRPr="00B94650" w:rsidRDefault="00F56DC1" w:rsidP="002D4300">
            <w:pPr>
              <w:jc w:val="center"/>
            </w:pPr>
            <w:r w:rsidRPr="00B94650">
              <w:t>до 50</w:t>
            </w:r>
          </w:p>
        </w:tc>
      </w:tr>
      <w:tr w:rsidR="00B94650" w:rsidRPr="00B94650" w14:paraId="1BAFD3A7" w14:textId="77777777" w:rsidTr="005469DA">
        <w:tc>
          <w:tcPr>
            <w:tcW w:w="2005" w:type="dxa"/>
            <w:vMerge/>
          </w:tcPr>
          <w:p w14:paraId="1EA39805" w14:textId="77777777" w:rsidR="00F56DC1" w:rsidRPr="00B94650" w:rsidRDefault="00F56DC1" w:rsidP="005469DA">
            <w:pPr>
              <w:widowControl w:val="0"/>
              <w:autoSpaceDE w:val="0"/>
              <w:autoSpaceDN w:val="0"/>
              <w:adjustRightInd w:val="0"/>
              <w:jc w:val="center"/>
              <w:rPr>
                <w:b/>
              </w:rPr>
            </w:pPr>
          </w:p>
        </w:tc>
        <w:tc>
          <w:tcPr>
            <w:tcW w:w="6095" w:type="dxa"/>
          </w:tcPr>
          <w:p w14:paraId="050BAB5F"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2BBA0DCA" w14:textId="77777777" w:rsidR="00F56DC1" w:rsidRPr="00B94650" w:rsidRDefault="00F56DC1" w:rsidP="002D4300">
            <w:pPr>
              <w:jc w:val="center"/>
            </w:pPr>
            <w:r w:rsidRPr="00B94650">
              <w:t>до 50</w:t>
            </w:r>
          </w:p>
        </w:tc>
      </w:tr>
      <w:tr w:rsidR="00B94650" w:rsidRPr="00B94650" w14:paraId="622F72B9" w14:textId="77777777" w:rsidTr="005469DA">
        <w:tc>
          <w:tcPr>
            <w:tcW w:w="2005" w:type="dxa"/>
            <w:vMerge w:val="restart"/>
            <w:vAlign w:val="center"/>
          </w:tcPr>
          <w:p w14:paraId="43577C45" w14:textId="77777777" w:rsidR="00F56DC1" w:rsidRPr="00B94650" w:rsidRDefault="00F56DC1" w:rsidP="005469DA">
            <w:pPr>
              <w:widowControl w:val="0"/>
              <w:autoSpaceDE w:val="0"/>
              <w:autoSpaceDN w:val="0"/>
              <w:adjustRightInd w:val="0"/>
              <w:jc w:val="center"/>
              <w:rPr>
                <w:b/>
              </w:rPr>
            </w:pPr>
            <w:r w:rsidRPr="00B94650">
              <w:rPr>
                <w:b/>
              </w:rPr>
              <w:t>Дворник</w:t>
            </w:r>
          </w:p>
        </w:tc>
        <w:tc>
          <w:tcPr>
            <w:tcW w:w="6095" w:type="dxa"/>
          </w:tcPr>
          <w:p w14:paraId="0E472B4D"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5B54E058"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7AC0169A" w14:textId="77777777" w:rsidTr="005469DA">
        <w:tc>
          <w:tcPr>
            <w:tcW w:w="2005" w:type="dxa"/>
            <w:vMerge/>
          </w:tcPr>
          <w:p w14:paraId="51510C7B" w14:textId="77777777" w:rsidR="00F56DC1" w:rsidRPr="00B94650" w:rsidRDefault="00F56DC1" w:rsidP="005469DA">
            <w:pPr>
              <w:widowControl w:val="0"/>
              <w:autoSpaceDE w:val="0"/>
              <w:autoSpaceDN w:val="0"/>
              <w:adjustRightInd w:val="0"/>
              <w:jc w:val="center"/>
              <w:rPr>
                <w:b/>
              </w:rPr>
            </w:pPr>
          </w:p>
        </w:tc>
        <w:tc>
          <w:tcPr>
            <w:tcW w:w="6095" w:type="dxa"/>
          </w:tcPr>
          <w:p w14:paraId="2D58AC64"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3DDA4CC6" w14:textId="77777777" w:rsidR="00F56DC1" w:rsidRPr="00B94650" w:rsidRDefault="00F56DC1" w:rsidP="002D4300">
            <w:pPr>
              <w:widowControl w:val="0"/>
              <w:autoSpaceDE w:val="0"/>
              <w:autoSpaceDN w:val="0"/>
              <w:adjustRightInd w:val="0"/>
              <w:jc w:val="center"/>
            </w:pPr>
            <w:r w:rsidRPr="00B94650">
              <w:t>до 300</w:t>
            </w:r>
          </w:p>
        </w:tc>
      </w:tr>
      <w:tr w:rsidR="00B94650" w:rsidRPr="00B94650" w14:paraId="4A8F3371" w14:textId="77777777" w:rsidTr="005469DA">
        <w:tc>
          <w:tcPr>
            <w:tcW w:w="2005" w:type="dxa"/>
            <w:vMerge/>
          </w:tcPr>
          <w:p w14:paraId="36300782" w14:textId="77777777" w:rsidR="00F56DC1" w:rsidRPr="00B94650" w:rsidRDefault="00F56DC1" w:rsidP="005469DA">
            <w:pPr>
              <w:widowControl w:val="0"/>
              <w:autoSpaceDE w:val="0"/>
              <w:autoSpaceDN w:val="0"/>
              <w:adjustRightInd w:val="0"/>
              <w:jc w:val="center"/>
              <w:rPr>
                <w:b/>
              </w:rPr>
            </w:pPr>
          </w:p>
        </w:tc>
        <w:tc>
          <w:tcPr>
            <w:tcW w:w="6095" w:type="dxa"/>
          </w:tcPr>
          <w:p w14:paraId="6B9CDFEA"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7C46FE1A" w14:textId="77777777" w:rsidR="00F56DC1" w:rsidRPr="00B94650" w:rsidRDefault="00F56DC1" w:rsidP="002D4300">
            <w:pPr>
              <w:jc w:val="center"/>
            </w:pPr>
            <w:r w:rsidRPr="00B94650">
              <w:t>до 50</w:t>
            </w:r>
          </w:p>
        </w:tc>
      </w:tr>
      <w:tr w:rsidR="00B94650" w:rsidRPr="00B94650" w14:paraId="2630498B" w14:textId="77777777" w:rsidTr="005469DA">
        <w:tc>
          <w:tcPr>
            <w:tcW w:w="2005" w:type="dxa"/>
            <w:vMerge/>
          </w:tcPr>
          <w:p w14:paraId="72B54399" w14:textId="77777777" w:rsidR="00F56DC1" w:rsidRPr="00B94650" w:rsidRDefault="00F56DC1" w:rsidP="005469DA">
            <w:pPr>
              <w:widowControl w:val="0"/>
              <w:autoSpaceDE w:val="0"/>
              <w:autoSpaceDN w:val="0"/>
              <w:adjustRightInd w:val="0"/>
              <w:jc w:val="center"/>
              <w:rPr>
                <w:b/>
              </w:rPr>
            </w:pPr>
          </w:p>
        </w:tc>
        <w:tc>
          <w:tcPr>
            <w:tcW w:w="6095" w:type="dxa"/>
          </w:tcPr>
          <w:p w14:paraId="2EEF44B6"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2C2BC4F9" w14:textId="77777777" w:rsidR="00F56DC1" w:rsidRPr="00B94650" w:rsidRDefault="00F56DC1" w:rsidP="002D4300">
            <w:pPr>
              <w:jc w:val="center"/>
            </w:pPr>
            <w:r w:rsidRPr="00B94650">
              <w:t>до 50</w:t>
            </w:r>
          </w:p>
        </w:tc>
      </w:tr>
      <w:tr w:rsidR="00B94650" w:rsidRPr="00B94650" w14:paraId="2738D589" w14:textId="77777777" w:rsidTr="005469DA">
        <w:tc>
          <w:tcPr>
            <w:tcW w:w="2005" w:type="dxa"/>
            <w:vMerge/>
            <w:vAlign w:val="center"/>
          </w:tcPr>
          <w:p w14:paraId="25821F1B" w14:textId="77777777" w:rsidR="00F56DC1" w:rsidRPr="00B94650" w:rsidRDefault="00F56DC1" w:rsidP="005469DA">
            <w:pPr>
              <w:widowControl w:val="0"/>
              <w:autoSpaceDE w:val="0"/>
              <w:autoSpaceDN w:val="0"/>
              <w:adjustRightInd w:val="0"/>
              <w:jc w:val="center"/>
              <w:rPr>
                <w:b/>
              </w:rPr>
            </w:pPr>
          </w:p>
        </w:tc>
        <w:tc>
          <w:tcPr>
            <w:tcW w:w="6095" w:type="dxa"/>
          </w:tcPr>
          <w:p w14:paraId="0BF01ED6" w14:textId="77777777" w:rsidR="00F56DC1" w:rsidRPr="00B94650" w:rsidRDefault="00F56DC1" w:rsidP="002D4300">
            <w:pPr>
              <w:widowControl w:val="0"/>
              <w:autoSpaceDE w:val="0"/>
              <w:autoSpaceDN w:val="0"/>
              <w:adjustRightInd w:val="0"/>
              <w:jc w:val="both"/>
            </w:pPr>
            <w:proofErr w:type="gramStart"/>
            <w:r w:rsidRPr="00B94650">
              <w:t>За интенсивность труда,</w:t>
            </w:r>
            <w:proofErr w:type="gramEnd"/>
            <w:r w:rsidRPr="00B94650">
              <w:t xml:space="preserve"> расширение зоны обслуживания</w:t>
            </w:r>
          </w:p>
        </w:tc>
        <w:tc>
          <w:tcPr>
            <w:tcW w:w="1965" w:type="dxa"/>
          </w:tcPr>
          <w:p w14:paraId="15DBAAEC" w14:textId="77777777" w:rsidR="00F56DC1" w:rsidRPr="00B94650" w:rsidRDefault="00F56DC1" w:rsidP="005469DA">
            <w:pPr>
              <w:widowControl w:val="0"/>
              <w:autoSpaceDE w:val="0"/>
              <w:autoSpaceDN w:val="0"/>
              <w:adjustRightInd w:val="0"/>
              <w:jc w:val="center"/>
            </w:pPr>
            <w:r w:rsidRPr="00B94650">
              <w:t>до 300</w:t>
            </w:r>
          </w:p>
        </w:tc>
      </w:tr>
      <w:tr w:rsidR="00B94650" w:rsidRPr="00B94650" w14:paraId="61ED8C39" w14:textId="77777777" w:rsidTr="005469DA">
        <w:tc>
          <w:tcPr>
            <w:tcW w:w="2005" w:type="dxa"/>
            <w:vMerge/>
            <w:vAlign w:val="center"/>
          </w:tcPr>
          <w:p w14:paraId="4A64AC48" w14:textId="77777777" w:rsidR="00F56DC1" w:rsidRPr="00B94650" w:rsidRDefault="00F56DC1" w:rsidP="005469DA">
            <w:pPr>
              <w:widowControl w:val="0"/>
              <w:autoSpaceDE w:val="0"/>
              <w:autoSpaceDN w:val="0"/>
              <w:adjustRightInd w:val="0"/>
              <w:jc w:val="center"/>
              <w:rPr>
                <w:b/>
              </w:rPr>
            </w:pPr>
          </w:p>
        </w:tc>
        <w:tc>
          <w:tcPr>
            <w:tcW w:w="6095" w:type="dxa"/>
          </w:tcPr>
          <w:p w14:paraId="133212E3" w14:textId="77777777" w:rsidR="00F56DC1" w:rsidRPr="00B94650" w:rsidRDefault="00F56DC1" w:rsidP="002D4300">
            <w:pPr>
              <w:widowControl w:val="0"/>
              <w:autoSpaceDE w:val="0"/>
              <w:autoSpaceDN w:val="0"/>
              <w:adjustRightInd w:val="0"/>
              <w:jc w:val="both"/>
            </w:pPr>
            <w:r w:rsidRPr="00B94650">
              <w:t>Качественное и своевременное выполнение должностных обязанностей</w:t>
            </w:r>
          </w:p>
        </w:tc>
        <w:tc>
          <w:tcPr>
            <w:tcW w:w="1965" w:type="dxa"/>
          </w:tcPr>
          <w:p w14:paraId="030B41F2" w14:textId="77777777" w:rsidR="00F56DC1" w:rsidRPr="00B94650" w:rsidRDefault="00F56DC1" w:rsidP="002D4300">
            <w:pPr>
              <w:widowControl w:val="0"/>
              <w:autoSpaceDE w:val="0"/>
              <w:autoSpaceDN w:val="0"/>
              <w:adjustRightInd w:val="0"/>
              <w:jc w:val="center"/>
            </w:pPr>
            <w:r w:rsidRPr="00B94650">
              <w:t>до 50</w:t>
            </w:r>
          </w:p>
        </w:tc>
      </w:tr>
      <w:tr w:rsidR="00B94650" w:rsidRPr="00B94650" w14:paraId="3476D96C" w14:textId="77777777" w:rsidTr="005469DA">
        <w:tc>
          <w:tcPr>
            <w:tcW w:w="2005" w:type="dxa"/>
            <w:vMerge/>
            <w:vAlign w:val="center"/>
          </w:tcPr>
          <w:p w14:paraId="71294019" w14:textId="77777777" w:rsidR="00F56DC1" w:rsidRPr="00B94650" w:rsidRDefault="00F56DC1" w:rsidP="005469DA">
            <w:pPr>
              <w:widowControl w:val="0"/>
              <w:autoSpaceDE w:val="0"/>
              <w:autoSpaceDN w:val="0"/>
              <w:adjustRightInd w:val="0"/>
              <w:jc w:val="center"/>
              <w:rPr>
                <w:b/>
              </w:rPr>
            </w:pPr>
          </w:p>
        </w:tc>
        <w:tc>
          <w:tcPr>
            <w:tcW w:w="6095" w:type="dxa"/>
          </w:tcPr>
          <w:p w14:paraId="568CE44F" w14:textId="77777777" w:rsidR="00F56DC1" w:rsidRPr="00B94650" w:rsidRDefault="00F56DC1" w:rsidP="002D4300">
            <w:pPr>
              <w:widowControl w:val="0"/>
              <w:autoSpaceDE w:val="0"/>
              <w:autoSpaceDN w:val="0"/>
              <w:adjustRightInd w:val="0"/>
              <w:jc w:val="both"/>
            </w:pPr>
            <w:r w:rsidRPr="00B94650">
              <w:t>Исполнительская дисциплина</w:t>
            </w:r>
          </w:p>
        </w:tc>
        <w:tc>
          <w:tcPr>
            <w:tcW w:w="1965" w:type="dxa"/>
          </w:tcPr>
          <w:p w14:paraId="761F93D2" w14:textId="77777777" w:rsidR="00F56DC1" w:rsidRPr="00B94650" w:rsidRDefault="00F56DC1" w:rsidP="00916517">
            <w:pPr>
              <w:jc w:val="center"/>
            </w:pPr>
            <w:r w:rsidRPr="00B94650">
              <w:t>до 50</w:t>
            </w:r>
          </w:p>
        </w:tc>
      </w:tr>
      <w:tr w:rsidR="00B94650" w:rsidRPr="00B94650" w14:paraId="35C0F215" w14:textId="77777777" w:rsidTr="005469DA">
        <w:tc>
          <w:tcPr>
            <w:tcW w:w="2005" w:type="dxa"/>
            <w:vMerge/>
            <w:vAlign w:val="center"/>
          </w:tcPr>
          <w:p w14:paraId="4E7FE112" w14:textId="77777777" w:rsidR="00F56DC1" w:rsidRPr="00B94650" w:rsidRDefault="00F56DC1" w:rsidP="005469DA">
            <w:pPr>
              <w:widowControl w:val="0"/>
              <w:autoSpaceDE w:val="0"/>
              <w:autoSpaceDN w:val="0"/>
              <w:adjustRightInd w:val="0"/>
              <w:jc w:val="center"/>
              <w:rPr>
                <w:b/>
              </w:rPr>
            </w:pPr>
          </w:p>
        </w:tc>
        <w:tc>
          <w:tcPr>
            <w:tcW w:w="6095" w:type="dxa"/>
          </w:tcPr>
          <w:p w14:paraId="1AEA4B67" w14:textId="77777777" w:rsidR="00F56DC1" w:rsidRPr="00B94650" w:rsidRDefault="00F56DC1" w:rsidP="002D4300">
            <w:pPr>
              <w:widowControl w:val="0"/>
              <w:autoSpaceDE w:val="0"/>
              <w:autoSpaceDN w:val="0"/>
              <w:adjustRightInd w:val="0"/>
              <w:jc w:val="both"/>
            </w:pPr>
            <w:r w:rsidRPr="00B94650">
              <w:t>Отсутствие жалоб</w:t>
            </w:r>
          </w:p>
        </w:tc>
        <w:tc>
          <w:tcPr>
            <w:tcW w:w="1965" w:type="dxa"/>
          </w:tcPr>
          <w:p w14:paraId="295B7C6C" w14:textId="77777777" w:rsidR="00F56DC1" w:rsidRPr="00B94650" w:rsidRDefault="00F56DC1" w:rsidP="00916517">
            <w:pPr>
              <w:jc w:val="center"/>
            </w:pPr>
            <w:r w:rsidRPr="00B94650">
              <w:t>до 50</w:t>
            </w:r>
          </w:p>
        </w:tc>
      </w:tr>
    </w:tbl>
    <w:p w14:paraId="4613E7F8" w14:textId="77777777" w:rsidR="005469DA" w:rsidRPr="00B94650" w:rsidRDefault="005469DA" w:rsidP="005469DA">
      <w:pPr>
        <w:ind w:firstLine="851"/>
        <w:jc w:val="both"/>
      </w:pPr>
    </w:p>
    <w:p w14:paraId="04B6F4DB" w14:textId="77777777" w:rsidR="00B94650" w:rsidRPr="00B94650" w:rsidRDefault="00B94650" w:rsidP="00C02029">
      <w:pPr>
        <w:ind w:firstLine="851"/>
        <w:jc w:val="both"/>
        <w:rPr>
          <w:b/>
          <w:bCs/>
        </w:rPr>
      </w:pPr>
      <w:bookmarkStart w:id="37" w:name="sub_1203"/>
    </w:p>
    <w:p w14:paraId="79DC2E47" w14:textId="77777777" w:rsidR="00B94650" w:rsidRPr="00B94650" w:rsidRDefault="00B94650" w:rsidP="00C02029">
      <w:pPr>
        <w:ind w:firstLine="851"/>
        <w:jc w:val="both"/>
        <w:rPr>
          <w:b/>
          <w:bCs/>
        </w:rPr>
      </w:pPr>
    </w:p>
    <w:p w14:paraId="0EE846E4" w14:textId="77777777" w:rsidR="00B94650" w:rsidRPr="00B94650" w:rsidRDefault="00B94650" w:rsidP="00C02029">
      <w:pPr>
        <w:ind w:firstLine="851"/>
        <w:jc w:val="both"/>
        <w:rPr>
          <w:b/>
          <w:bCs/>
        </w:rPr>
      </w:pPr>
    </w:p>
    <w:p w14:paraId="7FF45E48" w14:textId="77777777" w:rsidR="00C02029" w:rsidRPr="00B94650" w:rsidRDefault="00C02029" w:rsidP="00C02029">
      <w:pPr>
        <w:ind w:firstLine="851"/>
        <w:jc w:val="both"/>
        <w:rPr>
          <w:b/>
          <w:bCs/>
        </w:rPr>
      </w:pPr>
      <w:r w:rsidRPr="00B94650">
        <w:rPr>
          <w:b/>
          <w:bCs/>
        </w:rPr>
        <w:t xml:space="preserve">5. Порядок назначения </w:t>
      </w:r>
      <w:r w:rsidRPr="00B94650">
        <w:rPr>
          <w:b/>
        </w:rPr>
        <w:t xml:space="preserve">стимулирующих </w:t>
      </w:r>
      <w:r w:rsidRPr="00B94650">
        <w:rPr>
          <w:b/>
          <w:bCs/>
        </w:rPr>
        <w:t xml:space="preserve">выплат </w:t>
      </w:r>
      <w:r w:rsidRPr="00B94650">
        <w:rPr>
          <w:b/>
        </w:rPr>
        <w:t>(надбавок и (или) доплат)</w:t>
      </w:r>
    </w:p>
    <w:bookmarkEnd w:id="37"/>
    <w:p w14:paraId="5CD1FEF8" w14:textId="77777777" w:rsidR="00C02029" w:rsidRPr="00B94650" w:rsidRDefault="00C02029" w:rsidP="00C02029">
      <w:pPr>
        <w:ind w:firstLine="851"/>
        <w:jc w:val="both"/>
      </w:pPr>
    </w:p>
    <w:p w14:paraId="7F2F5206" w14:textId="77777777" w:rsidR="00C02029" w:rsidRPr="00B94650" w:rsidRDefault="00C02029" w:rsidP="00C02029">
      <w:pPr>
        <w:ind w:firstLine="851"/>
        <w:jc w:val="both"/>
      </w:pPr>
      <w:bookmarkStart w:id="38" w:name="sub_1232"/>
      <w:r w:rsidRPr="00B94650">
        <w:t xml:space="preserve">5.1. Для </w:t>
      </w:r>
      <w:r w:rsidRPr="00B94650">
        <w:rPr>
          <w:bCs/>
        </w:rPr>
        <w:t xml:space="preserve">назначения </w:t>
      </w:r>
      <w:r w:rsidRPr="00B94650">
        <w:t>стимулирующих</w:t>
      </w:r>
      <w:r w:rsidRPr="00B94650">
        <w:rPr>
          <w:bCs/>
        </w:rPr>
        <w:t xml:space="preserve"> выплат </w:t>
      </w:r>
      <w:r w:rsidRPr="00B94650">
        <w:t>администрация МОУ школы № 73 представляет в балансовую комиссию,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bookmarkEnd w:id="38"/>
    <w:p w14:paraId="556A9987" w14:textId="77777777" w:rsidR="00C02029" w:rsidRPr="00B94650" w:rsidRDefault="00C02029" w:rsidP="00C02029">
      <w:pPr>
        <w:ind w:firstLine="851"/>
        <w:jc w:val="both"/>
      </w:pPr>
      <w:r w:rsidRPr="00B94650">
        <w:lastRenderedPageBreak/>
        <w:t xml:space="preserve">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 </w:t>
      </w:r>
    </w:p>
    <w:p w14:paraId="7590B8DD" w14:textId="14F25ABB" w:rsidR="00C02029" w:rsidRPr="00B94650" w:rsidRDefault="00C02029" w:rsidP="00C02029">
      <w:pPr>
        <w:ind w:firstLine="851"/>
        <w:jc w:val="both"/>
      </w:pPr>
      <w:r w:rsidRPr="00B94650">
        <w:t>5.3. Стимулирующие выплаты работникам МОУ школы № 73 производятся в пределах фонда оплаты труда на основании приказа директора МОУ школы № 73 в соответствии с показателями эффективности их деятельности, разработанными в МОУ школе№ 73 и устанавливаются на постоянной или временной основе.</w:t>
      </w:r>
    </w:p>
    <w:p w14:paraId="4C10FAE8" w14:textId="77777777" w:rsidR="00C02029" w:rsidRPr="00B94650" w:rsidRDefault="00C02029" w:rsidP="00C02029">
      <w:pPr>
        <w:ind w:firstLine="851"/>
        <w:jc w:val="both"/>
      </w:pPr>
      <w:r w:rsidRPr="00B94650">
        <w:t>5.4. Директор МОУ школы № 73 имеет право вносить на заседания балансовой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4276839A" w14:textId="77777777" w:rsidR="00C02029" w:rsidRPr="00B94650" w:rsidRDefault="00C02029" w:rsidP="00C02029">
      <w:pPr>
        <w:ind w:firstLine="851"/>
        <w:jc w:val="both"/>
      </w:pPr>
      <w:r w:rsidRPr="00B94650">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57A3854F" w14:textId="77777777" w:rsidR="00C02029" w:rsidRPr="00B94650" w:rsidRDefault="00C02029" w:rsidP="00C02029">
      <w:pPr>
        <w:ind w:firstLine="851"/>
        <w:jc w:val="both"/>
      </w:pPr>
      <w:r w:rsidRPr="00B94650">
        <w:t>5.5. При отсутствии или недостатке финансовых средств, в том числе средств областного бюджета, по не зависящим от МОУ школы № 73 причинам директор МОУ школы № 73 имеет право приостановить выплату стимулирующих надбавок и доплат либо пересмотреть их размеры на основании решения балансовой комиссии.</w:t>
      </w:r>
    </w:p>
    <w:p w14:paraId="373E03C9" w14:textId="77777777" w:rsidR="00C02029" w:rsidRPr="00B94650" w:rsidRDefault="00C02029" w:rsidP="00C02029">
      <w:pPr>
        <w:ind w:firstLine="851"/>
        <w:jc w:val="both"/>
      </w:pPr>
      <w:r w:rsidRPr="00B94650">
        <w:t xml:space="preserve">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 </w:t>
      </w:r>
    </w:p>
    <w:p w14:paraId="612418EC" w14:textId="77777777" w:rsidR="00C02029" w:rsidRPr="00B94650" w:rsidRDefault="00C02029" w:rsidP="00C02029">
      <w:pPr>
        <w:ind w:firstLine="851"/>
        <w:jc w:val="both"/>
      </w:pPr>
      <w:bookmarkStart w:id="39" w:name="sub_1234"/>
      <w:r w:rsidRPr="00B94650">
        <w:t>5.6. Выплаты стимулирующего характера директору МОУ школы № 73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40DD0CF2" w14:textId="77777777" w:rsidR="00C02029" w:rsidRPr="00B94650" w:rsidRDefault="00C02029" w:rsidP="00C02029">
      <w:pPr>
        <w:ind w:firstLine="851"/>
        <w:jc w:val="both"/>
        <w:rPr>
          <w:b/>
        </w:rPr>
      </w:pPr>
      <w:r w:rsidRPr="00B94650">
        <w:t>5.7.   Суммы стимулирующих выплат (надбавок и (или) доплат) учитываются при исчислении среднего заработка в порядке, предусмотренном Правительством РФ.</w:t>
      </w:r>
    </w:p>
    <w:p w14:paraId="7B467960" w14:textId="77777777" w:rsidR="00C02029" w:rsidRPr="00B94650" w:rsidRDefault="00C02029" w:rsidP="00C02029">
      <w:pPr>
        <w:ind w:firstLine="851"/>
        <w:jc w:val="both"/>
      </w:pPr>
    </w:p>
    <w:bookmarkEnd w:id="39"/>
    <w:p w14:paraId="59AB536E" w14:textId="77777777" w:rsidR="00C02029" w:rsidRPr="00B94650" w:rsidRDefault="00C02029" w:rsidP="00C02029">
      <w:pPr>
        <w:pStyle w:val="a3"/>
        <w:ind w:left="360"/>
        <w:jc w:val="center"/>
        <w:rPr>
          <w:b/>
        </w:rPr>
      </w:pPr>
      <w:r w:rsidRPr="00B94650">
        <w:rPr>
          <w:b/>
        </w:rPr>
        <w:t>6. Заключительные положения</w:t>
      </w:r>
    </w:p>
    <w:p w14:paraId="1CAC9108" w14:textId="77777777" w:rsidR="00C02029" w:rsidRPr="00B94650" w:rsidRDefault="00C02029" w:rsidP="00C02029">
      <w:pPr>
        <w:pStyle w:val="a3"/>
        <w:ind w:left="360"/>
        <w:jc w:val="center"/>
        <w:rPr>
          <w:b/>
        </w:rPr>
      </w:pPr>
    </w:p>
    <w:p w14:paraId="2344B33B" w14:textId="77777777" w:rsidR="00C02029" w:rsidRPr="00B94650" w:rsidRDefault="00C02029" w:rsidP="00C02029">
      <w:pPr>
        <w:ind w:firstLine="851"/>
        <w:jc w:val="both"/>
      </w:pPr>
      <w:r w:rsidRPr="00B94650">
        <w:t xml:space="preserve">6.1. Положение о порядке установления стимулирующих выплат (надбавок и (или) доплат) является неотъемлемой частью Положения об оплате труда работников МОУ школы № 73. </w:t>
      </w:r>
    </w:p>
    <w:p w14:paraId="1D9C9150" w14:textId="77777777" w:rsidR="00C02029" w:rsidRPr="00B94650" w:rsidRDefault="00C02029" w:rsidP="00C02029">
      <w:pPr>
        <w:ind w:firstLine="851"/>
        <w:jc w:val="both"/>
      </w:pPr>
      <w:r w:rsidRPr="00B94650">
        <w:t>6.2. МОУ школа № 73 имеет право дополнять и изменять отдельные статьи данного Положения, не противоречащие действующему законодательству в сфере оплаты труда.</w:t>
      </w:r>
    </w:p>
    <w:p w14:paraId="1A7F6A5B" w14:textId="082FAE4C" w:rsidR="00C02029" w:rsidRPr="00B94650" w:rsidRDefault="00C02029" w:rsidP="00C02029">
      <w:pPr>
        <w:ind w:firstLine="851"/>
        <w:jc w:val="both"/>
      </w:pPr>
      <w:r w:rsidRPr="00B94650">
        <w:t>6.3. Все изменения и дополнения к настоящему Положению принимаются на общем собрании трудового коллектива и согласовываются с профсоюзным комитетом работников МОУ школы № 73.</w:t>
      </w:r>
    </w:p>
    <w:p w14:paraId="251FD2B1" w14:textId="77777777" w:rsidR="00025E4F" w:rsidRPr="00B94650" w:rsidRDefault="00C02029" w:rsidP="00C02029">
      <w:pPr>
        <w:ind w:firstLine="851"/>
        <w:jc w:val="both"/>
      </w:pPr>
      <w:r w:rsidRPr="00B94650">
        <w:t>6.4. Настоящее Положение может быть отменено только общим собранием работников МОУ школы № 73.</w:t>
      </w:r>
    </w:p>
    <w:p w14:paraId="50E29B87" w14:textId="77777777" w:rsidR="00AA48A8" w:rsidRPr="00B94650" w:rsidRDefault="00025E4F" w:rsidP="00AA48A8">
      <w:pPr>
        <w:jc w:val="right"/>
      </w:pPr>
      <w:r w:rsidRPr="00B94650">
        <w:br w:type="page"/>
      </w:r>
      <w:r w:rsidR="00AA48A8" w:rsidRPr="00B94650">
        <w:lastRenderedPageBreak/>
        <w:t xml:space="preserve">Приложение № </w:t>
      </w:r>
      <w:r w:rsidR="00B94650" w:rsidRPr="00B94650">
        <w:t>7</w:t>
      </w:r>
    </w:p>
    <w:p w14:paraId="207571F9" w14:textId="77777777" w:rsidR="00AA48A8" w:rsidRPr="00B94650" w:rsidRDefault="00AA48A8" w:rsidP="00AA48A8">
      <w:pPr>
        <w:jc w:val="right"/>
      </w:pPr>
      <w:r w:rsidRPr="00B94650">
        <w:t xml:space="preserve">к коллективному договору </w:t>
      </w:r>
    </w:p>
    <w:p w14:paraId="54A20E76" w14:textId="77777777" w:rsidR="00AA48A8" w:rsidRPr="00B94650" w:rsidRDefault="00AA48A8" w:rsidP="00AA48A8">
      <w:pPr>
        <w:jc w:val="right"/>
      </w:pPr>
      <w:r w:rsidRPr="00B94650">
        <w:t xml:space="preserve">МОУ школы № 73 </w:t>
      </w:r>
    </w:p>
    <w:p w14:paraId="681196C3" w14:textId="77777777" w:rsidR="00025E4F" w:rsidRPr="00B94650" w:rsidRDefault="00AA48A8" w:rsidP="00AA48A8">
      <w:pPr>
        <w:spacing w:after="200" w:line="276" w:lineRule="auto"/>
        <w:jc w:val="right"/>
      </w:pPr>
      <w:r w:rsidRPr="00B94650">
        <w:t>на 2020 - 2023 годы</w:t>
      </w:r>
    </w:p>
    <w:tbl>
      <w:tblPr>
        <w:tblW w:w="9924" w:type="dxa"/>
        <w:tblInd w:w="-318" w:type="dxa"/>
        <w:tblLook w:val="01E0" w:firstRow="1" w:lastRow="1" w:firstColumn="1" w:lastColumn="1" w:noHBand="0" w:noVBand="0"/>
      </w:tblPr>
      <w:tblGrid>
        <w:gridCol w:w="3545"/>
        <w:gridCol w:w="2835"/>
        <w:gridCol w:w="3544"/>
      </w:tblGrid>
      <w:tr w:rsidR="00B94650" w:rsidRPr="00B94650" w14:paraId="5BA13496" w14:textId="77777777" w:rsidTr="00A9192E">
        <w:tc>
          <w:tcPr>
            <w:tcW w:w="3545" w:type="dxa"/>
          </w:tcPr>
          <w:p w14:paraId="05D1A523" w14:textId="77777777" w:rsidR="00025E4F" w:rsidRPr="00B94650" w:rsidRDefault="00025E4F" w:rsidP="00A9192E">
            <w:pPr>
              <w:jc w:val="center"/>
            </w:pPr>
            <w:r w:rsidRPr="00B94650">
              <w:t>Принято на общем собрании</w:t>
            </w:r>
          </w:p>
          <w:p w14:paraId="56B8F193" w14:textId="77777777" w:rsidR="00025E4F" w:rsidRPr="00B94650" w:rsidRDefault="00025E4F" w:rsidP="00A9192E">
            <w:pPr>
              <w:jc w:val="center"/>
            </w:pPr>
            <w:r w:rsidRPr="00B94650">
              <w:t>работников муниципального</w:t>
            </w:r>
          </w:p>
          <w:p w14:paraId="101887A5" w14:textId="77777777" w:rsidR="00025E4F" w:rsidRPr="00B94650" w:rsidRDefault="00025E4F" w:rsidP="00A9192E">
            <w:pPr>
              <w:jc w:val="center"/>
            </w:pPr>
            <w:r w:rsidRPr="00B94650">
              <w:t>общеобразовательного</w:t>
            </w:r>
          </w:p>
          <w:p w14:paraId="1818865B" w14:textId="77777777" w:rsidR="00025E4F" w:rsidRPr="00B94650" w:rsidRDefault="00025E4F" w:rsidP="00A9192E">
            <w:pPr>
              <w:ind w:left="-249" w:right="-108" w:firstLine="249"/>
              <w:jc w:val="center"/>
            </w:pPr>
            <w:r w:rsidRPr="00B94650">
              <w:t>учреждения</w:t>
            </w:r>
          </w:p>
          <w:p w14:paraId="7FE71A7C" w14:textId="77777777" w:rsidR="00025E4F" w:rsidRPr="00B94650" w:rsidRDefault="00025E4F" w:rsidP="00A9192E">
            <w:pPr>
              <w:ind w:left="-249" w:right="34" w:firstLine="249"/>
              <w:jc w:val="center"/>
            </w:pPr>
            <w:r w:rsidRPr="00B94650">
              <w:t>«Основная школа № 73»</w:t>
            </w:r>
          </w:p>
          <w:p w14:paraId="5FF0078C" w14:textId="77777777" w:rsidR="00025E4F" w:rsidRPr="00B94650" w:rsidRDefault="00025E4F" w:rsidP="00A9192E">
            <w:pPr>
              <w:ind w:right="-613"/>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835" w:type="dxa"/>
          </w:tcPr>
          <w:p w14:paraId="165E737B" w14:textId="77777777" w:rsidR="00025E4F" w:rsidRPr="00B94650" w:rsidRDefault="00025E4F" w:rsidP="00A9192E">
            <w:pPr>
              <w:widowControl w:val="0"/>
              <w:jc w:val="center"/>
            </w:pPr>
            <w:r w:rsidRPr="00B94650">
              <w:t>С учетом мнения</w:t>
            </w:r>
          </w:p>
          <w:p w14:paraId="4081058F" w14:textId="77777777" w:rsidR="00025E4F" w:rsidRPr="00B94650" w:rsidRDefault="00025E4F" w:rsidP="00A9192E">
            <w:pPr>
              <w:widowControl w:val="0"/>
              <w:jc w:val="center"/>
            </w:pPr>
            <w:r w:rsidRPr="00B94650">
              <w:t>профсоюзного комитета</w:t>
            </w:r>
          </w:p>
          <w:p w14:paraId="30BF0A8E" w14:textId="77777777" w:rsidR="00025E4F" w:rsidRPr="00B94650" w:rsidRDefault="00025E4F" w:rsidP="00A9192E">
            <w:pPr>
              <w:widowControl w:val="0"/>
              <w:jc w:val="center"/>
            </w:pPr>
            <w:r w:rsidRPr="00B94650">
              <w:t>Председатель ПК</w:t>
            </w:r>
          </w:p>
          <w:p w14:paraId="2C04A7A1" w14:textId="77777777" w:rsidR="00025E4F" w:rsidRPr="00B94650" w:rsidRDefault="00025E4F" w:rsidP="00A9192E">
            <w:pPr>
              <w:spacing w:after="200"/>
              <w:ind w:right="-250"/>
              <w:jc w:val="center"/>
              <w:rPr>
                <w:rFonts w:eastAsia="Calibri"/>
                <w:bCs/>
                <w:lang w:eastAsia="en-US"/>
              </w:rPr>
            </w:pPr>
            <w:r w:rsidRPr="00B94650">
              <w:rPr>
                <w:rFonts w:eastAsia="Calibri"/>
                <w:lang w:eastAsia="en-US"/>
              </w:rPr>
              <w:t>_________Н.А. Лымарева</w:t>
            </w:r>
          </w:p>
          <w:p w14:paraId="499F8E40" w14:textId="308F6558"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3544" w:type="dxa"/>
          </w:tcPr>
          <w:p w14:paraId="09210106" w14:textId="77777777" w:rsidR="00025E4F" w:rsidRPr="00B94650" w:rsidRDefault="00025E4F" w:rsidP="00A9192E">
            <w:pPr>
              <w:jc w:val="center"/>
              <w:rPr>
                <w:rFonts w:eastAsia="Calibri"/>
                <w:bCs/>
                <w:lang w:eastAsia="en-US"/>
              </w:rPr>
            </w:pPr>
            <w:r w:rsidRPr="00B94650">
              <w:rPr>
                <w:rFonts w:eastAsia="Calibri"/>
                <w:bCs/>
                <w:lang w:eastAsia="en-US"/>
              </w:rPr>
              <w:t>Утверждаю:</w:t>
            </w:r>
          </w:p>
          <w:p w14:paraId="5230F980" w14:textId="77777777" w:rsidR="00025E4F" w:rsidRPr="00B94650" w:rsidRDefault="00025E4F" w:rsidP="00A9192E">
            <w:pPr>
              <w:jc w:val="center"/>
              <w:rPr>
                <w:rFonts w:eastAsia="Calibri"/>
                <w:bCs/>
                <w:lang w:eastAsia="en-US"/>
              </w:rPr>
            </w:pPr>
            <w:r w:rsidRPr="00B94650">
              <w:rPr>
                <w:rFonts w:eastAsia="Calibri"/>
                <w:bCs/>
                <w:lang w:eastAsia="en-US"/>
              </w:rPr>
              <w:t>Директор МОУ школы № 73</w:t>
            </w:r>
          </w:p>
          <w:p w14:paraId="3BE097CA" w14:textId="77777777" w:rsidR="00025E4F" w:rsidRPr="00B94650" w:rsidRDefault="00025E4F" w:rsidP="00A9192E">
            <w:pPr>
              <w:jc w:val="center"/>
              <w:rPr>
                <w:rFonts w:eastAsia="Calibri"/>
                <w:bCs/>
                <w:lang w:eastAsia="en-US"/>
              </w:rPr>
            </w:pPr>
            <w:r w:rsidRPr="00B94650">
              <w:rPr>
                <w:rFonts w:eastAsia="Calibri"/>
                <w:bCs/>
                <w:lang w:eastAsia="en-US"/>
              </w:rPr>
              <w:t>______________ Е.В. Буева</w:t>
            </w:r>
          </w:p>
          <w:p w14:paraId="322BF6A0" w14:textId="77777777"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r>
    </w:tbl>
    <w:p w14:paraId="526B3DE0" w14:textId="77777777" w:rsidR="00C02029" w:rsidRPr="00B94650" w:rsidRDefault="00C02029" w:rsidP="00C02029">
      <w:pPr>
        <w:ind w:firstLine="851"/>
        <w:jc w:val="both"/>
      </w:pPr>
    </w:p>
    <w:p w14:paraId="77319CFA" w14:textId="77777777" w:rsidR="00A9192E" w:rsidRPr="00B94650" w:rsidRDefault="00A9192E" w:rsidP="00A9192E">
      <w:pPr>
        <w:jc w:val="center"/>
        <w:rPr>
          <w:bCs/>
        </w:rPr>
      </w:pPr>
      <w:r w:rsidRPr="00B94650">
        <w:rPr>
          <w:bCs/>
        </w:rPr>
        <w:t>Муниципальное общеобразовательное учреждение</w:t>
      </w:r>
    </w:p>
    <w:p w14:paraId="45602485" w14:textId="77777777" w:rsidR="00A9192E" w:rsidRPr="00B94650" w:rsidRDefault="00A9192E" w:rsidP="00A9192E">
      <w:pPr>
        <w:ind w:firstLine="540"/>
        <w:jc w:val="center"/>
      </w:pPr>
      <w:r w:rsidRPr="00B94650">
        <w:rPr>
          <w:bCs/>
        </w:rPr>
        <w:t>«Основная школа № 73»</w:t>
      </w:r>
    </w:p>
    <w:p w14:paraId="1465EC58" w14:textId="77777777" w:rsidR="00A9192E" w:rsidRPr="00B94650" w:rsidRDefault="00A9192E" w:rsidP="00025E4F">
      <w:pPr>
        <w:jc w:val="center"/>
        <w:rPr>
          <w:b/>
        </w:rPr>
      </w:pPr>
    </w:p>
    <w:p w14:paraId="2528A045" w14:textId="77777777" w:rsidR="00A9192E" w:rsidRPr="00B94650" w:rsidRDefault="00A9192E" w:rsidP="00025E4F">
      <w:pPr>
        <w:jc w:val="center"/>
        <w:rPr>
          <w:b/>
        </w:rPr>
      </w:pPr>
      <w:r w:rsidRPr="00B94650">
        <w:rPr>
          <w:b/>
        </w:rPr>
        <w:t>Положение</w:t>
      </w:r>
    </w:p>
    <w:p w14:paraId="229948AA" w14:textId="77777777" w:rsidR="00025E4F" w:rsidRPr="00B94650" w:rsidRDefault="00A9192E" w:rsidP="00A9192E">
      <w:pPr>
        <w:jc w:val="center"/>
        <w:rPr>
          <w:b/>
        </w:rPr>
      </w:pPr>
      <w:r w:rsidRPr="00B94650">
        <w:rPr>
          <w:b/>
        </w:rPr>
        <w:t>о премировании (установлении поощрительных выплат, вознаграждений)</w:t>
      </w:r>
    </w:p>
    <w:p w14:paraId="6D85742D" w14:textId="77777777" w:rsidR="00025E4F" w:rsidRPr="00B94650" w:rsidRDefault="00025E4F" w:rsidP="00025E4F">
      <w:pPr>
        <w:ind w:firstLine="851"/>
        <w:jc w:val="both"/>
        <w:rPr>
          <w:b/>
        </w:rPr>
      </w:pPr>
    </w:p>
    <w:p w14:paraId="33C6DB0F" w14:textId="77777777" w:rsidR="00025E4F" w:rsidRPr="00B94650" w:rsidRDefault="00025E4F" w:rsidP="00B75F67">
      <w:pPr>
        <w:pStyle w:val="a3"/>
        <w:numPr>
          <w:ilvl w:val="0"/>
          <w:numId w:val="12"/>
        </w:numPr>
        <w:ind w:left="0" w:firstLine="0"/>
        <w:jc w:val="center"/>
        <w:rPr>
          <w:b/>
        </w:rPr>
      </w:pPr>
      <w:r w:rsidRPr="00B94650">
        <w:rPr>
          <w:b/>
        </w:rPr>
        <w:t>Общие положения</w:t>
      </w:r>
    </w:p>
    <w:p w14:paraId="6ECE99E6" w14:textId="77777777" w:rsidR="00025E4F" w:rsidRPr="00B94650" w:rsidRDefault="00025E4F" w:rsidP="00025E4F">
      <w:pPr>
        <w:jc w:val="center"/>
        <w:rPr>
          <w:b/>
        </w:rPr>
      </w:pPr>
    </w:p>
    <w:p w14:paraId="06F30964" w14:textId="77777777" w:rsidR="00025E4F" w:rsidRPr="00B94650" w:rsidRDefault="00025E4F" w:rsidP="00025E4F">
      <w:pPr>
        <w:pStyle w:val="a3"/>
        <w:ind w:left="0"/>
        <w:jc w:val="both"/>
        <w:rPr>
          <w:lang w:eastAsia="en-US"/>
        </w:rPr>
      </w:pPr>
      <w:r w:rsidRPr="00B94650">
        <w:rPr>
          <w:rFonts w:eastAsia="Calibri"/>
          <w:lang w:eastAsia="en-US"/>
        </w:rPr>
        <w:tab/>
        <w:t xml:space="preserve">1.1. Положение </w:t>
      </w:r>
      <w:r w:rsidR="00131A11" w:rsidRPr="00B94650">
        <w:t xml:space="preserve">о премировании (установлении поощрительных выплат, вознаграждений) (далее - Положение) </w:t>
      </w:r>
      <w:r w:rsidRPr="00B94650">
        <w:rPr>
          <w:rFonts w:eastAsia="Calibri"/>
          <w:lang w:eastAsia="en-US"/>
        </w:rPr>
        <w:t xml:space="preserve">разработано в соответствии с </w:t>
      </w:r>
      <w:r w:rsidRPr="00B94650">
        <w:t>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 Ярославля</w:t>
      </w:r>
      <w:r w:rsidRPr="00B94650">
        <w:rPr>
          <w:lang w:eastAsia="en-US"/>
        </w:rPr>
        <w:t xml:space="preserve"> </w:t>
      </w:r>
      <w:r w:rsidRPr="00B94650">
        <w:t>от 24 декабря 2012 года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14:paraId="34BBE61E" w14:textId="77777777" w:rsidR="00025E4F" w:rsidRPr="00B94650" w:rsidRDefault="00025E4F" w:rsidP="00025E4F">
      <w:pPr>
        <w:jc w:val="both"/>
      </w:pPr>
      <w:r w:rsidRPr="00B94650">
        <w:rPr>
          <w:rFonts w:eastAsia="Calibri"/>
          <w:lang w:eastAsia="en-US"/>
        </w:rPr>
        <w:tab/>
        <w:t xml:space="preserve">1.2. Положение </w:t>
      </w:r>
      <w:r w:rsidRPr="00B94650">
        <w:t xml:space="preserve">устанавливает премии (поощрительные выплаты, вознаграждения) единовременного характера для работников </w:t>
      </w:r>
      <w:r w:rsidRPr="00B94650">
        <w:rPr>
          <w:lang w:eastAsia="en-US"/>
        </w:rPr>
        <w:t>муниципального общеобразовательного учреждения «Основная школа № 73» (далее - МОУ школа № 73)</w:t>
      </w:r>
      <w:r w:rsidRPr="00B94650">
        <w:t>.</w:t>
      </w:r>
    </w:p>
    <w:p w14:paraId="2777EDDC" w14:textId="77777777" w:rsidR="00025E4F" w:rsidRPr="00B94650" w:rsidRDefault="00025E4F" w:rsidP="00025E4F">
      <w:pPr>
        <w:jc w:val="both"/>
      </w:pPr>
    </w:p>
    <w:p w14:paraId="3EECC60C" w14:textId="77777777" w:rsidR="00025E4F" w:rsidRPr="00B94650" w:rsidRDefault="00025E4F" w:rsidP="00B75F67">
      <w:pPr>
        <w:pStyle w:val="a3"/>
        <w:numPr>
          <w:ilvl w:val="0"/>
          <w:numId w:val="12"/>
        </w:numPr>
        <w:ind w:left="0" w:firstLine="0"/>
        <w:jc w:val="center"/>
        <w:rPr>
          <w:b/>
        </w:rPr>
      </w:pPr>
      <w:r w:rsidRPr="00B94650">
        <w:rPr>
          <w:b/>
        </w:rPr>
        <w:t>Источники выплаты премий (поощрительных выплат, вознаграждений)</w:t>
      </w:r>
    </w:p>
    <w:p w14:paraId="1C768BE2" w14:textId="77777777" w:rsidR="00025E4F" w:rsidRPr="00B94650" w:rsidRDefault="00025E4F" w:rsidP="00025E4F">
      <w:pPr>
        <w:jc w:val="both"/>
      </w:pPr>
    </w:p>
    <w:p w14:paraId="0AE1288F" w14:textId="77777777" w:rsidR="00025E4F" w:rsidRPr="00B94650" w:rsidRDefault="00025E4F" w:rsidP="00025E4F">
      <w:pPr>
        <w:ind w:firstLine="851"/>
        <w:jc w:val="both"/>
      </w:pPr>
      <w:r w:rsidRPr="00B94650">
        <w:t>2.1. Средства на выплаты премий (поощрительных выплат, вознаграждений) единовременного характера планируются при расчете фонда оплаты труда, формируемого за счет бюджетных ассигнований областного бюджета.</w:t>
      </w:r>
    </w:p>
    <w:p w14:paraId="7ADDA60D" w14:textId="77777777" w:rsidR="00025E4F" w:rsidRPr="00B94650" w:rsidRDefault="00025E4F" w:rsidP="00025E4F">
      <w:pPr>
        <w:ind w:firstLine="851"/>
        <w:jc w:val="both"/>
      </w:pPr>
      <w:r w:rsidRPr="00B94650">
        <w:t>2.2. Конкретный объем средств, предусмотренный МОУ школе № 73 на выплаты премий (поощрительных выплат, вознаграждений) единовременного характера, определяется учредителем в порядке определения нормативных затрат на оказание муниципальных услуг (работ).</w:t>
      </w:r>
    </w:p>
    <w:p w14:paraId="24383217" w14:textId="77777777" w:rsidR="00025E4F" w:rsidRPr="00B94650" w:rsidRDefault="00025E4F" w:rsidP="00025E4F">
      <w:pPr>
        <w:ind w:firstLine="851"/>
        <w:jc w:val="both"/>
      </w:pPr>
      <w:r w:rsidRPr="00B94650">
        <w:t>2.3. Помимо указанного фонда на стимулирование работников на выплату премий (поощрительных выплат, вознаграждений) единовременного характера из бюджетных средств может использоваться экономия фонда оплаты труда МОУ школы № 73 в целом.</w:t>
      </w:r>
    </w:p>
    <w:p w14:paraId="1AE66F74" w14:textId="77777777" w:rsidR="00025E4F" w:rsidRPr="00B94650" w:rsidRDefault="00025E4F" w:rsidP="00025E4F">
      <w:pPr>
        <w:ind w:firstLine="851"/>
        <w:jc w:val="both"/>
      </w:pPr>
    </w:p>
    <w:p w14:paraId="154E797A" w14:textId="77777777" w:rsidR="00025E4F" w:rsidRPr="00B94650" w:rsidRDefault="00025E4F" w:rsidP="00B75F67">
      <w:pPr>
        <w:pStyle w:val="a3"/>
        <w:numPr>
          <w:ilvl w:val="0"/>
          <w:numId w:val="12"/>
        </w:numPr>
        <w:ind w:left="0" w:firstLine="0"/>
        <w:jc w:val="center"/>
        <w:rPr>
          <w:b/>
          <w:bCs/>
        </w:rPr>
      </w:pPr>
      <w:r w:rsidRPr="00B94650">
        <w:rPr>
          <w:b/>
          <w:bCs/>
        </w:rPr>
        <w:t>Условия назначения и виды выплат работникам</w:t>
      </w:r>
    </w:p>
    <w:p w14:paraId="7E9709F8" w14:textId="77777777" w:rsidR="00025E4F" w:rsidRPr="00B94650" w:rsidRDefault="00025E4F" w:rsidP="00025E4F">
      <w:pPr>
        <w:ind w:firstLine="851"/>
        <w:jc w:val="both"/>
      </w:pPr>
    </w:p>
    <w:p w14:paraId="03666855" w14:textId="77777777" w:rsidR="00025E4F" w:rsidRPr="00B94650" w:rsidRDefault="00025E4F" w:rsidP="00B75F67">
      <w:pPr>
        <w:pStyle w:val="a3"/>
        <w:numPr>
          <w:ilvl w:val="1"/>
          <w:numId w:val="12"/>
        </w:numPr>
        <w:ind w:left="0" w:firstLine="851"/>
        <w:jc w:val="both"/>
      </w:pPr>
      <w:r w:rsidRPr="00B94650">
        <w:t>В пределах утвержденного фонда оплаты труда единовременное премирование (вознаграждение) отличившихся работников МОУ школы № 73 может осуществляться:</w:t>
      </w:r>
    </w:p>
    <w:p w14:paraId="0ABD3476" w14:textId="77777777" w:rsidR="00025E4F" w:rsidRPr="00B94650" w:rsidRDefault="00025E4F" w:rsidP="00025E4F">
      <w:pPr>
        <w:pStyle w:val="a3"/>
        <w:ind w:left="0" w:firstLine="851"/>
        <w:jc w:val="both"/>
      </w:pPr>
      <w:r w:rsidRPr="00B94650">
        <w:t>- за успешное выполнение важных (срочных) и ответственных поручений;</w:t>
      </w:r>
    </w:p>
    <w:p w14:paraId="17925375" w14:textId="77777777" w:rsidR="00025E4F" w:rsidRPr="00B94650" w:rsidRDefault="00025E4F" w:rsidP="00025E4F">
      <w:pPr>
        <w:ind w:firstLine="851"/>
        <w:jc w:val="both"/>
      </w:pPr>
      <w:r w:rsidRPr="00B94650">
        <w:t>- за качественное выполнение работниками дополнительных видов работ, не входящих в круг основных обязанностей;</w:t>
      </w:r>
    </w:p>
    <w:p w14:paraId="63987902" w14:textId="77777777" w:rsidR="00025E4F" w:rsidRPr="00B94650" w:rsidRDefault="00025E4F" w:rsidP="00025E4F">
      <w:pPr>
        <w:ind w:firstLine="851"/>
        <w:jc w:val="both"/>
      </w:pPr>
      <w:r w:rsidRPr="00B94650">
        <w:t>- по итогам работы за определенный период (месяц, квартал, полугодие, год);</w:t>
      </w:r>
    </w:p>
    <w:p w14:paraId="6B6722D5" w14:textId="77777777" w:rsidR="00025E4F" w:rsidRPr="00B94650" w:rsidRDefault="00025E4F" w:rsidP="00025E4F">
      <w:pPr>
        <w:ind w:firstLine="851"/>
        <w:jc w:val="both"/>
      </w:pPr>
      <w:r w:rsidRPr="00B94650">
        <w:t>- за безупречную продолжительную трудовую деятельность;</w:t>
      </w:r>
    </w:p>
    <w:p w14:paraId="6EB02ECD" w14:textId="77777777" w:rsidR="00025E4F" w:rsidRPr="00B94650" w:rsidRDefault="00025E4F" w:rsidP="00025E4F">
      <w:pPr>
        <w:ind w:firstLine="851"/>
        <w:jc w:val="both"/>
      </w:pPr>
      <w:r w:rsidRPr="00B94650">
        <w:lastRenderedPageBreak/>
        <w:t>- за проведение разовых мероприятий в масштабе МОУ школы № 73 и (или) на более высоком уровне</w:t>
      </w:r>
      <w:r w:rsidR="00075F2A" w:rsidRPr="00B94650">
        <w:t>.</w:t>
      </w:r>
    </w:p>
    <w:p w14:paraId="78005E30" w14:textId="283E5E78" w:rsidR="00025E4F" w:rsidRPr="00B94650" w:rsidRDefault="00025E4F" w:rsidP="00025E4F">
      <w:pPr>
        <w:ind w:firstLine="851"/>
        <w:jc w:val="both"/>
      </w:pPr>
      <w:r w:rsidRPr="00B94650">
        <w:t xml:space="preserve">3.2. К важным (срочным) и ответственным поручениям относятся поручения, требующие административных, организационных и других решений в разовом порядке при реализации задач и функций, возложенных на МОУ школу № 73. </w:t>
      </w:r>
    </w:p>
    <w:p w14:paraId="412A510C" w14:textId="77777777" w:rsidR="00025E4F" w:rsidRPr="00B94650" w:rsidRDefault="00075F2A" w:rsidP="00025E4F">
      <w:pPr>
        <w:ind w:firstLine="851"/>
        <w:jc w:val="both"/>
      </w:pPr>
      <w:r w:rsidRPr="00B94650">
        <w:t>3.3. Единовременное премирование за определенный период производится в соответствии с утвержденными приказом директора МОУ школы № 73 показателями эффективности деятельности каждого работника.</w:t>
      </w:r>
    </w:p>
    <w:p w14:paraId="0F740BB5" w14:textId="77777777" w:rsidR="00075F2A" w:rsidRPr="00B94650" w:rsidRDefault="00075F2A" w:rsidP="00075F2A">
      <w:pPr>
        <w:ind w:firstLine="851"/>
        <w:jc w:val="both"/>
      </w:pPr>
      <w:r w:rsidRPr="00B94650">
        <w:t xml:space="preserve">3.4. При определении конкретного размера премии работнику учитываются качество, объем и значимость проведенной работы, результаты работы. </w:t>
      </w:r>
    </w:p>
    <w:p w14:paraId="71F1EA21" w14:textId="77777777" w:rsidR="00075F2A" w:rsidRPr="00B94650" w:rsidRDefault="00075F2A" w:rsidP="00025E4F">
      <w:pPr>
        <w:ind w:firstLine="851"/>
        <w:jc w:val="both"/>
      </w:pPr>
    </w:p>
    <w:p w14:paraId="68AFE9D9" w14:textId="77777777" w:rsidR="00025E4F" w:rsidRPr="00B94650" w:rsidRDefault="00025E4F" w:rsidP="00025E4F">
      <w:pPr>
        <w:jc w:val="center"/>
        <w:rPr>
          <w:b/>
          <w:bCs/>
        </w:rPr>
      </w:pPr>
      <w:r w:rsidRPr="00B94650">
        <w:rPr>
          <w:b/>
          <w:bCs/>
        </w:rPr>
        <w:t>4. Порядок назначения выплат</w:t>
      </w:r>
    </w:p>
    <w:p w14:paraId="3FAB1F65" w14:textId="77777777" w:rsidR="00025E4F" w:rsidRPr="00B94650" w:rsidRDefault="00025E4F" w:rsidP="00025E4F">
      <w:pPr>
        <w:ind w:firstLine="851"/>
        <w:jc w:val="both"/>
      </w:pPr>
    </w:p>
    <w:p w14:paraId="22E03F4F" w14:textId="77777777" w:rsidR="00025E4F" w:rsidRPr="00B94650" w:rsidRDefault="00025E4F" w:rsidP="00025E4F">
      <w:pPr>
        <w:ind w:firstLine="851"/>
        <w:jc w:val="both"/>
      </w:pPr>
      <w:r w:rsidRPr="00B94650">
        <w:t>4.1. Решение о выплате единовременного поощрения работнику оформляется приказом директора МОУ школы № 73 на основании решения балансовой комиссии.</w:t>
      </w:r>
    </w:p>
    <w:p w14:paraId="0FE97678" w14:textId="77777777" w:rsidR="00025E4F" w:rsidRPr="00B94650" w:rsidRDefault="00025E4F" w:rsidP="00025E4F">
      <w:pPr>
        <w:ind w:firstLine="851"/>
        <w:jc w:val="both"/>
      </w:pPr>
      <w:r w:rsidRPr="00B94650">
        <w:t>4.2. Размер единовременного поощрения устанавливаются в процентном отношении к установленному работнику должностному окладу (ставке заработной платы) в трудовом договоре или в абсолютном размере.</w:t>
      </w:r>
    </w:p>
    <w:p w14:paraId="0A7298FD" w14:textId="77777777" w:rsidR="00025E4F" w:rsidRPr="00B94650" w:rsidRDefault="00025E4F" w:rsidP="00025E4F">
      <w:pPr>
        <w:ind w:firstLine="851"/>
        <w:jc w:val="both"/>
      </w:pPr>
      <w:r w:rsidRPr="00B94650">
        <w:t>4.3. Выплаты производятся в пределах фонда оплаты труда на основании приказа директора МОУ школы № 73.</w:t>
      </w:r>
    </w:p>
    <w:p w14:paraId="6963C8A5" w14:textId="7BBAF8A8" w:rsidR="00025E4F" w:rsidRPr="00B94650" w:rsidRDefault="00025E4F" w:rsidP="00025E4F">
      <w:pPr>
        <w:ind w:firstLine="851"/>
        <w:jc w:val="both"/>
      </w:pPr>
      <w:r w:rsidRPr="00B94650">
        <w:t>4.4. Работнику, имеющему дисциплинарные взыскания, единовременное премирование (вознаграждение) не выплачивается.</w:t>
      </w:r>
    </w:p>
    <w:p w14:paraId="34155EA0" w14:textId="77777777" w:rsidR="00025E4F" w:rsidRPr="00B94650" w:rsidRDefault="00025E4F" w:rsidP="00025E4F">
      <w:pPr>
        <w:ind w:firstLine="851"/>
        <w:jc w:val="both"/>
      </w:pPr>
      <w:r w:rsidRPr="00B94650">
        <w:t>4.5. Директор МОУ школы № 73 имеет право вносить на заседания балансовой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14:paraId="32DBDD31" w14:textId="77777777" w:rsidR="00025E4F" w:rsidRPr="00B94650" w:rsidRDefault="00025E4F" w:rsidP="00025E4F">
      <w:pPr>
        <w:ind w:firstLine="851"/>
        <w:jc w:val="both"/>
      </w:pPr>
      <w:r w:rsidRPr="00B94650">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14:paraId="37C17C10" w14:textId="77777777" w:rsidR="00025E4F" w:rsidRPr="00B94650" w:rsidRDefault="00025E4F" w:rsidP="00025E4F">
      <w:pPr>
        <w:ind w:firstLine="851"/>
        <w:jc w:val="both"/>
      </w:pPr>
      <w:r w:rsidRPr="00B94650">
        <w:t xml:space="preserve">4.6. При отсутствии или недостатке финансовых средств, в том числе средств областного бюджета, по не зависящим от </w:t>
      </w:r>
      <w:r w:rsidR="00131A11" w:rsidRPr="00B94650">
        <w:t>МОУ школы № 73</w:t>
      </w:r>
      <w:r w:rsidRPr="00B94650">
        <w:t xml:space="preserve"> причинам директор </w:t>
      </w:r>
      <w:r w:rsidR="00131A11" w:rsidRPr="00B94650">
        <w:t>МОУ школы № 73</w:t>
      </w:r>
      <w:r w:rsidRPr="00B94650">
        <w:t xml:space="preserve"> имеет право приостановить выплату премий либо пересмотреть их размеры на основании решения </w:t>
      </w:r>
      <w:r w:rsidR="00131A11" w:rsidRPr="00B94650">
        <w:t xml:space="preserve">балансовой </w:t>
      </w:r>
      <w:r w:rsidRPr="00B94650">
        <w:t>комиссии.</w:t>
      </w:r>
    </w:p>
    <w:p w14:paraId="14C154CC" w14:textId="77777777" w:rsidR="00025E4F" w:rsidRPr="00B94650" w:rsidRDefault="00025E4F" w:rsidP="00025E4F">
      <w:pPr>
        <w:ind w:firstLine="851"/>
        <w:jc w:val="both"/>
      </w:pPr>
      <w:r w:rsidRPr="00B94650">
        <w:t>4.7. Выплаты единовременных премий (поощрительных выплат, вознаграждений)</w:t>
      </w:r>
      <w:r w:rsidR="00131A11" w:rsidRPr="00B94650">
        <w:t xml:space="preserve"> </w:t>
      </w:r>
      <w:r w:rsidRPr="00B94650">
        <w:t xml:space="preserve">директору </w:t>
      </w:r>
      <w:r w:rsidR="00131A11" w:rsidRPr="00B94650">
        <w:t>МОУ школы № 73</w:t>
      </w:r>
      <w:r w:rsidRPr="00B94650">
        <w:t xml:space="preserve">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14:paraId="57DEC790" w14:textId="77777777" w:rsidR="00025E4F" w:rsidRPr="00B94650" w:rsidRDefault="00025E4F" w:rsidP="00025E4F">
      <w:pPr>
        <w:ind w:firstLine="851"/>
        <w:jc w:val="both"/>
        <w:rPr>
          <w:b/>
        </w:rPr>
      </w:pPr>
      <w:r w:rsidRPr="00B94650">
        <w:t>4.8.   Суммы единовременного премирования учитываются при исчислении среднего заработка в порядке, предусмотренном Правительством РФ.</w:t>
      </w:r>
    </w:p>
    <w:p w14:paraId="189AB4A9" w14:textId="77777777" w:rsidR="00025E4F" w:rsidRPr="00B94650" w:rsidRDefault="00025E4F" w:rsidP="00025E4F">
      <w:pPr>
        <w:ind w:firstLine="851"/>
        <w:jc w:val="both"/>
      </w:pPr>
    </w:p>
    <w:p w14:paraId="0211669A" w14:textId="77777777" w:rsidR="00025E4F" w:rsidRPr="00B94650" w:rsidRDefault="00025E4F" w:rsidP="00025E4F">
      <w:pPr>
        <w:pStyle w:val="a3"/>
        <w:ind w:left="360"/>
        <w:jc w:val="center"/>
        <w:rPr>
          <w:b/>
        </w:rPr>
      </w:pPr>
      <w:r w:rsidRPr="00B94650">
        <w:rPr>
          <w:b/>
        </w:rPr>
        <w:t>5. Заключительные положения</w:t>
      </w:r>
    </w:p>
    <w:p w14:paraId="7099E60D" w14:textId="77777777" w:rsidR="00025E4F" w:rsidRPr="00B94650" w:rsidRDefault="00025E4F" w:rsidP="00025E4F">
      <w:pPr>
        <w:pStyle w:val="a3"/>
        <w:ind w:left="360"/>
        <w:jc w:val="center"/>
        <w:rPr>
          <w:b/>
        </w:rPr>
      </w:pPr>
    </w:p>
    <w:p w14:paraId="5B1B8532" w14:textId="77777777" w:rsidR="00025E4F" w:rsidRPr="00B94650" w:rsidRDefault="00025E4F" w:rsidP="00025E4F">
      <w:pPr>
        <w:ind w:firstLine="851"/>
        <w:jc w:val="both"/>
      </w:pPr>
      <w:r w:rsidRPr="00B94650">
        <w:t>5.1. Положение о премировании (установлении поощрительных выплат, вознаграждений)</w:t>
      </w:r>
      <w:r w:rsidR="00131A11" w:rsidRPr="00B94650">
        <w:t xml:space="preserve"> </w:t>
      </w:r>
      <w:r w:rsidRPr="00B94650">
        <w:t xml:space="preserve">является неотъемлемой частью Положения об оплате труда работников </w:t>
      </w:r>
      <w:r w:rsidR="00131A11" w:rsidRPr="00B94650">
        <w:t>МОУ школы № 73</w:t>
      </w:r>
      <w:r w:rsidRPr="00B94650">
        <w:t xml:space="preserve">. </w:t>
      </w:r>
    </w:p>
    <w:p w14:paraId="49D1C57A" w14:textId="77777777" w:rsidR="00025E4F" w:rsidRPr="00B94650" w:rsidRDefault="00025E4F" w:rsidP="00025E4F">
      <w:pPr>
        <w:ind w:firstLine="851"/>
        <w:jc w:val="both"/>
      </w:pPr>
      <w:r w:rsidRPr="00B94650">
        <w:t xml:space="preserve">5.2. </w:t>
      </w:r>
      <w:r w:rsidR="00131A11" w:rsidRPr="00B94650">
        <w:t xml:space="preserve">МОУ школа № 73 </w:t>
      </w:r>
      <w:r w:rsidRPr="00B94650">
        <w:t>имеет право дополнять и изменять отдельные статьи данного Положения, не противоречащие действующему законодательству в сфере оплаты труда.</w:t>
      </w:r>
    </w:p>
    <w:p w14:paraId="0F91ABE5" w14:textId="4EE247C8" w:rsidR="00025E4F" w:rsidRPr="00B94650" w:rsidRDefault="00025E4F" w:rsidP="00025E4F">
      <w:pPr>
        <w:ind w:firstLine="851"/>
        <w:jc w:val="both"/>
      </w:pPr>
      <w:r w:rsidRPr="00B94650">
        <w:t>5.3. Все изменения и дополнения к настоящему Положению принимаются</w:t>
      </w:r>
      <w:r w:rsidR="00131A11" w:rsidRPr="00B94650">
        <w:t xml:space="preserve"> </w:t>
      </w:r>
      <w:r w:rsidRPr="00B94650">
        <w:t>на общем собрании трудового коллектива</w:t>
      </w:r>
      <w:r w:rsidR="00131A11" w:rsidRPr="00B94650">
        <w:t xml:space="preserve"> </w:t>
      </w:r>
      <w:r w:rsidRPr="00B94650">
        <w:t xml:space="preserve">и согласовываются с профсоюзным комитетом работников </w:t>
      </w:r>
      <w:r w:rsidR="00131A11" w:rsidRPr="00B94650">
        <w:t>МОУ школы № 73</w:t>
      </w:r>
      <w:r w:rsidRPr="00B94650">
        <w:t>.</w:t>
      </w:r>
    </w:p>
    <w:p w14:paraId="627C2A1C" w14:textId="77777777" w:rsidR="00AA48A8" w:rsidRPr="00B94650" w:rsidRDefault="00025E4F" w:rsidP="00025E4F">
      <w:pPr>
        <w:ind w:firstLine="851"/>
        <w:jc w:val="both"/>
      </w:pPr>
      <w:r w:rsidRPr="00B94650">
        <w:lastRenderedPageBreak/>
        <w:t xml:space="preserve">5.4. Настоящее Положение может быть отменено только общим собранием работников </w:t>
      </w:r>
      <w:r w:rsidR="00131A11" w:rsidRPr="00B94650">
        <w:t>МОУ школы № 73</w:t>
      </w:r>
      <w:r w:rsidRPr="00B94650">
        <w:t>.</w:t>
      </w:r>
    </w:p>
    <w:p w14:paraId="50685DAC" w14:textId="77777777" w:rsidR="00AA48A8" w:rsidRPr="00B94650" w:rsidRDefault="00AA48A8">
      <w:pPr>
        <w:spacing w:after="200" w:line="276" w:lineRule="auto"/>
      </w:pPr>
      <w:r w:rsidRPr="00B94650">
        <w:br w:type="page"/>
      </w:r>
    </w:p>
    <w:p w14:paraId="4EDE5FBB" w14:textId="77777777" w:rsidR="00AA48A8" w:rsidRPr="00B94650" w:rsidRDefault="00AA48A8" w:rsidP="00AA48A8">
      <w:pPr>
        <w:jc w:val="right"/>
      </w:pPr>
      <w:r w:rsidRPr="00B94650">
        <w:lastRenderedPageBreak/>
        <w:t xml:space="preserve">Приложение № </w:t>
      </w:r>
      <w:r w:rsidR="00B94650" w:rsidRPr="00B94650">
        <w:t>8</w:t>
      </w:r>
    </w:p>
    <w:p w14:paraId="440B7761" w14:textId="77777777" w:rsidR="00AA48A8" w:rsidRPr="00B94650" w:rsidRDefault="00AA48A8" w:rsidP="00AA48A8">
      <w:pPr>
        <w:jc w:val="right"/>
      </w:pPr>
      <w:r w:rsidRPr="00B94650">
        <w:t xml:space="preserve">к коллективному договору </w:t>
      </w:r>
    </w:p>
    <w:p w14:paraId="06EF940A" w14:textId="77777777" w:rsidR="00AA48A8" w:rsidRPr="00B94650" w:rsidRDefault="00AA48A8" w:rsidP="00AA48A8">
      <w:pPr>
        <w:jc w:val="right"/>
      </w:pPr>
      <w:r w:rsidRPr="00B94650">
        <w:t xml:space="preserve">МОУ школы № 73 </w:t>
      </w:r>
    </w:p>
    <w:p w14:paraId="300F0845" w14:textId="77777777" w:rsidR="00025E4F" w:rsidRPr="00B94650" w:rsidRDefault="00AA48A8" w:rsidP="00AA48A8">
      <w:pPr>
        <w:ind w:firstLine="851"/>
        <w:jc w:val="right"/>
      </w:pPr>
      <w:r w:rsidRPr="00B94650">
        <w:t>на 2020 - 2023 годы</w:t>
      </w:r>
    </w:p>
    <w:p w14:paraId="4BBD013A" w14:textId="77777777" w:rsidR="00AA48A8" w:rsidRPr="00B94650" w:rsidRDefault="00AA48A8" w:rsidP="00AA48A8">
      <w:pPr>
        <w:ind w:firstLine="851"/>
        <w:jc w:val="right"/>
      </w:pPr>
    </w:p>
    <w:tbl>
      <w:tblPr>
        <w:tblW w:w="9924" w:type="dxa"/>
        <w:tblInd w:w="-318" w:type="dxa"/>
        <w:tblLook w:val="01E0" w:firstRow="1" w:lastRow="1" w:firstColumn="1" w:lastColumn="1" w:noHBand="0" w:noVBand="0"/>
      </w:tblPr>
      <w:tblGrid>
        <w:gridCol w:w="3545"/>
        <w:gridCol w:w="2835"/>
        <w:gridCol w:w="3544"/>
      </w:tblGrid>
      <w:tr w:rsidR="00B94650" w:rsidRPr="00B94650" w14:paraId="24EF7A0A" w14:textId="77777777" w:rsidTr="00A9192E">
        <w:tc>
          <w:tcPr>
            <w:tcW w:w="3545" w:type="dxa"/>
          </w:tcPr>
          <w:p w14:paraId="2CE4F6D2" w14:textId="77777777" w:rsidR="00025E4F" w:rsidRPr="00B94650" w:rsidRDefault="00025E4F" w:rsidP="00A9192E">
            <w:pPr>
              <w:jc w:val="center"/>
            </w:pPr>
            <w:r w:rsidRPr="00B94650">
              <w:br w:type="page"/>
              <w:t>Принято на общем собрании</w:t>
            </w:r>
          </w:p>
          <w:p w14:paraId="66DDAD94" w14:textId="77777777" w:rsidR="00025E4F" w:rsidRPr="00B94650" w:rsidRDefault="00025E4F" w:rsidP="00A9192E">
            <w:pPr>
              <w:jc w:val="center"/>
            </w:pPr>
            <w:r w:rsidRPr="00B94650">
              <w:t>работников муниципального</w:t>
            </w:r>
          </w:p>
          <w:p w14:paraId="6158F80E" w14:textId="77777777" w:rsidR="00025E4F" w:rsidRPr="00B94650" w:rsidRDefault="00025E4F" w:rsidP="00A9192E">
            <w:pPr>
              <w:jc w:val="center"/>
            </w:pPr>
            <w:r w:rsidRPr="00B94650">
              <w:t>общеобразовательного</w:t>
            </w:r>
          </w:p>
          <w:p w14:paraId="2D312381" w14:textId="77777777" w:rsidR="00025E4F" w:rsidRPr="00B94650" w:rsidRDefault="00025E4F" w:rsidP="00A9192E">
            <w:pPr>
              <w:ind w:left="-249" w:right="-108" w:firstLine="249"/>
              <w:jc w:val="center"/>
            </w:pPr>
            <w:r w:rsidRPr="00B94650">
              <w:t>учреждения</w:t>
            </w:r>
          </w:p>
          <w:p w14:paraId="512BCD5A" w14:textId="77777777" w:rsidR="00025E4F" w:rsidRPr="00B94650" w:rsidRDefault="00025E4F" w:rsidP="00A9192E">
            <w:pPr>
              <w:ind w:left="-249" w:right="34" w:firstLine="249"/>
              <w:jc w:val="center"/>
            </w:pPr>
            <w:r w:rsidRPr="00B94650">
              <w:t>«Основная школа № 73»</w:t>
            </w:r>
          </w:p>
          <w:p w14:paraId="1871C619" w14:textId="77777777" w:rsidR="00025E4F" w:rsidRPr="00B94650" w:rsidRDefault="00025E4F" w:rsidP="00A9192E">
            <w:pPr>
              <w:ind w:right="-613"/>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835" w:type="dxa"/>
          </w:tcPr>
          <w:p w14:paraId="5FC95CBC" w14:textId="77777777" w:rsidR="00025E4F" w:rsidRPr="00B94650" w:rsidRDefault="00025E4F" w:rsidP="00A9192E">
            <w:pPr>
              <w:widowControl w:val="0"/>
              <w:jc w:val="center"/>
            </w:pPr>
            <w:r w:rsidRPr="00B94650">
              <w:t>С учетом мнения</w:t>
            </w:r>
          </w:p>
          <w:p w14:paraId="4AF78637" w14:textId="77777777" w:rsidR="00025E4F" w:rsidRPr="00B94650" w:rsidRDefault="00025E4F" w:rsidP="00A9192E">
            <w:pPr>
              <w:widowControl w:val="0"/>
              <w:jc w:val="center"/>
            </w:pPr>
            <w:r w:rsidRPr="00B94650">
              <w:t>профсоюзного комитета</w:t>
            </w:r>
          </w:p>
          <w:p w14:paraId="14E4D7BB" w14:textId="77777777" w:rsidR="00025E4F" w:rsidRPr="00B94650" w:rsidRDefault="00025E4F" w:rsidP="00A9192E">
            <w:pPr>
              <w:widowControl w:val="0"/>
              <w:jc w:val="center"/>
            </w:pPr>
            <w:r w:rsidRPr="00B94650">
              <w:t>Председатель ПК</w:t>
            </w:r>
          </w:p>
          <w:p w14:paraId="2A34DC0E" w14:textId="77777777" w:rsidR="00025E4F" w:rsidRPr="00B94650" w:rsidRDefault="00025E4F" w:rsidP="00A9192E">
            <w:pPr>
              <w:spacing w:after="200"/>
              <w:ind w:right="-250"/>
              <w:jc w:val="center"/>
              <w:rPr>
                <w:rFonts w:eastAsia="Calibri"/>
                <w:bCs/>
                <w:lang w:eastAsia="en-US"/>
              </w:rPr>
            </w:pPr>
            <w:r w:rsidRPr="00B94650">
              <w:rPr>
                <w:rFonts w:eastAsia="Calibri"/>
                <w:lang w:eastAsia="en-US"/>
              </w:rPr>
              <w:t>_________Н.А. Лымарева</w:t>
            </w:r>
          </w:p>
          <w:p w14:paraId="48EAC4A0" w14:textId="59E89C25"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сентября</w:t>
            </w:r>
            <w:r w:rsidRPr="00B94650">
              <w:rPr>
                <w:rFonts w:eastAsia="Calibri"/>
                <w:bCs/>
                <w:lang w:eastAsia="en-US"/>
              </w:rPr>
              <w:t xml:space="preserve"> 20</w:t>
            </w:r>
            <w:r w:rsidRPr="00B94650">
              <w:rPr>
                <w:rFonts w:eastAsia="Calibri"/>
                <w:bCs/>
                <w:u w:val="single"/>
                <w:lang w:eastAsia="en-US"/>
              </w:rPr>
              <w:t>20</w:t>
            </w:r>
            <w:r w:rsidRPr="00B94650">
              <w:rPr>
                <w:rFonts w:eastAsia="Calibri"/>
                <w:bCs/>
                <w:lang w:eastAsia="en-US"/>
              </w:rPr>
              <w:t xml:space="preserve"> г.</w:t>
            </w:r>
          </w:p>
        </w:tc>
        <w:tc>
          <w:tcPr>
            <w:tcW w:w="3544" w:type="dxa"/>
          </w:tcPr>
          <w:p w14:paraId="71860929" w14:textId="77777777" w:rsidR="00025E4F" w:rsidRPr="00B94650" w:rsidRDefault="00025E4F" w:rsidP="00A9192E">
            <w:pPr>
              <w:jc w:val="center"/>
              <w:rPr>
                <w:rFonts w:eastAsia="Calibri"/>
                <w:bCs/>
                <w:lang w:eastAsia="en-US"/>
              </w:rPr>
            </w:pPr>
            <w:r w:rsidRPr="00B94650">
              <w:rPr>
                <w:rFonts w:eastAsia="Calibri"/>
                <w:bCs/>
                <w:lang w:eastAsia="en-US"/>
              </w:rPr>
              <w:t>Утверждаю:</w:t>
            </w:r>
          </w:p>
          <w:p w14:paraId="3E1A5E55" w14:textId="77777777" w:rsidR="00025E4F" w:rsidRPr="00B94650" w:rsidRDefault="00025E4F" w:rsidP="00A9192E">
            <w:pPr>
              <w:jc w:val="center"/>
              <w:rPr>
                <w:rFonts w:eastAsia="Calibri"/>
                <w:bCs/>
                <w:lang w:eastAsia="en-US"/>
              </w:rPr>
            </w:pPr>
            <w:r w:rsidRPr="00B94650">
              <w:rPr>
                <w:rFonts w:eastAsia="Calibri"/>
                <w:bCs/>
                <w:lang w:eastAsia="en-US"/>
              </w:rPr>
              <w:t>Директор МОУ школы № 73</w:t>
            </w:r>
          </w:p>
          <w:p w14:paraId="14A1C736" w14:textId="77777777" w:rsidR="00025E4F" w:rsidRPr="00B94650" w:rsidRDefault="00025E4F" w:rsidP="00A9192E">
            <w:pPr>
              <w:jc w:val="center"/>
              <w:rPr>
                <w:rFonts w:eastAsia="Calibri"/>
                <w:bCs/>
                <w:lang w:eastAsia="en-US"/>
              </w:rPr>
            </w:pPr>
            <w:r w:rsidRPr="00B94650">
              <w:rPr>
                <w:rFonts w:eastAsia="Calibri"/>
                <w:bCs/>
                <w:lang w:eastAsia="en-US"/>
              </w:rPr>
              <w:t>______________ Е.В. Буева</w:t>
            </w:r>
          </w:p>
          <w:p w14:paraId="1D641E6A" w14:textId="77777777" w:rsidR="00025E4F" w:rsidRPr="00B94650" w:rsidRDefault="00025E4F"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r>
    </w:tbl>
    <w:p w14:paraId="12298796" w14:textId="77777777" w:rsidR="00025E4F" w:rsidRPr="00B94650" w:rsidRDefault="00025E4F" w:rsidP="00C02029">
      <w:pPr>
        <w:ind w:firstLine="851"/>
        <w:jc w:val="both"/>
      </w:pPr>
    </w:p>
    <w:p w14:paraId="5E433093" w14:textId="77777777" w:rsidR="00A9192E" w:rsidRPr="00B94650" w:rsidRDefault="00A9192E" w:rsidP="00A9192E">
      <w:pPr>
        <w:jc w:val="center"/>
        <w:rPr>
          <w:bCs/>
        </w:rPr>
      </w:pPr>
      <w:r w:rsidRPr="00B94650">
        <w:rPr>
          <w:bCs/>
        </w:rPr>
        <w:t>Муниципальное общеобразовательное учреждение</w:t>
      </w:r>
    </w:p>
    <w:p w14:paraId="52AB6240" w14:textId="77777777" w:rsidR="00A9192E" w:rsidRPr="00B94650" w:rsidRDefault="00A9192E" w:rsidP="00A9192E">
      <w:pPr>
        <w:ind w:firstLine="540"/>
        <w:jc w:val="center"/>
      </w:pPr>
      <w:r w:rsidRPr="00B94650">
        <w:rPr>
          <w:bCs/>
        </w:rPr>
        <w:t>«Основная школа № 73»</w:t>
      </w:r>
    </w:p>
    <w:p w14:paraId="13E50BD7" w14:textId="77777777" w:rsidR="00A9192E" w:rsidRPr="00B94650" w:rsidRDefault="00A9192E" w:rsidP="00131A11">
      <w:pPr>
        <w:jc w:val="center"/>
        <w:rPr>
          <w:b/>
        </w:rPr>
      </w:pPr>
    </w:p>
    <w:p w14:paraId="550401BC" w14:textId="77777777" w:rsidR="00A9192E" w:rsidRPr="00B94650" w:rsidRDefault="00A9192E" w:rsidP="00131A11">
      <w:pPr>
        <w:jc w:val="center"/>
        <w:rPr>
          <w:b/>
        </w:rPr>
      </w:pPr>
      <w:r w:rsidRPr="00B94650">
        <w:rPr>
          <w:b/>
        </w:rPr>
        <w:t>Положение</w:t>
      </w:r>
    </w:p>
    <w:p w14:paraId="15C35FD8" w14:textId="77777777" w:rsidR="00A9192E" w:rsidRPr="00B94650" w:rsidRDefault="00A9192E" w:rsidP="00131A11">
      <w:pPr>
        <w:jc w:val="center"/>
        <w:rPr>
          <w:b/>
        </w:rPr>
      </w:pPr>
      <w:r w:rsidRPr="00B94650">
        <w:rPr>
          <w:b/>
        </w:rPr>
        <w:t>о выплатах социального характера</w:t>
      </w:r>
    </w:p>
    <w:p w14:paraId="03408D15" w14:textId="77777777" w:rsidR="00131A11" w:rsidRPr="00B94650" w:rsidRDefault="00131A11" w:rsidP="00131A11">
      <w:pPr>
        <w:jc w:val="both"/>
      </w:pPr>
    </w:p>
    <w:p w14:paraId="5E71072A" w14:textId="77777777" w:rsidR="00131A11" w:rsidRPr="00B94650" w:rsidRDefault="00131A11" w:rsidP="00B75F67">
      <w:pPr>
        <w:pStyle w:val="a3"/>
        <w:numPr>
          <w:ilvl w:val="0"/>
          <w:numId w:val="13"/>
        </w:numPr>
        <w:ind w:left="0" w:firstLine="0"/>
        <w:jc w:val="center"/>
        <w:rPr>
          <w:b/>
        </w:rPr>
      </w:pPr>
      <w:r w:rsidRPr="00B94650">
        <w:rPr>
          <w:b/>
        </w:rPr>
        <w:t>Общие положения</w:t>
      </w:r>
    </w:p>
    <w:p w14:paraId="312CBA5E" w14:textId="77777777" w:rsidR="00131A11" w:rsidRPr="00B94650" w:rsidRDefault="00131A11" w:rsidP="00131A11">
      <w:pPr>
        <w:pStyle w:val="a3"/>
        <w:ind w:left="0"/>
        <w:jc w:val="center"/>
        <w:rPr>
          <w:b/>
        </w:rPr>
      </w:pPr>
    </w:p>
    <w:p w14:paraId="1BF6660B" w14:textId="77777777" w:rsidR="00131A11" w:rsidRPr="00B94650" w:rsidRDefault="00131A11" w:rsidP="00131A11">
      <w:pPr>
        <w:pStyle w:val="a3"/>
        <w:ind w:left="0"/>
        <w:jc w:val="both"/>
        <w:rPr>
          <w:lang w:eastAsia="en-US"/>
        </w:rPr>
      </w:pPr>
      <w:r w:rsidRPr="00B94650">
        <w:rPr>
          <w:rFonts w:eastAsia="Calibri"/>
          <w:lang w:eastAsia="en-US"/>
        </w:rPr>
        <w:tab/>
        <w:t xml:space="preserve">1.1. Положение </w:t>
      </w:r>
      <w:r w:rsidRPr="00B94650">
        <w:t xml:space="preserve">о выплатах социального характера (далее - Положение) </w:t>
      </w:r>
      <w:r w:rsidRPr="00B94650">
        <w:rPr>
          <w:rFonts w:eastAsia="Calibri"/>
          <w:lang w:eastAsia="en-US"/>
        </w:rPr>
        <w:t xml:space="preserve">разработано в соответствии с </w:t>
      </w:r>
      <w:r w:rsidRPr="00B94650">
        <w:t>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 Ярославля</w:t>
      </w:r>
      <w:r w:rsidRPr="00B94650">
        <w:rPr>
          <w:lang w:eastAsia="en-US"/>
        </w:rPr>
        <w:t xml:space="preserve"> </w:t>
      </w:r>
      <w:r w:rsidRPr="00B94650">
        <w:t>от 24 декабря 2012 года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14:paraId="56B568D2" w14:textId="77777777" w:rsidR="00131A11" w:rsidRPr="00B94650" w:rsidRDefault="00131A11" w:rsidP="00131A11">
      <w:pPr>
        <w:jc w:val="both"/>
      </w:pPr>
      <w:r w:rsidRPr="00B94650">
        <w:rPr>
          <w:rFonts w:eastAsia="Calibri"/>
          <w:lang w:eastAsia="en-US"/>
        </w:rPr>
        <w:tab/>
        <w:t xml:space="preserve">1.2. Положение </w:t>
      </w:r>
      <w:r w:rsidRPr="00B94650">
        <w:t xml:space="preserve">устанавливает выплаты социального характера для работников </w:t>
      </w:r>
      <w:r w:rsidRPr="00B94650">
        <w:rPr>
          <w:lang w:eastAsia="en-US"/>
        </w:rPr>
        <w:t>муниципального общеобразовательного учреждения «Основная школа № 73» (далее - МОУ школа № 73)</w:t>
      </w:r>
      <w:r w:rsidRPr="00B94650">
        <w:t>.</w:t>
      </w:r>
    </w:p>
    <w:p w14:paraId="08831C4E" w14:textId="77777777" w:rsidR="00131A11" w:rsidRPr="00B94650" w:rsidRDefault="00131A11" w:rsidP="00131A11">
      <w:pPr>
        <w:jc w:val="both"/>
      </w:pPr>
    </w:p>
    <w:p w14:paraId="28E191E9" w14:textId="77777777" w:rsidR="00131A11" w:rsidRPr="00B94650" w:rsidRDefault="00131A11" w:rsidP="00B75F67">
      <w:pPr>
        <w:pStyle w:val="a3"/>
        <w:numPr>
          <w:ilvl w:val="0"/>
          <w:numId w:val="13"/>
        </w:numPr>
        <w:ind w:left="0" w:firstLine="0"/>
        <w:jc w:val="center"/>
        <w:rPr>
          <w:b/>
        </w:rPr>
      </w:pPr>
      <w:r w:rsidRPr="00B94650">
        <w:rPr>
          <w:b/>
        </w:rPr>
        <w:t>Источники выплаты</w:t>
      </w:r>
    </w:p>
    <w:p w14:paraId="70A76C9C" w14:textId="77777777" w:rsidR="00131A11" w:rsidRPr="00B94650" w:rsidRDefault="00131A11" w:rsidP="00131A11">
      <w:pPr>
        <w:pStyle w:val="a3"/>
        <w:ind w:left="0"/>
        <w:jc w:val="center"/>
        <w:rPr>
          <w:b/>
        </w:rPr>
      </w:pPr>
    </w:p>
    <w:p w14:paraId="61FE9C20" w14:textId="4BBB2523" w:rsidR="00131A11" w:rsidRPr="00B94650" w:rsidRDefault="00131A11" w:rsidP="00131A11">
      <w:pPr>
        <w:ind w:firstLine="851"/>
        <w:jc w:val="both"/>
      </w:pPr>
      <w:r w:rsidRPr="00B94650">
        <w:t>2.1. Выплаты социального характера производятся за счет стимулирующей части фонда оплаты труда, формируемого за счет бюджетных ассигнований областного бюджета.</w:t>
      </w:r>
    </w:p>
    <w:p w14:paraId="7FB85069" w14:textId="77777777" w:rsidR="00131A11" w:rsidRPr="00B94650" w:rsidRDefault="00131A11" w:rsidP="00131A11">
      <w:pPr>
        <w:ind w:firstLine="851"/>
        <w:jc w:val="both"/>
      </w:pPr>
      <w:r w:rsidRPr="00B94650">
        <w:t xml:space="preserve">2.2. Конкретный объем средств, предусмотренный </w:t>
      </w:r>
      <w:r w:rsidRPr="00B94650">
        <w:rPr>
          <w:lang w:eastAsia="en-US"/>
        </w:rPr>
        <w:t>МОУ школе № 73</w:t>
      </w:r>
      <w:r w:rsidRPr="00B94650">
        <w:t xml:space="preserve"> на выплаты социального характера, определяется учредителем в порядке определения нормативных затрат на оказание муниципальных услуг (работ).</w:t>
      </w:r>
    </w:p>
    <w:p w14:paraId="5CF1D5B6" w14:textId="77777777" w:rsidR="00131A11" w:rsidRPr="00B94650" w:rsidRDefault="00131A11" w:rsidP="00131A11">
      <w:pPr>
        <w:ind w:firstLine="851"/>
        <w:jc w:val="both"/>
      </w:pPr>
      <w:r w:rsidRPr="00B94650">
        <w:t xml:space="preserve">2.3. 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w:t>
      </w:r>
      <w:r w:rsidRPr="00B94650">
        <w:rPr>
          <w:lang w:eastAsia="en-US"/>
        </w:rPr>
        <w:t>МОУ школы № 73</w:t>
      </w:r>
      <w:r w:rsidRPr="00B94650">
        <w:t xml:space="preserve"> в целом.</w:t>
      </w:r>
    </w:p>
    <w:p w14:paraId="44A093D7" w14:textId="77777777" w:rsidR="00131A11" w:rsidRPr="00B94650" w:rsidRDefault="00131A11" w:rsidP="00131A11">
      <w:pPr>
        <w:ind w:firstLine="851"/>
        <w:jc w:val="both"/>
      </w:pPr>
    </w:p>
    <w:p w14:paraId="5F546816" w14:textId="77777777" w:rsidR="00131A11" w:rsidRPr="00B94650" w:rsidRDefault="00131A11" w:rsidP="00B75F67">
      <w:pPr>
        <w:pStyle w:val="a3"/>
        <w:numPr>
          <w:ilvl w:val="0"/>
          <w:numId w:val="13"/>
        </w:numPr>
        <w:ind w:left="0" w:firstLine="0"/>
        <w:jc w:val="center"/>
        <w:rPr>
          <w:b/>
          <w:bCs/>
        </w:rPr>
      </w:pPr>
      <w:r w:rsidRPr="00B94650">
        <w:rPr>
          <w:b/>
          <w:bCs/>
        </w:rPr>
        <w:t>Условия и виды выплат и порядок их назначения</w:t>
      </w:r>
    </w:p>
    <w:p w14:paraId="4429EAAF" w14:textId="77777777" w:rsidR="00131A11" w:rsidRPr="00B94650" w:rsidRDefault="00131A11" w:rsidP="00131A11">
      <w:pPr>
        <w:pStyle w:val="a3"/>
        <w:ind w:left="0"/>
        <w:jc w:val="center"/>
        <w:rPr>
          <w:b/>
          <w:bCs/>
        </w:rPr>
      </w:pPr>
    </w:p>
    <w:p w14:paraId="171D1B7C" w14:textId="77777777" w:rsidR="00131A11" w:rsidRPr="00B94650" w:rsidRDefault="00131A11" w:rsidP="00B75F67">
      <w:pPr>
        <w:pStyle w:val="a3"/>
        <w:numPr>
          <w:ilvl w:val="1"/>
          <w:numId w:val="13"/>
        </w:numPr>
        <w:ind w:left="0" w:firstLine="851"/>
        <w:jc w:val="both"/>
      </w:pPr>
      <w:r w:rsidRPr="00B94650">
        <w:t xml:space="preserve">В пределах утвержденного фонда оплаты труда работникам </w:t>
      </w:r>
      <w:r w:rsidRPr="00B94650">
        <w:rPr>
          <w:lang w:eastAsia="en-US"/>
        </w:rPr>
        <w:t>МОУ школы № 73</w:t>
      </w:r>
      <w:r w:rsidRPr="00B94650">
        <w:t xml:space="preserve"> могут производиться выплаты, направленные на их социальную поддержку:</w:t>
      </w:r>
    </w:p>
    <w:p w14:paraId="52B42AB4" w14:textId="77777777" w:rsidR="00131A11" w:rsidRPr="00B94650" w:rsidRDefault="00131A11" w:rsidP="00131A11">
      <w:pPr>
        <w:pStyle w:val="a3"/>
        <w:ind w:left="0" w:firstLine="851"/>
        <w:jc w:val="both"/>
      </w:pPr>
      <w:r w:rsidRPr="00B94650">
        <w:t>- выплаты к юбилейным датам работника</w:t>
      </w:r>
      <w:r w:rsidR="00525B65" w:rsidRPr="00B94650">
        <w:t xml:space="preserve"> (50, 55, 60, 65 лет и </w:t>
      </w:r>
      <w:proofErr w:type="gramStart"/>
      <w:r w:rsidR="00525B65" w:rsidRPr="00B94650">
        <w:t>т.д.</w:t>
      </w:r>
      <w:proofErr w:type="gramEnd"/>
      <w:r w:rsidR="00525B65" w:rsidRPr="00B94650">
        <w:t>)</w:t>
      </w:r>
      <w:r w:rsidRPr="00B94650">
        <w:t xml:space="preserve"> и (или) выходу на пенсию;</w:t>
      </w:r>
    </w:p>
    <w:p w14:paraId="64D7203E" w14:textId="77777777" w:rsidR="00075F2A" w:rsidRPr="00B94650" w:rsidRDefault="00075F2A" w:rsidP="00131A11">
      <w:pPr>
        <w:pStyle w:val="a3"/>
        <w:ind w:left="0" w:firstLine="851"/>
        <w:jc w:val="both"/>
      </w:pPr>
      <w:r w:rsidRPr="00B94650">
        <w:t>- выплаты к праздничным датам;</w:t>
      </w:r>
    </w:p>
    <w:p w14:paraId="2BFCD719" w14:textId="77777777" w:rsidR="00131A11" w:rsidRPr="00B94650" w:rsidRDefault="00131A11" w:rsidP="00131A11">
      <w:pPr>
        <w:ind w:firstLine="851"/>
        <w:jc w:val="both"/>
      </w:pPr>
      <w:r w:rsidRPr="00B94650">
        <w:t>- выплаты единовременной материальной помощи в случаях смерти близкого родственника (жены, мужа, детей, родителей, родных братьев и сестер), рождения ребенка, вступления в брак впервые, нуждаемости в лечении и восстановлении здоровья в связи с увечьем, тяжелым заболеванием или несчастным случаем, подтвержденных соответствующими документами;</w:t>
      </w:r>
    </w:p>
    <w:p w14:paraId="1DD49521" w14:textId="77777777" w:rsidR="00131A11" w:rsidRPr="00B94650" w:rsidRDefault="00131A11" w:rsidP="00131A11">
      <w:pPr>
        <w:ind w:firstLine="851"/>
        <w:jc w:val="both"/>
      </w:pPr>
      <w:r w:rsidRPr="00B94650">
        <w:lastRenderedPageBreak/>
        <w:t>- в целях социальной поддержки: работникам, находящимся в отпуске по уходу за ребенком до 3-х лет.</w:t>
      </w:r>
    </w:p>
    <w:p w14:paraId="7F69CB8E" w14:textId="77777777" w:rsidR="00131A11" w:rsidRPr="00B94650" w:rsidRDefault="00131A11" w:rsidP="00131A11">
      <w:pPr>
        <w:ind w:firstLine="851"/>
        <w:jc w:val="both"/>
      </w:pPr>
      <w:r w:rsidRPr="00B94650">
        <w:t>3.2. Выплаты социального характера максимальными размерами не ограничиваются.</w:t>
      </w:r>
    </w:p>
    <w:p w14:paraId="18B30C1C" w14:textId="5B12E36E" w:rsidR="00131A11" w:rsidRPr="00B94650" w:rsidRDefault="00131A11" w:rsidP="00131A11">
      <w:pPr>
        <w:ind w:firstLine="851"/>
        <w:jc w:val="both"/>
      </w:pPr>
      <w:r w:rsidRPr="00B94650">
        <w:t xml:space="preserve">3.3. Решение о выплатах единовременной материальной помощи работнику </w:t>
      </w:r>
      <w:r w:rsidRPr="00B94650">
        <w:rPr>
          <w:lang w:eastAsia="en-US"/>
        </w:rPr>
        <w:t>МОУ школы № 73</w:t>
      </w:r>
      <w:r w:rsidRPr="00B94650">
        <w:t xml:space="preserve"> принимается балансовой комиссией на основании личного заявления работника, прилагаемых к нему оправдательных документов и оформляется приказом директора </w:t>
      </w:r>
      <w:r w:rsidRPr="00B94650">
        <w:rPr>
          <w:lang w:eastAsia="en-US"/>
        </w:rPr>
        <w:t>МОУ школы № 73</w:t>
      </w:r>
      <w:r w:rsidRPr="00B94650">
        <w:t>.</w:t>
      </w:r>
    </w:p>
    <w:p w14:paraId="27E45C06" w14:textId="77777777" w:rsidR="00131A11" w:rsidRPr="00B94650" w:rsidRDefault="00131A11" w:rsidP="00131A11">
      <w:pPr>
        <w:jc w:val="both"/>
      </w:pPr>
    </w:p>
    <w:p w14:paraId="7EAB2173" w14:textId="77777777" w:rsidR="00131A11" w:rsidRPr="00B94650" w:rsidRDefault="00131A11" w:rsidP="00131A11">
      <w:pPr>
        <w:pStyle w:val="a3"/>
        <w:ind w:left="360"/>
        <w:jc w:val="center"/>
        <w:rPr>
          <w:b/>
        </w:rPr>
      </w:pPr>
      <w:r w:rsidRPr="00B94650">
        <w:rPr>
          <w:b/>
        </w:rPr>
        <w:t>4. Заключительные положения</w:t>
      </w:r>
    </w:p>
    <w:p w14:paraId="062F3FBA" w14:textId="77777777" w:rsidR="00131A11" w:rsidRPr="00B94650" w:rsidRDefault="00131A11" w:rsidP="00131A11">
      <w:pPr>
        <w:pStyle w:val="a3"/>
        <w:ind w:left="360"/>
        <w:jc w:val="center"/>
        <w:rPr>
          <w:b/>
        </w:rPr>
      </w:pPr>
    </w:p>
    <w:p w14:paraId="5DAC7B4A" w14:textId="77777777" w:rsidR="00131A11" w:rsidRPr="00B94650" w:rsidRDefault="00131A11" w:rsidP="00131A11">
      <w:pPr>
        <w:ind w:firstLine="851"/>
        <w:jc w:val="both"/>
      </w:pPr>
      <w:r w:rsidRPr="00B94650">
        <w:t xml:space="preserve">4.1. Положение о выплатах социального характера является неотъемлемой частью Положения об оплате труда работников </w:t>
      </w:r>
      <w:r w:rsidRPr="00B94650">
        <w:rPr>
          <w:lang w:eastAsia="en-US"/>
        </w:rPr>
        <w:t>МОУ школы № 73</w:t>
      </w:r>
      <w:r w:rsidRPr="00B94650">
        <w:t xml:space="preserve">. </w:t>
      </w:r>
    </w:p>
    <w:p w14:paraId="3D02B2FB" w14:textId="658C868E" w:rsidR="00131A11" w:rsidRPr="00B94650" w:rsidRDefault="00131A11" w:rsidP="00131A11">
      <w:pPr>
        <w:ind w:firstLine="851"/>
        <w:jc w:val="both"/>
      </w:pPr>
      <w:r w:rsidRPr="00B94650">
        <w:t xml:space="preserve">4.2. </w:t>
      </w:r>
      <w:r w:rsidRPr="00B94650">
        <w:rPr>
          <w:lang w:eastAsia="en-US"/>
        </w:rPr>
        <w:t>МОУ школа № 73</w:t>
      </w:r>
      <w:r w:rsidRPr="00B94650">
        <w:t xml:space="preserve"> имеет право дополнять и изменять отдельные статьи данного Положения, не противоречащие действующему законодательству в сфере оплаты труда.</w:t>
      </w:r>
    </w:p>
    <w:p w14:paraId="2B990CA5" w14:textId="7EABD7BC" w:rsidR="00131A11" w:rsidRPr="00B94650" w:rsidRDefault="00131A11" w:rsidP="00131A11">
      <w:pPr>
        <w:ind w:firstLine="851"/>
        <w:jc w:val="both"/>
      </w:pPr>
      <w:r w:rsidRPr="00B94650">
        <w:t xml:space="preserve">4.3. Все изменения и дополнения к настоящему Положению принимаются на общем собрании работников </w:t>
      </w:r>
      <w:r w:rsidRPr="00B94650">
        <w:rPr>
          <w:lang w:eastAsia="en-US"/>
        </w:rPr>
        <w:t>МОУ школы № 73</w:t>
      </w:r>
      <w:r w:rsidRPr="00B94650">
        <w:t xml:space="preserve"> и согласовываются с профсоюзным комитетом работников </w:t>
      </w:r>
      <w:r w:rsidRPr="00B94650">
        <w:rPr>
          <w:lang w:eastAsia="en-US"/>
        </w:rPr>
        <w:t>МОУ школы № 73</w:t>
      </w:r>
      <w:r w:rsidRPr="00B94650">
        <w:t>.</w:t>
      </w:r>
    </w:p>
    <w:p w14:paraId="2986D808" w14:textId="77777777" w:rsidR="00131A11" w:rsidRPr="00B94650" w:rsidRDefault="00131A11" w:rsidP="00131A11">
      <w:pPr>
        <w:ind w:firstLine="851"/>
        <w:jc w:val="both"/>
      </w:pPr>
      <w:r w:rsidRPr="00B94650">
        <w:t xml:space="preserve">4.4. Настоящее Положение может быть отменено только общим собранием работников </w:t>
      </w:r>
      <w:r w:rsidRPr="00B94650">
        <w:rPr>
          <w:lang w:eastAsia="en-US"/>
        </w:rPr>
        <w:t>МОУ школы № 73</w:t>
      </w:r>
      <w:r w:rsidRPr="00B94650">
        <w:t>.</w:t>
      </w:r>
    </w:p>
    <w:p w14:paraId="351A6653" w14:textId="77777777" w:rsidR="00AA48A8" w:rsidRPr="00B94650" w:rsidRDefault="00131A11" w:rsidP="00AA48A8">
      <w:pPr>
        <w:jc w:val="right"/>
      </w:pPr>
      <w:r w:rsidRPr="00B94650">
        <w:br w:type="page"/>
      </w:r>
      <w:r w:rsidR="00AA48A8" w:rsidRPr="00B94650">
        <w:lastRenderedPageBreak/>
        <w:t xml:space="preserve">Приложение № </w:t>
      </w:r>
      <w:r w:rsidR="00B94650" w:rsidRPr="00B94650">
        <w:t>9</w:t>
      </w:r>
    </w:p>
    <w:p w14:paraId="50D45990" w14:textId="77777777" w:rsidR="00AA48A8" w:rsidRPr="00B94650" w:rsidRDefault="00AA48A8" w:rsidP="00AA48A8">
      <w:pPr>
        <w:jc w:val="right"/>
      </w:pPr>
      <w:r w:rsidRPr="00B94650">
        <w:t xml:space="preserve">к коллективному договору </w:t>
      </w:r>
    </w:p>
    <w:p w14:paraId="7D7CDA3A" w14:textId="77777777" w:rsidR="00AA48A8" w:rsidRPr="00B94650" w:rsidRDefault="00AA48A8" w:rsidP="00AA48A8">
      <w:pPr>
        <w:jc w:val="right"/>
      </w:pPr>
      <w:r w:rsidRPr="00B94650">
        <w:t xml:space="preserve">МОУ школы № 73 </w:t>
      </w:r>
    </w:p>
    <w:p w14:paraId="39CCD902" w14:textId="77777777" w:rsidR="00131A11" w:rsidRPr="00B94650" w:rsidRDefault="00AA48A8" w:rsidP="00AA48A8">
      <w:pPr>
        <w:spacing w:after="200" w:line="276" w:lineRule="auto"/>
        <w:jc w:val="right"/>
      </w:pPr>
      <w:r w:rsidRPr="00B94650">
        <w:t>на 2020 - 2023 годы</w:t>
      </w:r>
    </w:p>
    <w:tbl>
      <w:tblPr>
        <w:tblW w:w="9904" w:type="dxa"/>
        <w:tblInd w:w="392" w:type="dxa"/>
        <w:tblLook w:val="01E0" w:firstRow="1" w:lastRow="1" w:firstColumn="1" w:lastColumn="1" w:noHBand="0" w:noVBand="0"/>
      </w:tblPr>
      <w:tblGrid>
        <w:gridCol w:w="3260"/>
        <w:gridCol w:w="2977"/>
        <w:gridCol w:w="3667"/>
      </w:tblGrid>
      <w:tr w:rsidR="00B94650" w:rsidRPr="00B94650" w14:paraId="6E0285CF" w14:textId="77777777" w:rsidTr="00A9192E">
        <w:tc>
          <w:tcPr>
            <w:tcW w:w="3260" w:type="dxa"/>
          </w:tcPr>
          <w:p w14:paraId="02ADF7F9" w14:textId="77777777" w:rsidR="00AA48A8" w:rsidRPr="00B94650" w:rsidRDefault="00AA48A8" w:rsidP="00A9192E">
            <w:pPr>
              <w:jc w:val="center"/>
            </w:pPr>
          </w:p>
          <w:p w14:paraId="670EC18E" w14:textId="77777777" w:rsidR="00A9192E" w:rsidRPr="00B94650" w:rsidRDefault="00A9192E" w:rsidP="00A9192E">
            <w:pPr>
              <w:jc w:val="center"/>
            </w:pPr>
            <w:r w:rsidRPr="00B94650">
              <w:t>Принято на общем собрании</w:t>
            </w:r>
          </w:p>
          <w:p w14:paraId="3C2443F9" w14:textId="77777777" w:rsidR="00A9192E" w:rsidRPr="00B94650" w:rsidRDefault="00A9192E" w:rsidP="00A9192E">
            <w:pPr>
              <w:jc w:val="center"/>
            </w:pPr>
            <w:r w:rsidRPr="00B94650">
              <w:t>работников муниципального</w:t>
            </w:r>
          </w:p>
          <w:p w14:paraId="56507AB4" w14:textId="77777777" w:rsidR="00A9192E" w:rsidRPr="00B94650" w:rsidRDefault="00A9192E" w:rsidP="00A9192E">
            <w:pPr>
              <w:jc w:val="center"/>
            </w:pPr>
            <w:r w:rsidRPr="00B94650">
              <w:t>общеобразовательного</w:t>
            </w:r>
          </w:p>
          <w:p w14:paraId="68801DA9" w14:textId="77777777" w:rsidR="00A9192E" w:rsidRPr="00B94650" w:rsidRDefault="00A9192E" w:rsidP="00A9192E">
            <w:pPr>
              <w:ind w:left="-249" w:right="-108" w:firstLine="249"/>
              <w:jc w:val="center"/>
            </w:pPr>
            <w:r w:rsidRPr="00B94650">
              <w:t>учреждения</w:t>
            </w:r>
          </w:p>
          <w:p w14:paraId="15FEC72C" w14:textId="77777777" w:rsidR="00A9192E" w:rsidRPr="00B94650" w:rsidRDefault="00A9192E" w:rsidP="00A9192E">
            <w:pPr>
              <w:ind w:left="-249" w:right="34" w:firstLine="249"/>
              <w:jc w:val="center"/>
            </w:pPr>
            <w:r w:rsidRPr="00B94650">
              <w:t>«Основная школа № 73»</w:t>
            </w:r>
          </w:p>
          <w:p w14:paraId="6A2B903D" w14:textId="77777777" w:rsidR="00A9192E" w:rsidRPr="00B94650" w:rsidRDefault="00A9192E" w:rsidP="00A9192E">
            <w:pPr>
              <w:ind w:right="-613"/>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c>
          <w:tcPr>
            <w:tcW w:w="2977" w:type="dxa"/>
          </w:tcPr>
          <w:p w14:paraId="24496946" w14:textId="77777777" w:rsidR="00AA48A8" w:rsidRPr="00B94650" w:rsidRDefault="00AA48A8" w:rsidP="00A9192E">
            <w:pPr>
              <w:widowControl w:val="0"/>
              <w:jc w:val="center"/>
            </w:pPr>
          </w:p>
          <w:p w14:paraId="2F587899" w14:textId="77777777" w:rsidR="00A9192E" w:rsidRPr="00B94650" w:rsidRDefault="00A9192E" w:rsidP="00A9192E">
            <w:pPr>
              <w:widowControl w:val="0"/>
              <w:jc w:val="center"/>
            </w:pPr>
            <w:r w:rsidRPr="00B94650">
              <w:t>С учетом мнения</w:t>
            </w:r>
          </w:p>
          <w:p w14:paraId="70175B13" w14:textId="77777777" w:rsidR="00A9192E" w:rsidRPr="00B94650" w:rsidRDefault="00A9192E" w:rsidP="00A9192E">
            <w:pPr>
              <w:widowControl w:val="0"/>
              <w:jc w:val="center"/>
            </w:pPr>
            <w:r w:rsidRPr="00B94650">
              <w:t>профсоюзного комитета</w:t>
            </w:r>
          </w:p>
          <w:p w14:paraId="4B0DCB68" w14:textId="77777777" w:rsidR="00A9192E" w:rsidRPr="00B94650" w:rsidRDefault="00A9192E" w:rsidP="00A9192E">
            <w:pPr>
              <w:widowControl w:val="0"/>
              <w:jc w:val="center"/>
            </w:pPr>
            <w:r w:rsidRPr="00B94650">
              <w:t>Председатель ПК</w:t>
            </w:r>
          </w:p>
          <w:p w14:paraId="6B413703" w14:textId="77777777" w:rsidR="00A9192E" w:rsidRPr="00B94650" w:rsidRDefault="00A9192E" w:rsidP="00A9192E">
            <w:pPr>
              <w:spacing w:after="200"/>
              <w:ind w:right="-250"/>
              <w:jc w:val="center"/>
              <w:rPr>
                <w:rFonts w:eastAsia="Calibri"/>
                <w:bCs/>
                <w:lang w:eastAsia="en-US"/>
              </w:rPr>
            </w:pPr>
            <w:r w:rsidRPr="00B94650">
              <w:rPr>
                <w:rFonts w:eastAsia="Calibri"/>
                <w:lang w:eastAsia="en-US"/>
              </w:rPr>
              <w:t>_________Н.А. Лымарева</w:t>
            </w:r>
          </w:p>
          <w:p w14:paraId="3FE84CF3" w14:textId="57774321" w:rsidR="00A9192E" w:rsidRPr="00B94650" w:rsidRDefault="00A9192E"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сентября</w:t>
            </w:r>
            <w:r w:rsidRPr="00B94650">
              <w:rPr>
                <w:rFonts w:eastAsia="Calibri"/>
                <w:bCs/>
                <w:lang w:eastAsia="en-US"/>
              </w:rPr>
              <w:t xml:space="preserve"> 20</w:t>
            </w:r>
            <w:r w:rsidRPr="00B94650">
              <w:rPr>
                <w:rFonts w:eastAsia="Calibri"/>
                <w:bCs/>
                <w:u w:val="single"/>
                <w:lang w:eastAsia="en-US"/>
              </w:rPr>
              <w:t>20</w:t>
            </w:r>
            <w:r w:rsidRPr="00B94650">
              <w:rPr>
                <w:rFonts w:eastAsia="Calibri"/>
                <w:bCs/>
                <w:lang w:eastAsia="en-US"/>
              </w:rPr>
              <w:t xml:space="preserve"> г.</w:t>
            </w:r>
          </w:p>
        </w:tc>
        <w:tc>
          <w:tcPr>
            <w:tcW w:w="3667" w:type="dxa"/>
          </w:tcPr>
          <w:p w14:paraId="4DDCDE9E" w14:textId="77777777" w:rsidR="00A9192E" w:rsidRPr="00B94650" w:rsidRDefault="00A9192E" w:rsidP="00A9192E">
            <w:pPr>
              <w:jc w:val="center"/>
              <w:rPr>
                <w:rFonts w:eastAsia="Calibri"/>
                <w:bCs/>
                <w:lang w:eastAsia="en-US"/>
              </w:rPr>
            </w:pPr>
            <w:r w:rsidRPr="00B94650">
              <w:rPr>
                <w:rFonts w:eastAsia="Calibri"/>
                <w:bCs/>
                <w:lang w:eastAsia="en-US"/>
              </w:rPr>
              <w:t>Утверждаю:</w:t>
            </w:r>
          </w:p>
          <w:p w14:paraId="2D553329" w14:textId="77777777" w:rsidR="00A9192E" w:rsidRPr="00B94650" w:rsidRDefault="00A9192E" w:rsidP="00A9192E">
            <w:pPr>
              <w:jc w:val="center"/>
              <w:rPr>
                <w:rFonts w:eastAsia="Calibri"/>
                <w:bCs/>
                <w:lang w:eastAsia="en-US"/>
              </w:rPr>
            </w:pPr>
            <w:r w:rsidRPr="00B94650">
              <w:rPr>
                <w:rFonts w:eastAsia="Calibri"/>
                <w:bCs/>
                <w:lang w:eastAsia="en-US"/>
              </w:rPr>
              <w:t>Директор МОУ школы № 73</w:t>
            </w:r>
          </w:p>
          <w:p w14:paraId="3898649E" w14:textId="77777777" w:rsidR="00A9192E" w:rsidRPr="00B94650" w:rsidRDefault="00A9192E" w:rsidP="00A9192E">
            <w:pPr>
              <w:jc w:val="center"/>
              <w:rPr>
                <w:rFonts w:eastAsia="Calibri"/>
                <w:bCs/>
                <w:lang w:eastAsia="en-US"/>
              </w:rPr>
            </w:pPr>
            <w:r w:rsidRPr="00B94650">
              <w:rPr>
                <w:rFonts w:eastAsia="Calibri"/>
                <w:bCs/>
                <w:lang w:eastAsia="en-US"/>
              </w:rPr>
              <w:t>______________ Е.В. Буева</w:t>
            </w:r>
          </w:p>
          <w:p w14:paraId="4958C821" w14:textId="77777777" w:rsidR="00A9192E" w:rsidRPr="00B94650" w:rsidRDefault="00A9192E" w:rsidP="00A9192E">
            <w:pPr>
              <w:jc w:val="center"/>
              <w:rPr>
                <w:rFonts w:eastAsia="Calibri"/>
                <w:lang w:eastAsia="en-US"/>
              </w:rPr>
            </w:pPr>
            <w:r w:rsidRPr="00B94650">
              <w:rPr>
                <w:rFonts w:eastAsia="Calibri"/>
                <w:bCs/>
                <w:lang w:eastAsia="en-US"/>
              </w:rPr>
              <w:t xml:space="preserve">«01» </w:t>
            </w:r>
            <w:r w:rsidRPr="00B94650">
              <w:rPr>
                <w:rFonts w:eastAsia="Calibri"/>
                <w:bCs/>
                <w:u w:val="single"/>
                <w:lang w:eastAsia="en-US"/>
              </w:rPr>
              <w:t xml:space="preserve">сентября </w:t>
            </w:r>
            <w:r w:rsidRPr="00B94650">
              <w:rPr>
                <w:rFonts w:eastAsia="Calibri"/>
                <w:bCs/>
                <w:lang w:eastAsia="en-US"/>
              </w:rPr>
              <w:t>20</w:t>
            </w:r>
            <w:r w:rsidRPr="00B94650">
              <w:rPr>
                <w:rFonts w:eastAsia="Calibri"/>
                <w:bCs/>
                <w:u w:val="single"/>
                <w:lang w:eastAsia="en-US"/>
              </w:rPr>
              <w:t>20</w:t>
            </w:r>
            <w:r w:rsidRPr="00B94650">
              <w:rPr>
                <w:rFonts w:eastAsia="Calibri"/>
                <w:bCs/>
                <w:lang w:eastAsia="en-US"/>
              </w:rPr>
              <w:t xml:space="preserve"> г.</w:t>
            </w:r>
          </w:p>
        </w:tc>
      </w:tr>
    </w:tbl>
    <w:p w14:paraId="71D43EA6" w14:textId="77777777" w:rsidR="00131A11" w:rsidRPr="00B94650" w:rsidRDefault="00131A11" w:rsidP="00131A11">
      <w:pPr>
        <w:tabs>
          <w:tab w:val="right" w:pos="9355"/>
        </w:tabs>
        <w:ind w:left="-567" w:firstLine="1107"/>
      </w:pPr>
      <w:r w:rsidRPr="00B94650">
        <w:t xml:space="preserve">  </w:t>
      </w:r>
    </w:p>
    <w:p w14:paraId="7674483C" w14:textId="77777777" w:rsidR="00131A11" w:rsidRPr="00B94650" w:rsidRDefault="00131A11" w:rsidP="00131A11">
      <w:pPr>
        <w:jc w:val="center"/>
        <w:rPr>
          <w:bCs/>
        </w:rPr>
      </w:pPr>
      <w:r w:rsidRPr="00B94650">
        <w:rPr>
          <w:bCs/>
        </w:rPr>
        <w:t>Муниципальное общеобразовательное учреждение</w:t>
      </w:r>
    </w:p>
    <w:p w14:paraId="66040F38" w14:textId="77777777" w:rsidR="00131A11" w:rsidRPr="00B94650" w:rsidRDefault="00131A11" w:rsidP="00131A11">
      <w:pPr>
        <w:ind w:firstLine="540"/>
        <w:jc w:val="center"/>
      </w:pPr>
      <w:r w:rsidRPr="00B94650">
        <w:rPr>
          <w:bCs/>
        </w:rPr>
        <w:t>«Основная школа № 73»</w:t>
      </w:r>
    </w:p>
    <w:p w14:paraId="44C8C710" w14:textId="77777777" w:rsidR="00131A11" w:rsidRPr="00B94650" w:rsidRDefault="00131A11" w:rsidP="00131A11">
      <w:pPr>
        <w:ind w:firstLine="540"/>
        <w:jc w:val="center"/>
      </w:pPr>
    </w:p>
    <w:p w14:paraId="658983FB" w14:textId="77777777" w:rsidR="00131A11" w:rsidRPr="00B94650" w:rsidRDefault="00131A11" w:rsidP="00131A11">
      <w:pPr>
        <w:jc w:val="center"/>
        <w:rPr>
          <w:b/>
          <w:snapToGrid w:val="0"/>
        </w:rPr>
      </w:pPr>
      <w:r w:rsidRPr="00B94650">
        <w:rPr>
          <w:b/>
        </w:rPr>
        <w:t>ПОЛОЖЕНИЕ</w:t>
      </w:r>
      <w:r w:rsidRPr="00B94650">
        <w:rPr>
          <w:b/>
          <w:snapToGrid w:val="0"/>
        </w:rPr>
        <w:t xml:space="preserve"> </w:t>
      </w:r>
    </w:p>
    <w:p w14:paraId="679925D9" w14:textId="77777777" w:rsidR="00131A11" w:rsidRPr="00B94650" w:rsidRDefault="00131A11" w:rsidP="00131A11">
      <w:pPr>
        <w:jc w:val="center"/>
        <w:rPr>
          <w:b/>
          <w:snapToGrid w:val="0"/>
        </w:rPr>
      </w:pPr>
      <w:r w:rsidRPr="00B94650">
        <w:rPr>
          <w:b/>
          <w:snapToGrid w:val="0"/>
        </w:rPr>
        <w:t>о балансовой комиссии школы</w:t>
      </w:r>
    </w:p>
    <w:p w14:paraId="794DE4B9" w14:textId="77777777" w:rsidR="00131A11" w:rsidRPr="00B94650" w:rsidRDefault="00131A11" w:rsidP="00131A11"/>
    <w:p w14:paraId="3C4C86D1" w14:textId="77777777" w:rsidR="00DB4FEE" w:rsidRPr="00B94650" w:rsidRDefault="00DB4FEE" w:rsidP="00DB4FEE">
      <w:pPr>
        <w:pStyle w:val="c2"/>
        <w:shd w:val="clear" w:color="auto" w:fill="FFFFFF"/>
        <w:spacing w:before="0" w:after="0"/>
        <w:jc w:val="center"/>
        <w:rPr>
          <w:rStyle w:val="c3"/>
          <w:b/>
          <w:bCs/>
        </w:rPr>
      </w:pPr>
      <w:r w:rsidRPr="00B94650">
        <w:rPr>
          <w:rStyle w:val="c3"/>
          <w:b/>
          <w:bCs/>
        </w:rPr>
        <w:t>1. Общие положения</w:t>
      </w:r>
    </w:p>
    <w:p w14:paraId="5EDCD245" w14:textId="77777777" w:rsidR="00DB4FEE" w:rsidRPr="00B94650" w:rsidRDefault="00DB4FEE" w:rsidP="00DB4FEE">
      <w:pPr>
        <w:pStyle w:val="c2"/>
        <w:shd w:val="clear" w:color="auto" w:fill="FFFFFF"/>
        <w:spacing w:before="0" w:after="0"/>
        <w:jc w:val="center"/>
        <w:rPr>
          <w:rStyle w:val="c1"/>
          <w:rFonts w:eastAsia="Calibri"/>
        </w:rPr>
      </w:pPr>
    </w:p>
    <w:p w14:paraId="587B92CE" w14:textId="77777777" w:rsidR="00DB4FEE" w:rsidRPr="00B94650" w:rsidRDefault="00DB4FEE" w:rsidP="00DB4FEE">
      <w:pPr>
        <w:pStyle w:val="c0"/>
        <w:shd w:val="clear" w:color="auto" w:fill="FFFFFF"/>
        <w:spacing w:before="0" w:after="0"/>
        <w:jc w:val="both"/>
        <w:rPr>
          <w:rStyle w:val="c1"/>
          <w:rFonts w:eastAsia="Calibri"/>
        </w:rPr>
      </w:pPr>
      <w:r w:rsidRPr="00B94650">
        <w:rPr>
          <w:rStyle w:val="c1"/>
          <w:rFonts w:eastAsia="Calibri"/>
        </w:rPr>
        <w:tab/>
        <w:t xml:space="preserve">1.1. Настоящее Положение определяет порядок формирования, срок полномочий, </w:t>
      </w:r>
      <w:r w:rsidR="004A011F" w:rsidRPr="00B94650">
        <w:rPr>
          <w:rStyle w:val="c1"/>
          <w:rFonts w:eastAsia="Calibri"/>
        </w:rPr>
        <w:t>функции</w:t>
      </w:r>
      <w:r w:rsidRPr="00B94650">
        <w:rPr>
          <w:rStyle w:val="c1"/>
          <w:rFonts w:eastAsia="Calibri"/>
        </w:rPr>
        <w:t xml:space="preserve"> балансовой </w:t>
      </w:r>
      <w:r w:rsidRPr="00B94650">
        <w:rPr>
          <w:rStyle w:val="c3"/>
          <w:bCs/>
        </w:rPr>
        <w:t xml:space="preserve">комиссии </w:t>
      </w:r>
      <w:r w:rsidR="004A011F" w:rsidRPr="00B94650">
        <w:rPr>
          <w:rStyle w:val="c3"/>
          <w:bCs/>
        </w:rPr>
        <w:t xml:space="preserve">(далее - комиссия) </w:t>
      </w:r>
      <w:r w:rsidRPr="00B94650">
        <w:rPr>
          <w:lang w:eastAsia="en-US"/>
        </w:rPr>
        <w:t>муниципального общеобразовательного учреждения «Основная школа № 73» (далее - МОУ школа № 73)</w:t>
      </w:r>
      <w:r w:rsidRPr="00B94650">
        <w:rPr>
          <w:rStyle w:val="c1"/>
          <w:rFonts w:eastAsia="Calibri"/>
        </w:rPr>
        <w:t>, а также иные вопросы, связанные с ее деятельностью.</w:t>
      </w:r>
    </w:p>
    <w:p w14:paraId="17BBDEB3" w14:textId="77777777" w:rsidR="00DB4FEE" w:rsidRPr="00B94650" w:rsidRDefault="00DB4FEE" w:rsidP="00450123">
      <w:pPr>
        <w:jc w:val="both"/>
        <w:rPr>
          <w:rFonts w:eastAsia="Calibri"/>
        </w:rPr>
      </w:pPr>
      <w:r w:rsidRPr="00B94650">
        <w:rPr>
          <w:rStyle w:val="c1"/>
          <w:rFonts w:eastAsia="Calibri"/>
        </w:rPr>
        <w:tab/>
        <w:t>1.</w:t>
      </w:r>
      <w:r w:rsidR="00450123" w:rsidRPr="00B94650">
        <w:rPr>
          <w:rStyle w:val="c1"/>
          <w:rFonts w:eastAsia="Calibri"/>
        </w:rPr>
        <w:t>2</w:t>
      </w:r>
      <w:r w:rsidRPr="00B94650">
        <w:rPr>
          <w:rStyle w:val="c1"/>
          <w:rFonts w:eastAsia="Calibri"/>
        </w:rPr>
        <w:t xml:space="preserve">. В своей деятельности комиссия руководствуется законодательством, нормативными актами федерального, регионального, муниципального уровней, Уставом </w:t>
      </w:r>
      <w:r w:rsidRPr="00B94650">
        <w:rPr>
          <w:lang w:eastAsia="en-US"/>
        </w:rPr>
        <w:t>МОУ школы № 73</w:t>
      </w:r>
      <w:r w:rsidRPr="00B94650">
        <w:rPr>
          <w:rStyle w:val="c1"/>
          <w:rFonts w:eastAsia="Calibri"/>
        </w:rPr>
        <w:t xml:space="preserve">, Положением об оплате труда </w:t>
      </w:r>
      <w:r w:rsidRPr="00B94650">
        <w:t xml:space="preserve">работников </w:t>
      </w:r>
      <w:r w:rsidRPr="00B94650">
        <w:rPr>
          <w:lang w:eastAsia="en-US"/>
        </w:rPr>
        <w:t>МОУ школы № 73</w:t>
      </w:r>
      <w:r w:rsidRPr="00B94650">
        <w:t>.</w:t>
      </w:r>
    </w:p>
    <w:p w14:paraId="1D5B4827" w14:textId="77777777" w:rsidR="00DB4FEE" w:rsidRPr="00B94650" w:rsidRDefault="00DB4FEE" w:rsidP="00DB4FEE">
      <w:pPr>
        <w:rPr>
          <w:rStyle w:val="c1"/>
          <w:rFonts w:eastAsia="Calibri"/>
          <w:b/>
        </w:rPr>
      </w:pPr>
      <w:r w:rsidRPr="00B94650">
        <w:t xml:space="preserve"> </w:t>
      </w:r>
    </w:p>
    <w:p w14:paraId="51EBD2D0" w14:textId="77777777" w:rsidR="00DB4FEE" w:rsidRPr="00B94650" w:rsidRDefault="00DB4FEE" w:rsidP="00DB4FEE">
      <w:pPr>
        <w:pStyle w:val="c2"/>
        <w:shd w:val="clear" w:color="auto" w:fill="FFFFFF"/>
        <w:spacing w:before="0" w:after="0"/>
        <w:jc w:val="center"/>
        <w:rPr>
          <w:rStyle w:val="c3"/>
          <w:b/>
          <w:bCs/>
        </w:rPr>
      </w:pPr>
      <w:r w:rsidRPr="00B94650">
        <w:rPr>
          <w:rStyle w:val="c1"/>
          <w:rFonts w:eastAsia="Calibri"/>
          <w:b/>
        </w:rPr>
        <w:t xml:space="preserve">2. </w:t>
      </w:r>
      <w:r w:rsidR="00613EC1" w:rsidRPr="00B94650">
        <w:rPr>
          <w:rStyle w:val="c1"/>
          <w:rFonts w:eastAsia="Calibri"/>
          <w:b/>
        </w:rPr>
        <w:t>Функ</w:t>
      </w:r>
      <w:r w:rsidRPr="00B94650">
        <w:rPr>
          <w:rStyle w:val="c1"/>
          <w:rFonts w:eastAsia="Calibri"/>
          <w:b/>
        </w:rPr>
        <w:t>ции комиссии</w:t>
      </w:r>
      <w:r w:rsidRPr="00B94650">
        <w:rPr>
          <w:rStyle w:val="c3"/>
          <w:b/>
          <w:bCs/>
        </w:rPr>
        <w:t xml:space="preserve"> </w:t>
      </w:r>
    </w:p>
    <w:p w14:paraId="5F035CD0" w14:textId="77777777" w:rsidR="00DB4FEE" w:rsidRPr="00B94650" w:rsidRDefault="00DB4FEE" w:rsidP="00DB4FEE">
      <w:pPr>
        <w:pStyle w:val="c2"/>
        <w:shd w:val="clear" w:color="auto" w:fill="FFFFFF"/>
        <w:spacing w:before="0" w:after="0"/>
        <w:jc w:val="center"/>
        <w:rPr>
          <w:rStyle w:val="c1"/>
          <w:rFonts w:eastAsia="Calibri"/>
        </w:rPr>
      </w:pPr>
    </w:p>
    <w:p w14:paraId="1F0C7CF1" w14:textId="77777777" w:rsidR="00450123" w:rsidRPr="00B94650" w:rsidRDefault="00DB4FEE" w:rsidP="00450123">
      <w:pPr>
        <w:pStyle w:val="c0"/>
        <w:shd w:val="clear" w:color="auto" w:fill="FFFFFF"/>
        <w:spacing w:before="0" w:after="0"/>
        <w:jc w:val="both"/>
        <w:rPr>
          <w:lang w:eastAsia="en-US"/>
        </w:rPr>
      </w:pPr>
      <w:r w:rsidRPr="00B94650">
        <w:rPr>
          <w:rStyle w:val="c1"/>
          <w:rFonts w:eastAsia="Calibri"/>
        </w:rPr>
        <w:tab/>
        <w:t xml:space="preserve">2.1. </w:t>
      </w:r>
      <w:r w:rsidR="00613EC1" w:rsidRPr="00B94650">
        <w:rPr>
          <w:snapToGrid w:val="0"/>
        </w:rPr>
        <w:t>Комиссия</w:t>
      </w:r>
      <w:r w:rsidR="00613EC1" w:rsidRPr="00B94650">
        <w:t xml:space="preserve"> решает вопросы</w:t>
      </w:r>
      <w:r w:rsidR="00450123" w:rsidRPr="00B94650">
        <w:t>:</w:t>
      </w:r>
    </w:p>
    <w:p w14:paraId="3D21FA2D" w14:textId="77777777" w:rsidR="00450123" w:rsidRPr="00B94650" w:rsidRDefault="00450123" w:rsidP="00450123">
      <w:pPr>
        <w:jc w:val="both"/>
        <w:rPr>
          <w:rFonts w:eastAsiaTheme="minorHAnsi"/>
          <w:bCs/>
          <w:lang w:eastAsia="en-US"/>
        </w:rPr>
      </w:pPr>
      <w:r w:rsidRPr="00B94650">
        <w:rPr>
          <w:lang w:eastAsia="en-US"/>
        </w:rPr>
        <w:tab/>
        <w:t xml:space="preserve">- </w:t>
      </w:r>
      <w:r w:rsidRPr="00B94650">
        <w:rPr>
          <w:rStyle w:val="c1"/>
          <w:rFonts w:eastAsia="Calibri"/>
        </w:rPr>
        <w:t xml:space="preserve">о распределении стимулирующей части фонда оплаты труда в соответствии с Положением </w:t>
      </w:r>
      <w:r w:rsidRPr="00B94650">
        <w:rPr>
          <w:rFonts w:eastAsiaTheme="minorHAnsi"/>
          <w:bCs/>
          <w:lang w:eastAsia="en-US"/>
        </w:rPr>
        <w:t>об условиях и порядке установления стимулирующих выплат (надбавок и (или) доплат) работникам МОУ школы № 73;</w:t>
      </w:r>
    </w:p>
    <w:p w14:paraId="5B8754E8" w14:textId="77777777" w:rsidR="00450123" w:rsidRPr="00B94650" w:rsidRDefault="00450123" w:rsidP="00450123">
      <w:pPr>
        <w:jc w:val="both"/>
      </w:pPr>
      <w:r w:rsidRPr="00B94650">
        <w:rPr>
          <w:rFonts w:eastAsiaTheme="minorHAnsi"/>
          <w:bCs/>
          <w:lang w:eastAsia="en-US"/>
        </w:rPr>
        <w:tab/>
        <w:t xml:space="preserve">- о </w:t>
      </w:r>
      <w:r w:rsidRPr="00B94650">
        <w:t>единовременном премировании (вознаграждении) отличившихся работников МОУ школы № 73 в соответствии с Положением о премировании (установлении поощрительных выплат, вознаграждений);</w:t>
      </w:r>
    </w:p>
    <w:p w14:paraId="71D129D6" w14:textId="77777777" w:rsidR="00450123" w:rsidRPr="00B94650" w:rsidRDefault="00450123" w:rsidP="00450123">
      <w:pPr>
        <w:jc w:val="both"/>
      </w:pPr>
      <w:r w:rsidRPr="00B94650">
        <w:tab/>
        <w:t>-  о выплатах единовременной материальной помощи работникам МОУ школы № 73</w:t>
      </w:r>
      <w:r w:rsidR="004A011F" w:rsidRPr="00B94650">
        <w:t xml:space="preserve"> </w:t>
      </w:r>
      <w:r w:rsidRPr="00B94650">
        <w:t>в соответствии с Положением о выплатах социального характера.</w:t>
      </w:r>
    </w:p>
    <w:p w14:paraId="003EE39E" w14:textId="77777777" w:rsidR="00DB4FEE" w:rsidRPr="00B94650" w:rsidRDefault="00DB4FEE" w:rsidP="00DB4FEE">
      <w:pPr>
        <w:pStyle w:val="c0"/>
        <w:shd w:val="clear" w:color="auto" w:fill="FFFFFF"/>
        <w:spacing w:before="0" w:after="0"/>
        <w:jc w:val="both"/>
      </w:pPr>
    </w:p>
    <w:p w14:paraId="07AED508" w14:textId="77777777" w:rsidR="00DB4FEE" w:rsidRPr="00B94650" w:rsidRDefault="00DB4FEE" w:rsidP="00DB4FEE">
      <w:pPr>
        <w:pStyle w:val="c0"/>
        <w:shd w:val="clear" w:color="auto" w:fill="FFFFFF"/>
        <w:spacing w:before="0" w:after="0"/>
        <w:jc w:val="center"/>
        <w:rPr>
          <w:rStyle w:val="c3"/>
          <w:b/>
          <w:bCs/>
        </w:rPr>
      </w:pPr>
      <w:r w:rsidRPr="00B94650">
        <w:rPr>
          <w:rStyle w:val="c1"/>
          <w:rFonts w:eastAsia="Calibri"/>
          <w:b/>
        </w:rPr>
        <w:t>3</w:t>
      </w:r>
      <w:r w:rsidRPr="00B94650">
        <w:rPr>
          <w:rStyle w:val="c3"/>
          <w:b/>
          <w:bCs/>
        </w:rPr>
        <w:t>.  Порядок формирования комиссии</w:t>
      </w:r>
    </w:p>
    <w:p w14:paraId="592F42F6" w14:textId="77777777" w:rsidR="00DB4FEE" w:rsidRPr="00B94650" w:rsidRDefault="00DB4FEE" w:rsidP="00DB4FEE">
      <w:pPr>
        <w:pStyle w:val="c0"/>
        <w:shd w:val="clear" w:color="auto" w:fill="FFFFFF"/>
        <w:spacing w:before="0" w:after="0"/>
        <w:jc w:val="center"/>
        <w:rPr>
          <w:rStyle w:val="c3"/>
          <w:bCs/>
        </w:rPr>
      </w:pPr>
    </w:p>
    <w:p w14:paraId="0528C249" w14:textId="77777777" w:rsidR="00DB4FEE" w:rsidRPr="00B94650" w:rsidRDefault="00DB4FEE" w:rsidP="00DB4FEE">
      <w:pPr>
        <w:pStyle w:val="c2"/>
        <w:shd w:val="clear" w:color="auto" w:fill="FFFFFF"/>
        <w:spacing w:before="0" w:after="0"/>
        <w:jc w:val="both"/>
        <w:rPr>
          <w:rStyle w:val="c3"/>
          <w:bCs/>
        </w:rPr>
      </w:pPr>
      <w:r w:rsidRPr="00B94650">
        <w:rPr>
          <w:rStyle w:val="c3"/>
          <w:bCs/>
        </w:rPr>
        <w:tab/>
        <w:t>3.1. В состав комиссии могут входить представители администрации школы, руководители методических объединений учителей</w:t>
      </w:r>
      <w:r w:rsidR="004A011F" w:rsidRPr="00B94650">
        <w:rPr>
          <w:rStyle w:val="c3"/>
          <w:bCs/>
        </w:rPr>
        <w:t xml:space="preserve"> </w:t>
      </w:r>
      <w:r w:rsidRPr="00B94650">
        <w:rPr>
          <w:rStyle w:val="c3"/>
          <w:bCs/>
        </w:rPr>
        <w:t>-</w:t>
      </w:r>
      <w:r w:rsidR="004A011F" w:rsidRPr="00B94650">
        <w:rPr>
          <w:rStyle w:val="c3"/>
          <w:bCs/>
        </w:rPr>
        <w:t xml:space="preserve"> </w:t>
      </w:r>
      <w:r w:rsidRPr="00B94650">
        <w:rPr>
          <w:rStyle w:val="c3"/>
          <w:bCs/>
        </w:rPr>
        <w:t xml:space="preserve">предметников, опытные работники, пользующиеся авторитетом в </w:t>
      </w:r>
      <w:r w:rsidRPr="00B94650">
        <w:rPr>
          <w:lang w:eastAsia="en-US"/>
        </w:rPr>
        <w:t>МОУ школе № 73</w:t>
      </w:r>
      <w:r w:rsidR="00AA74F3" w:rsidRPr="00B94650">
        <w:rPr>
          <w:rStyle w:val="c3"/>
          <w:bCs/>
        </w:rPr>
        <w:t xml:space="preserve">, председатель </w:t>
      </w:r>
      <w:r w:rsidRPr="00B94650">
        <w:rPr>
          <w:rStyle w:val="c3"/>
          <w:bCs/>
        </w:rPr>
        <w:t>профсоюзной организации</w:t>
      </w:r>
      <w:r w:rsidRPr="00B94650">
        <w:rPr>
          <w:lang w:eastAsia="en-US"/>
        </w:rPr>
        <w:t xml:space="preserve"> МОУ школы № 73</w:t>
      </w:r>
      <w:r w:rsidRPr="00B94650">
        <w:rPr>
          <w:rStyle w:val="c3"/>
          <w:bCs/>
        </w:rPr>
        <w:t>.</w:t>
      </w:r>
    </w:p>
    <w:p w14:paraId="07B2166E" w14:textId="77777777" w:rsidR="00DB4FEE" w:rsidRPr="00B94650" w:rsidRDefault="00DB4FEE" w:rsidP="00DB4FEE">
      <w:pPr>
        <w:pStyle w:val="af3"/>
        <w:spacing w:after="0" w:line="240" w:lineRule="auto"/>
        <w:ind w:left="0" w:firstLine="283"/>
        <w:jc w:val="both"/>
        <w:rPr>
          <w:rFonts w:ascii="Times New Roman" w:hAnsi="Times New Roman" w:cs="Times New Roman"/>
          <w:snapToGrid w:val="0"/>
          <w:sz w:val="24"/>
          <w:szCs w:val="24"/>
        </w:rPr>
      </w:pPr>
      <w:r w:rsidRPr="00B94650">
        <w:rPr>
          <w:rStyle w:val="c3"/>
          <w:bCs/>
        </w:rPr>
        <w:tab/>
      </w:r>
      <w:r w:rsidRPr="00B94650">
        <w:rPr>
          <w:rStyle w:val="c3"/>
          <w:rFonts w:ascii="Times New Roman" w:hAnsi="Times New Roman" w:cs="Times New Roman"/>
          <w:bCs/>
          <w:sz w:val="24"/>
          <w:szCs w:val="24"/>
        </w:rPr>
        <w:t xml:space="preserve">3.2. Комиссия создается решением общего собрания </w:t>
      </w:r>
      <w:r w:rsidR="004A011F" w:rsidRPr="00B94650">
        <w:rPr>
          <w:rStyle w:val="c3"/>
          <w:rFonts w:ascii="Times New Roman" w:hAnsi="Times New Roman" w:cs="Times New Roman"/>
          <w:bCs/>
          <w:sz w:val="24"/>
          <w:szCs w:val="24"/>
        </w:rPr>
        <w:t>работников</w:t>
      </w:r>
      <w:r w:rsidRPr="00B94650">
        <w:rPr>
          <w:rStyle w:val="c3"/>
          <w:rFonts w:ascii="Times New Roman" w:hAnsi="Times New Roman" w:cs="Times New Roman"/>
          <w:bCs/>
          <w:sz w:val="24"/>
          <w:szCs w:val="24"/>
        </w:rPr>
        <w:t xml:space="preserve"> </w:t>
      </w:r>
      <w:r w:rsidRPr="00B94650">
        <w:rPr>
          <w:rFonts w:ascii="Times New Roman" w:hAnsi="Times New Roman" w:cs="Times New Roman"/>
          <w:sz w:val="24"/>
          <w:szCs w:val="24"/>
        </w:rPr>
        <w:t xml:space="preserve">МОУ школы № 73. </w:t>
      </w:r>
      <w:r w:rsidRPr="00B94650">
        <w:rPr>
          <w:rFonts w:ascii="Times New Roman" w:hAnsi="Times New Roman" w:cs="Times New Roman"/>
          <w:snapToGrid w:val="0"/>
          <w:sz w:val="24"/>
          <w:szCs w:val="24"/>
        </w:rPr>
        <w:t>Срок действия комиссии не ограничен. Члены комиссии могут быть переизбраны решением общего собрания работников МОУ школы № 73.</w:t>
      </w:r>
    </w:p>
    <w:p w14:paraId="56133E5F" w14:textId="77777777" w:rsidR="00613EC1" w:rsidRPr="00B94650" w:rsidRDefault="00DB4FEE" w:rsidP="00613EC1">
      <w:pPr>
        <w:pStyle w:val="c0"/>
        <w:shd w:val="clear" w:color="auto" w:fill="FFFFFF"/>
        <w:spacing w:before="0" w:after="0"/>
        <w:jc w:val="both"/>
        <w:rPr>
          <w:snapToGrid w:val="0"/>
        </w:rPr>
      </w:pPr>
      <w:r w:rsidRPr="00B94650">
        <w:rPr>
          <w:rStyle w:val="c3"/>
          <w:bCs/>
        </w:rPr>
        <w:t xml:space="preserve"> </w:t>
      </w:r>
      <w:r w:rsidR="00613EC1" w:rsidRPr="00B94650">
        <w:rPr>
          <w:rStyle w:val="c3"/>
          <w:bCs/>
        </w:rPr>
        <w:tab/>
      </w:r>
      <w:r w:rsidRPr="00B94650">
        <w:rPr>
          <w:rStyle w:val="c1"/>
          <w:rFonts w:eastAsia="Calibri"/>
        </w:rPr>
        <w:t>3.3. </w:t>
      </w:r>
      <w:r w:rsidR="00613EC1" w:rsidRPr="00B94650">
        <w:rPr>
          <w:snapToGrid w:val="0"/>
        </w:rPr>
        <w:t>Состав комиссии утверждается приказом по МОУ школе № 73, ее председателем является директор МОУ школы № 73.</w:t>
      </w:r>
    </w:p>
    <w:p w14:paraId="3B4C9622" w14:textId="4CABDBFF" w:rsidR="00DB4FEE" w:rsidRPr="00B94650" w:rsidRDefault="00613EC1" w:rsidP="00DB4FEE">
      <w:pPr>
        <w:pStyle w:val="c0"/>
        <w:shd w:val="clear" w:color="auto" w:fill="FFFFFF"/>
        <w:spacing w:before="0" w:after="0"/>
        <w:jc w:val="both"/>
        <w:rPr>
          <w:rStyle w:val="c1"/>
          <w:rFonts w:eastAsia="Calibri"/>
        </w:rPr>
      </w:pPr>
      <w:r w:rsidRPr="00B94650">
        <w:rPr>
          <w:snapToGrid w:val="0"/>
        </w:rPr>
        <w:lastRenderedPageBreak/>
        <w:tab/>
      </w:r>
      <w:r w:rsidR="00DB4FEE" w:rsidRPr="00B94650">
        <w:rPr>
          <w:rStyle w:val="c1"/>
          <w:rFonts w:eastAsia="Calibri"/>
        </w:rPr>
        <w:t>3.</w:t>
      </w:r>
      <w:r w:rsidRPr="00B94650">
        <w:rPr>
          <w:rStyle w:val="c1"/>
          <w:rFonts w:eastAsia="Calibri"/>
        </w:rPr>
        <w:t>4</w:t>
      </w:r>
      <w:r w:rsidR="00DB4FEE" w:rsidRPr="00B94650">
        <w:rPr>
          <w:rStyle w:val="c1"/>
          <w:rFonts w:eastAsia="Calibri"/>
        </w:rPr>
        <w:t>. Председатель комиссии организует и планирует е</w:t>
      </w:r>
      <w:r w:rsidRPr="00B94650">
        <w:rPr>
          <w:rStyle w:val="c1"/>
          <w:rFonts w:eastAsia="Calibri"/>
        </w:rPr>
        <w:t>е</w:t>
      </w:r>
      <w:r w:rsidR="00DB4FEE" w:rsidRPr="00B94650">
        <w:rPr>
          <w:rStyle w:val="c1"/>
          <w:rFonts w:eastAsia="Calibri"/>
        </w:rPr>
        <w:t xml:space="preserve"> работу, председательствует на заседани</w:t>
      </w:r>
      <w:r w:rsidR="004A011F" w:rsidRPr="00B94650">
        <w:rPr>
          <w:rStyle w:val="c1"/>
          <w:rFonts w:eastAsia="Calibri"/>
        </w:rPr>
        <w:t>и</w:t>
      </w:r>
      <w:r w:rsidR="00DB4FEE" w:rsidRPr="00B94650">
        <w:rPr>
          <w:rStyle w:val="c1"/>
          <w:rFonts w:eastAsia="Calibri"/>
        </w:rPr>
        <w:t>, организует ведение протокола, подписывает протокол, контролирует выполнение принятых решений.</w:t>
      </w:r>
    </w:p>
    <w:p w14:paraId="0428651B"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3.</w:t>
      </w:r>
      <w:r w:rsidRPr="00B94650">
        <w:rPr>
          <w:rStyle w:val="c1"/>
          <w:rFonts w:eastAsia="Calibri"/>
        </w:rPr>
        <w:t>5</w:t>
      </w:r>
      <w:r w:rsidR="00DB4FEE" w:rsidRPr="00B94650">
        <w:rPr>
          <w:rStyle w:val="c1"/>
          <w:rFonts w:eastAsia="Calibri"/>
        </w:rPr>
        <w:t xml:space="preserve">.  </w:t>
      </w:r>
      <w:r w:rsidR="004A011F" w:rsidRPr="00B94650">
        <w:rPr>
          <w:snapToGrid w:val="0"/>
        </w:rPr>
        <w:t>Ответственность за организацию работы комиссии возлагается на пред</w:t>
      </w:r>
      <w:r w:rsidR="004A011F" w:rsidRPr="00B94650">
        <w:rPr>
          <w:snapToGrid w:val="0"/>
        </w:rPr>
        <w:softHyphen/>
        <w:t>се</w:t>
      </w:r>
      <w:r w:rsidR="004A011F" w:rsidRPr="00B94650">
        <w:rPr>
          <w:snapToGrid w:val="0"/>
        </w:rPr>
        <w:softHyphen/>
        <w:t>дателя комиссии</w:t>
      </w:r>
      <w:r w:rsidR="00DB4FEE" w:rsidRPr="00B94650">
        <w:rPr>
          <w:rStyle w:val="c1"/>
          <w:rFonts w:eastAsia="Calibri"/>
        </w:rPr>
        <w:t>.</w:t>
      </w:r>
    </w:p>
    <w:p w14:paraId="1CBB6C9E" w14:textId="77777777" w:rsidR="00DB4FEE" w:rsidRPr="00B94650" w:rsidRDefault="00DB4FEE" w:rsidP="00DB4FEE">
      <w:pPr>
        <w:pStyle w:val="c0"/>
        <w:shd w:val="clear" w:color="auto" w:fill="FFFFFF"/>
        <w:spacing w:before="0" w:after="0"/>
        <w:jc w:val="both"/>
      </w:pPr>
    </w:p>
    <w:p w14:paraId="5D429887" w14:textId="77777777" w:rsidR="00DB4FEE" w:rsidRPr="00B94650" w:rsidRDefault="00DB4FEE" w:rsidP="00613EC1">
      <w:pPr>
        <w:pStyle w:val="c2"/>
        <w:shd w:val="clear" w:color="auto" w:fill="FFFFFF"/>
        <w:spacing w:before="0" w:after="0"/>
        <w:jc w:val="center"/>
        <w:rPr>
          <w:rStyle w:val="c3"/>
          <w:b/>
          <w:bCs/>
        </w:rPr>
      </w:pPr>
      <w:r w:rsidRPr="00B94650">
        <w:rPr>
          <w:rStyle w:val="c1"/>
          <w:rFonts w:eastAsia="Calibri"/>
          <w:b/>
        </w:rPr>
        <w:t>4.</w:t>
      </w:r>
      <w:r w:rsidRPr="00B94650">
        <w:rPr>
          <w:rStyle w:val="c3"/>
          <w:b/>
          <w:bCs/>
        </w:rPr>
        <w:t xml:space="preserve"> Порядок проведения заседаний комиссии </w:t>
      </w:r>
    </w:p>
    <w:p w14:paraId="5EE2568C" w14:textId="77777777" w:rsidR="00613EC1" w:rsidRPr="00B94650" w:rsidRDefault="00613EC1" w:rsidP="00DB4FEE">
      <w:pPr>
        <w:pStyle w:val="c2"/>
        <w:shd w:val="clear" w:color="auto" w:fill="FFFFFF"/>
        <w:spacing w:before="0" w:after="0"/>
        <w:jc w:val="both"/>
        <w:rPr>
          <w:rStyle w:val="c1"/>
          <w:rFonts w:eastAsia="Calibri"/>
        </w:rPr>
      </w:pPr>
    </w:p>
    <w:p w14:paraId="2C1F1B18"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4.1.  Комиссия проводит свои заседания по мере необходимости.</w:t>
      </w:r>
      <w:r w:rsidRPr="00B94650">
        <w:rPr>
          <w:rStyle w:val="c1"/>
          <w:rFonts w:eastAsia="Calibri"/>
        </w:rPr>
        <w:t xml:space="preserve"> </w:t>
      </w:r>
      <w:r w:rsidR="00DB4FEE" w:rsidRPr="00B94650">
        <w:rPr>
          <w:rStyle w:val="c1"/>
          <w:rFonts w:eastAsia="Calibri"/>
        </w:rPr>
        <w:t>Дату, время и место проведения заседания комиссии определяет е</w:t>
      </w:r>
      <w:r w:rsidRPr="00B94650">
        <w:rPr>
          <w:rStyle w:val="c1"/>
          <w:rFonts w:eastAsia="Calibri"/>
        </w:rPr>
        <w:t>е</w:t>
      </w:r>
      <w:r w:rsidR="00DB4FEE" w:rsidRPr="00B94650">
        <w:rPr>
          <w:rStyle w:val="c1"/>
          <w:rFonts w:eastAsia="Calibri"/>
        </w:rPr>
        <w:t xml:space="preserve"> председатель.</w:t>
      </w:r>
    </w:p>
    <w:p w14:paraId="405F2037"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4.2. Проведение заседания комиссии является правомочным в случае, если на заседании присутствуют не менее 75 процентов ее членов.</w:t>
      </w:r>
    </w:p>
    <w:p w14:paraId="1C63B62C"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4.3. Решения комиссии принимаются большинством голосов ее членов, присутствовавших на заседании, и оформляются протоколом, который подписывается всеми членами комиссии, присутствовавшими на заседании. В случае равенства голосов голос председателя является решающим.</w:t>
      </w:r>
    </w:p>
    <w:p w14:paraId="385087CF" w14:textId="782397D4"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 xml:space="preserve">4.4. Протокол заседания комиссии передается директору </w:t>
      </w:r>
      <w:r w:rsidRPr="00B94650">
        <w:rPr>
          <w:rStyle w:val="c1"/>
          <w:rFonts w:eastAsia="Calibri"/>
        </w:rPr>
        <w:t xml:space="preserve">МОУ </w:t>
      </w:r>
      <w:r w:rsidR="00DB4FEE" w:rsidRPr="00B94650">
        <w:rPr>
          <w:rStyle w:val="c1"/>
          <w:rFonts w:eastAsia="Calibri"/>
        </w:rPr>
        <w:t>школы</w:t>
      </w:r>
      <w:r w:rsidRPr="00B94650">
        <w:rPr>
          <w:rStyle w:val="c1"/>
          <w:rFonts w:eastAsia="Calibri"/>
        </w:rPr>
        <w:t xml:space="preserve"> № 73</w:t>
      </w:r>
      <w:r w:rsidR="00DB4FEE" w:rsidRPr="00B94650">
        <w:rPr>
          <w:rStyle w:val="c1"/>
          <w:rFonts w:eastAsia="Calibri"/>
        </w:rPr>
        <w:t xml:space="preserve"> для оформления </w:t>
      </w:r>
      <w:r w:rsidRPr="00B94650">
        <w:rPr>
          <w:rStyle w:val="c1"/>
          <w:rFonts w:eastAsia="Calibri"/>
        </w:rPr>
        <w:t>п</w:t>
      </w:r>
      <w:r w:rsidR="00DB4FEE" w:rsidRPr="00B94650">
        <w:rPr>
          <w:rStyle w:val="c1"/>
          <w:rFonts w:eastAsia="Calibri"/>
        </w:rPr>
        <w:t xml:space="preserve">риказа о поощрении работников </w:t>
      </w:r>
      <w:r w:rsidRPr="00B94650">
        <w:rPr>
          <w:rStyle w:val="c1"/>
          <w:rFonts w:eastAsia="Calibri"/>
        </w:rPr>
        <w:t>МОУ школы № 73</w:t>
      </w:r>
      <w:r w:rsidR="00DB4FEE" w:rsidRPr="00B94650">
        <w:rPr>
          <w:rStyle w:val="c1"/>
          <w:rFonts w:eastAsia="Calibri"/>
        </w:rPr>
        <w:t xml:space="preserve">. Приказ оформляется не позднее 3-х рабочих дней с даты передачи протокола директору </w:t>
      </w:r>
      <w:r w:rsidRPr="00B94650">
        <w:rPr>
          <w:rStyle w:val="c1"/>
          <w:rFonts w:eastAsia="Calibri"/>
        </w:rPr>
        <w:t>МОУ школы № 73</w:t>
      </w:r>
      <w:r w:rsidR="00DB4FEE" w:rsidRPr="00B94650">
        <w:rPr>
          <w:rStyle w:val="c1"/>
          <w:rFonts w:eastAsia="Calibri"/>
        </w:rPr>
        <w:t>.</w:t>
      </w:r>
    </w:p>
    <w:p w14:paraId="0476D12A"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DB4FEE" w:rsidRPr="00B94650">
        <w:rPr>
          <w:rStyle w:val="c1"/>
          <w:rFonts w:eastAsia="Calibri"/>
        </w:rPr>
        <w:t>4.</w:t>
      </w:r>
      <w:r w:rsidRPr="00B94650">
        <w:rPr>
          <w:rStyle w:val="c1"/>
          <w:rFonts w:eastAsia="Calibri"/>
        </w:rPr>
        <w:t>5</w:t>
      </w:r>
      <w:r w:rsidR="00DB4FEE" w:rsidRPr="00B94650">
        <w:rPr>
          <w:rStyle w:val="c1"/>
          <w:rFonts w:eastAsia="Calibri"/>
        </w:rPr>
        <w:t>. Протоколы заседаний комиссии с рабочими материалами по повестке дня хран</w:t>
      </w:r>
      <w:r w:rsidRPr="00B94650">
        <w:rPr>
          <w:rStyle w:val="c1"/>
          <w:rFonts w:eastAsia="Calibri"/>
        </w:rPr>
        <w:t>я</w:t>
      </w:r>
      <w:r w:rsidR="00DB4FEE" w:rsidRPr="00B94650">
        <w:rPr>
          <w:rStyle w:val="c1"/>
          <w:rFonts w:eastAsia="Calibri"/>
        </w:rPr>
        <w:t>тся у председателя комиссии.</w:t>
      </w:r>
    </w:p>
    <w:p w14:paraId="5D42FE3D" w14:textId="77777777" w:rsidR="00613EC1" w:rsidRPr="00B94650" w:rsidRDefault="00613EC1" w:rsidP="00DB4FEE">
      <w:pPr>
        <w:pStyle w:val="c0"/>
        <w:shd w:val="clear" w:color="auto" w:fill="FFFFFF"/>
        <w:spacing w:before="0" w:after="0"/>
        <w:jc w:val="both"/>
        <w:rPr>
          <w:rStyle w:val="c1"/>
          <w:rFonts w:eastAsia="Calibri"/>
        </w:rPr>
      </w:pPr>
      <w:r w:rsidRPr="00B94650">
        <w:rPr>
          <w:snapToGrid w:val="0"/>
        </w:rPr>
        <w:tab/>
        <w:t>4.6. Членам трудового коллектива предоставляется возможность ознакомиться с резуль</w:t>
      </w:r>
      <w:r w:rsidRPr="00B94650">
        <w:rPr>
          <w:snapToGrid w:val="0"/>
        </w:rPr>
        <w:softHyphen/>
        <w:t>татами работы комиссии. Организация порядка ознакомления возлагается на председателя комиссии.</w:t>
      </w:r>
    </w:p>
    <w:p w14:paraId="6E205D06" w14:textId="77777777" w:rsidR="00DB4FEE" w:rsidRPr="00B94650" w:rsidRDefault="00DB4FEE" w:rsidP="00DB4FEE">
      <w:pPr>
        <w:pStyle w:val="c2"/>
        <w:shd w:val="clear" w:color="auto" w:fill="FFFFFF"/>
        <w:spacing w:before="0" w:after="0"/>
      </w:pPr>
    </w:p>
    <w:p w14:paraId="6A9D9A7A" w14:textId="77777777" w:rsidR="00DB4FEE" w:rsidRPr="00B94650" w:rsidRDefault="00450123" w:rsidP="00613EC1">
      <w:pPr>
        <w:pStyle w:val="c2"/>
        <w:shd w:val="clear" w:color="auto" w:fill="FFFFFF"/>
        <w:spacing w:before="0" w:after="0"/>
        <w:jc w:val="center"/>
        <w:rPr>
          <w:rStyle w:val="c3"/>
          <w:b/>
          <w:bCs/>
        </w:rPr>
      </w:pPr>
      <w:r w:rsidRPr="00B94650">
        <w:rPr>
          <w:b/>
        </w:rPr>
        <w:t xml:space="preserve">5. Права и обязанности членов </w:t>
      </w:r>
      <w:r w:rsidR="00DB4FEE" w:rsidRPr="00B94650">
        <w:rPr>
          <w:rStyle w:val="c3"/>
          <w:b/>
          <w:bCs/>
        </w:rPr>
        <w:t>комиссии</w:t>
      </w:r>
    </w:p>
    <w:p w14:paraId="3B3C185B" w14:textId="77777777" w:rsidR="00613EC1" w:rsidRPr="00B94650" w:rsidRDefault="00613EC1" w:rsidP="00613EC1">
      <w:pPr>
        <w:pStyle w:val="c2"/>
        <w:shd w:val="clear" w:color="auto" w:fill="FFFFFF"/>
        <w:spacing w:before="0" w:after="0"/>
        <w:jc w:val="center"/>
        <w:rPr>
          <w:rStyle w:val="c3"/>
          <w:bCs/>
        </w:rPr>
      </w:pPr>
    </w:p>
    <w:p w14:paraId="0B7F3354" w14:textId="77777777" w:rsidR="00DB4FEE" w:rsidRPr="00B94650" w:rsidRDefault="00613EC1" w:rsidP="00DB4FEE">
      <w:pPr>
        <w:jc w:val="both"/>
        <w:rPr>
          <w:rStyle w:val="c3"/>
          <w:bCs/>
        </w:rPr>
      </w:pPr>
      <w:r w:rsidRPr="00B94650">
        <w:rPr>
          <w:rStyle w:val="c3"/>
          <w:bCs/>
        </w:rPr>
        <w:tab/>
        <w:t xml:space="preserve">5.1. </w:t>
      </w:r>
      <w:r w:rsidR="00DB4FEE" w:rsidRPr="00B94650">
        <w:rPr>
          <w:rStyle w:val="c3"/>
          <w:bCs/>
        </w:rPr>
        <w:t>Члены комиссии имеют право:</w:t>
      </w:r>
    </w:p>
    <w:p w14:paraId="29E0CFF2" w14:textId="77777777" w:rsidR="00DB4FEE" w:rsidRPr="00B94650" w:rsidRDefault="00613EC1" w:rsidP="00DB4FEE">
      <w:pPr>
        <w:jc w:val="both"/>
        <w:rPr>
          <w:rStyle w:val="c3"/>
          <w:bCs/>
        </w:rPr>
      </w:pPr>
      <w:r w:rsidRPr="00B94650">
        <w:rPr>
          <w:rStyle w:val="c3"/>
          <w:bCs/>
        </w:rPr>
        <w:tab/>
      </w:r>
      <w:r w:rsidR="00DB4FEE" w:rsidRPr="00B94650">
        <w:rPr>
          <w:rStyle w:val="c3"/>
          <w:bCs/>
        </w:rPr>
        <w:t>5.1.</w:t>
      </w:r>
      <w:r w:rsidRPr="00B94650">
        <w:rPr>
          <w:rStyle w:val="c3"/>
          <w:bCs/>
        </w:rPr>
        <w:t>1.</w:t>
      </w:r>
      <w:r w:rsidR="00DB4FEE" w:rsidRPr="00B94650">
        <w:rPr>
          <w:rStyle w:val="c3"/>
          <w:bCs/>
        </w:rPr>
        <w:t xml:space="preserve"> Участвовать в обсуждении и принятии решений комиссии, выражать в письменной форме свое особое мнение, которое подлежит приобщению к протоколу заседания комиссии.</w:t>
      </w:r>
    </w:p>
    <w:p w14:paraId="309633C2" w14:textId="77777777" w:rsidR="00DB4FEE" w:rsidRPr="00B94650" w:rsidRDefault="00613EC1" w:rsidP="00DB4FEE">
      <w:pPr>
        <w:jc w:val="both"/>
        <w:rPr>
          <w:rStyle w:val="c3"/>
          <w:bCs/>
        </w:rPr>
      </w:pPr>
      <w:r w:rsidRPr="00B94650">
        <w:rPr>
          <w:rStyle w:val="c3"/>
          <w:bCs/>
        </w:rPr>
        <w:tab/>
      </w:r>
      <w:r w:rsidR="00DB4FEE" w:rsidRPr="00B94650">
        <w:rPr>
          <w:rStyle w:val="c3"/>
          <w:bCs/>
        </w:rPr>
        <w:t>5.</w:t>
      </w:r>
      <w:r w:rsidRPr="00B94650">
        <w:rPr>
          <w:rStyle w:val="c3"/>
          <w:bCs/>
        </w:rPr>
        <w:t>1.</w:t>
      </w:r>
      <w:r w:rsidR="00DB4FEE" w:rsidRPr="00B94650">
        <w:rPr>
          <w:rStyle w:val="c3"/>
          <w:bCs/>
        </w:rPr>
        <w:t>2. Инициировать проведение заседани</w:t>
      </w:r>
      <w:r w:rsidR="004A011F" w:rsidRPr="00B94650">
        <w:rPr>
          <w:rStyle w:val="c3"/>
          <w:bCs/>
        </w:rPr>
        <w:t>я</w:t>
      </w:r>
      <w:r w:rsidR="00DB4FEE" w:rsidRPr="00B94650">
        <w:rPr>
          <w:rStyle w:val="c3"/>
          <w:bCs/>
        </w:rPr>
        <w:t xml:space="preserve"> комиссии по любому вопросу, относящемуся к компетенции комиссии.</w:t>
      </w:r>
    </w:p>
    <w:p w14:paraId="0D4C5FD6" w14:textId="77777777" w:rsidR="00DB4FEE" w:rsidRPr="00B94650" w:rsidRDefault="00613EC1" w:rsidP="00DB4FEE">
      <w:pPr>
        <w:jc w:val="both"/>
      </w:pPr>
      <w:r w:rsidRPr="00B94650">
        <w:rPr>
          <w:rStyle w:val="c3"/>
          <w:bCs/>
        </w:rPr>
        <w:tab/>
      </w:r>
      <w:r w:rsidR="00DB4FEE" w:rsidRPr="00B94650">
        <w:rPr>
          <w:rStyle w:val="c3"/>
          <w:bCs/>
        </w:rPr>
        <w:t>5.</w:t>
      </w:r>
      <w:r w:rsidRPr="00B94650">
        <w:rPr>
          <w:rStyle w:val="c3"/>
          <w:bCs/>
        </w:rPr>
        <w:t>2</w:t>
      </w:r>
      <w:r w:rsidR="00DB4FEE" w:rsidRPr="00B94650">
        <w:rPr>
          <w:rStyle w:val="c3"/>
          <w:bCs/>
        </w:rPr>
        <w:t>. Член комиссии обязан принимать участие в работе комиссии, исходя из принципов добросовестности, честности, порядочности.</w:t>
      </w:r>
    </w:p>
    <w:p w14:paraId="46055DB9" w14:textId="77777777" w:rsidR="00DB4FEE" w:rsidRPr="00B94650" w:rsidRDefault="00DB4FEE" w:rsidP="00DB4FEE">
      <w:pPr>
        <w:pStyle w:val="c0"/>
        <w:shd w:val="clear" w:color="auto" w:fill="FFFFFF"/>
        <w:spacing w:before="0" w:after="0"/>
        <w:jc w:val="both"/>
      </w:pPr>
    </w:p>
    <w:p w14:paraId="56E958E6" w14:textId="77777777" w:rsidR="00DB4FEE" w:rsidRPr="00B94650" w:rsidRDefault="00DB4FEE" w:rsidP="00613EC1">
      <w:pPr>
        <w:pStyle w:val="c2"/>
        <w:shd w:val="clear" w:color="auto" w:fill="FFFFFF"/>
        <w:spacing w:before="0" w:after="0"/>
        <w:jc w:val="center"/>
        <w:rPr>
          <w:rStyle w:val="c3"/>
          <w:b/>
          <w:bCs/>
        </w:rPr>
      </w:pPr>
      <w:r w:rsidRPr="00B94650">
        <w:rPr>
          <w:rStyle w:val="c3"/>
          <w:b/>
          <w:bCs/>
        </w:rPr>
        <w:t>6. Заключительные положения</w:t>
      </w:r>
    </w:p>
    <w:p w14:paraId="51044F76" w14:textId="77777777" w:rsidR="00613EC1" w:rsidRPr="00B94650" w:rsidRDefault="00613EC1" w:rsidP="00613EC1">
      <w:pPr>
        <w:pStyle w:val="c2"/>
        <w:shd w:val="clear" w:color="auto" w:fill="FFFFFF"/>
        <w:spacing w:before="0" w:after="0"/>
        <w:jc w:val="center"/>
        <w:rPr>
          <w:rStyle w:val="c1"/>
          <w:rFonts w:eastAsia="Calibri"/>
        </w:rPr>
      </w:pPr>
    </w:p>
    <w:p w14:paraId="2D694EE4" w14:textId="77777777" w:rsidR="00DB4FEE" w:rsidRPr="00B94650" w:rsidRDefault="00613EC1" w:rsidP="00DB4FEE">
      <w:pPr>
        <w:pStyle w:val="c0"/>
        <w:shd w:val="clear" w:color="auto" w:fill="FFFFFF"/>
        <w:spacing w:before="0" w:after="0"/>
        <w:jc w:val="both"/>
        <w:rPr>
          <w:rStyle w:val="c1"/>
          <w:rFonts w:eastAsia="Calibri"/>
        </w:rPr>
      </w:pPr>
      <w:r w:rsidRPr="00B94650">
        <w:rPr>
          <w:rStyle w:val="c1"/>
          <w:rFonts w:eastAsia="Calibri"/>
        </w:rPr>
        <w:tab/>
      </w:r>
      <w:r w:rsidR="00450123" w:rsidRPr="00B94650">
        <w:rPr>
          <w:rStyle w:val="c1"/>
          <w:rFonts w:eastAsia="Calibri"/>
        </w:rPr>
        <w:t>6.1. Настоящее Положение</w:t>
      </w:r>
      <w:r w:rsidR="00450123" w:rsidRPr="00B94650">
        <w:rPr>
          <w:snapToGrid w:val="0"/>
        </w:rPr>
        <w:t xml:space="preserve">, а также изменения и дополнения в него, принимаются на общем собрании работников МОУ школы № 73 </w:t>
      </w:r>
      <w:r w:rsidR="00DB4FEE" w:rsidRPr="00B94650">
        <w:rPr>
          <w:rStyle w:val="c1"/>
          <w:rFonts w:eastAsia="Calibri"/>
        </w:rPr>
        <w:t>путем открытого голосования простым большинством голосов присутствующих на собрании.</w:t>
      </w:r>
    </w:p>
    <w:p w14:paraId="3C043F52" w14:textId="77777777" w:rsidR="00DB4FEE" w:rsidRPr="00B94650" w:rsidRDefault="00613EC1" w:rsidP="00450123">
      <w:pPr>
        <w:pStyle w:val="c0"/>
        <w:shd w:val="clear" w:color="auto" w:fill="FFFFFF"/>
        <w:spacing w:before="0" w:after="0"/>
        <w:jc w:val="both"/>
        <w:rPr>
          <w:rFonts w:ascii="Arial" w:hAnsi="Arial" w:cs="Arial"/>
        </w:rPr>
      </w:pPr>
      <w:r w:rsidRPr="00B94650">
        <w:rPr>
          <w:rStyle w:val="c1"/>
          <w:rFonts w:eastAsia="Calibri"/>
        </w:rPr>
        <w:tab/>
      </w:r>
    </w:p>
    <w:p w14:paraId="09FDF300" w14:textId="77777777" w:rsidR="00131A11" w:rsidRPr="00B94650" w:rsidRDefault="00131A11">
      <w:pPr>
        <w:spacing w:after="200" w:line="276" w:lineRule="auto"/>
      </w:pPr>
    </w:p>
    <w:p w14:paraId="6E60020A" w14:textId="77777777" w:rsidR="00131A11" w:rsidRPr="00B94650" w:rsidRDefault="00131A11" w:rsidP="00131A11">
      <w:pPr>
        <w:ind w:firstLine="851"/>
        <w:jc w:val="both"/>
      </w:pPr>
    </w:p>
    <w:p w14:paraId="743B3EED" w14:textId="77777777" w:rsidR="00131A11" w:rsidRPr="00B94650" w:rsidRDefault="00131A11" w:rsidP="00131A11">
      <w:pPr>
        <w:ind w:firstLine="851"/>
        <w:jc w:val="both"/>
      </w:pPr>
    </w:p>
    <w:p w14:paraId="1FEA0FB2" w14:textId="77777777" w:rsidR="00C02029" w:rsidRPr="00B94650" w:rsidRDefault="00C02029" w:rsidP="00C02029">
      <w:pPr>
        <w:autoSpaceDE w:val="0"/>
        <w:autoSpaceDN w:val="0"/>
        <w:adjustRightInd w:val="0"/>
        <w:spacing w:after="200" w:line="276" w:lineRule="auto"/>
        <w:contextualSpacing/>
        <w:outlineLvl w:val="3"/>
        <w:rPr>
          <w:rFonts w:eastAsia="Calibri"/>
          <w:smallCaps/>
          <w:spacing w:val="10"/>
          <w:sz w:val="28"/>
          <w:szCs w:val="28"/>
          <w:lang w:eastAsia="en-US" w:bidi="en-US"/>
        </w:rPr>
      </w:pPr>
    </w:p>
    <w:sectPr w:rsidR="00C02029" w:rsidRPr="00B94650" w:rsidSect="00E2356F">
      <w:footerReference w:type="default" r:id="rId1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8DBBA" w14:textId="77777777" w:rsidR="00DB74A8" w:rsidRDefault="00DB74A8">
      <w:r>
        <w:separator/>
      </w:r>
    </w:p>
  </w:endnote>
  <w:endnote w:type="continuationSeparator" w:id="0">
    <w:p w14:paraId="427AD0B7" w14:textId="77777777" w:rsidR="00DB74A8" w:rsidRDefault="00DB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FC9C" w14:textId="77777777" w:rsidR="00445BC2" w:rsidRDefault="00445B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78F32" w14:textId="77777777" w:rsidR="00DB74A8" w:rsidRDefault="00DB74A8">
      <w:r>
        <w:separator/>
      </w:r>
    </w:p>
  </w:footnote>
  <w:footnote w:type="continuationSeparator" w:id="0">
    <w:p w14:paraId="38C1F38F" w14:textId="77777777" w:rsidR="00DB74A8" w:rsidRDefault="00DB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0AED"/>
    <w:multiLevelType w:val="multilevel"/>
    <w:tmpl w:val="8AD470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B74643"/>
    <w:multiLevelType w:val="multilevel"/>
    <w:tmpl w:val="6040FB92"/>
    <w:lvl w:ilvl="0">
      <w:start w:val="13"/>
      <w:numFmt w:val="decimal"/>
      <w:lvlText w:val="%1."/>
      <w:lvlJc w:val="left"/>
      <w:pPr>
        <w:ind w:left="480" w:hanging="480"/>
      </w:pPr>
      <w:rPr>
        <w:rFonts w:hint="default"/>
      </w:rPr>
    </w:lvl>
    <w:lvl w:ilvl="1">
      <w:start w:val="9"/>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 w15:restartNumberingAfterBreak="0">
    <w:nsid w:val="1F372581"/>
    <w:multiLevelType w:val="hybridMultilevel"/>
    <w:tmpl w:val="817A9ED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B7D28"/>
    <w:multiLevelType w:val="hybridMultilevel"/>
    <w:tmpl w:val="BF989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EA1787"/>
    <w:multiLevelType w:val="multilevel"/>
    <w:tmpl w:val="9AA081BE"/>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94651A2"/>
    <w:multiLevelType w:val="multilevel"/>
    <w:tmpl w:val="A21E07B6"/>
    <w:lvl w:ilvl="0">
      <w:start w:val="1"/>
      <w:numFmt w:val="decimal"/>
      <w:lvlText w:val="%1."/>
      <w:lvlJc w:val="left"/>
      <w:pPr>
        <w:ind w:left="705" w:hanging="705"/>
      </w:pPr>
      <w:rPr>
        <w:rFonts w:cs="Times New Roman" w:hint="default"/>
      </w:rPr>
    </w:lvl>
    <w:lvl w:ilvl="1">
      <w:start w:val="1"/>
      <w:numFmt w:val="decimal"/>
      <w:lvlText w:val="%1.%2."/>
      <w:lvlJc w:val="left"/>
      <w:pPr>
        <w:ind w:left="847" w:hanging="70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43C3B2C"/>
    <w:multiLevelType w:val="hybridMultilevel"/>
    <w:tmpl w:val="C16E48DE"/>
    <w:lvl w:ilvl="0" w:tplc="8CE6F55E">
      <w:start w:val="1"/>
      <w:numFmt w:val="bullet"/>
      <w:pStyle w:val="4"/>
      <w:lvlText w:val="–"/>
      <w:lvlJc w:val="left"/>
      <w:pPr>
        <w:tabs>
          <w:tab w:val="num" w:pos="340"/>
        </w:tabs>
        <w:ind w:left="340" w:hanging="34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967B6B"/>
    <w:multiLevelType w:val="multilevel"/>
    <w:tmpl w:val="66924630"/>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C8328AA"/>
    <w:multiLevelType w:val="multilevel"/>
    <w:tmpl w:val="9628EDB8"/>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2894197"/>
    <w:multiLevelType w:val="multilevel"/>
    <w:tmpl w:val="35B026D0"/>
    <w:lvl w:ilvl="0">
      <w:start w:val="10"/>
      <w:numFmt w:val="decimal"/>
      <w:lvlText w:val="%1."/>
      <w:lvlJc w:val="left"/>
      <w:pPr>
        <w:ind w:left="72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15:restartNumberingAfterBreak="0">
    <w:nsid w:val="77B40F16"/>
    <w:multiLevelType w:val="multilevel"/>
    <w:tmpl w:val="66DC80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440" w:hanging="108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160" w:hanging="180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num w:numId="1">
    <w:abstractNumId w:val="7"/>
  </w:num>
  <w:num w:numId="2">
    <w:abstractNumId w:val="6"/>
  </w:num>
  <w:num w:numId="3">
    <w:abstractNumId w:val="9"/>
  </w:num>
  <w:num w:numId="4">
    <w:abstractNumId w:val="0"/>
  </w:num>
  <w:num w:numId="5">
    <w:abstractNumId w:val="11"/>
  </w:num>
  <w:num w:numId="6">
    <w:abstractNumId w:val="1"/>
  </w:num>
  <w:num w:numId="7">
    <w:abstractNumId w:val="10"/>
  </w:num>
  <w:num w:numId="8">
    <w:abstractNumId w:val="5"/>
  </w:num>
  <w:num w:numId="9">
    <w:abstractNumId w:val="12"/>
  </w:num>
  <w:num w:numId="10">
    <w:abstractNumId w:val="2"/>
  </w:num>
  <w:num w:numId="11">
    <w:abstractNumId w:val="4"/>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0A"/>
    <w:rsid w:val="00005269"/>
    <w:rsid w:val="00011E6D"/>
    <w:rsid w:val="0001761B"/>
    <w:rsid w:val="00024B32"/>
    <w:rsid w:val="00025E4F"/>
    <w:rsid w:val="000429D7"/>
    <w:rsid w:val="000443AC"/>
    <w:rsid w:val="000723B3"/>
    <w:rsid w:val="00075F2A"/>
    <w:rsid w:val="000A348B"/>
    <w:rsid w:val="000A6EDF"/>
    <w:rsid w:val="000D5752"/>
    <w:rsid w:val="000D747A"/>
    <w:rsid w:val="000F569D"/>
    <w:rsid w:val="000F5B21"/>
    <w:rsid w:val="00106AD0"/>
    <w:rsid w:val="00114DA7"/>
    <w:rsid w:val="00116658"/>
    <w:rsid w:val="00131A11"/>
    <w:rsid w:val="0013591B"/>
    <w:rsid w:val="001363CE"/>
    <w:rsid w:val="001467A3"/>
    <w:rsid w:val="00174C66"/>
    <w:rsid w:val="00175717"/>
    <w:rsid w:val="001759AB"/>
    <w:rsid w:val="001D515B"/>
    <w:rsid w:val="001D7A06"/>
    <w:rsid w:val="001E0DE0"/>
    <w:rsid w:val="001F5E7A"/>
    <w:rsid w:val="0025766C"/>
    <w:rsid w:val="00271889"/>
    <w:rsid w:val="0027674B"/>
    <w:rsid w:val="0028679C"/>
    <w:rsid w:val="00294331"/>
    <w:rsid w:val="002C0445"/>
    <w:rsid w:val="002D4300"/>
    <w:rsid w:val="002D6161"/>
    <w:rsid w:val="002F7933"/>
    <w:rsid w:val="0030197B"/>
    <w:rsid w:val="00316910"/>
    <w:rsid w:val="00324D1A"/>
    <w:rsid w:val="00365E37"/>
    <w:rsid w:val="003806D3"/>
    <w:rsid w:val="00394EA6"/>
    <w:rsid w:val="003A68AC"/>
    <w:rsid w:val="003D6289"/>
    <w:rsid w:val="003E3CA3"/>
    <w:rsid w:val="003E52F1"/>
    <w:rsid w:val="003F1636"/>
    <w:rsid w:val="00417BE0"/>
    <w:rsid w:val="00421DAE"/>
    <w:rsid w:val="00423A22"/>
    <w:rsid w:val="00423C7C"/>
    <w:rsid w:val="00443A2D"/>
    <w:rsid w:val="00445BC2"/>
    <w:rsid w:val="00450123"/>
    <w:rsid w:val="00466ED4"/>
    <w:rsid w:val="0047624F"/>
    <w:rsid w:val="00487892"/>
    <w:rsid w:val="0049451E"/>
    <w:rsid w:val="004A011F"/>
    <w:rsid w:val="004C082A"/>
    <w:rsid w:val="004C49CA"/>
    <w:rsid w:val="004C7824"/>
    <w:rsid w:val="004D5150"/>
    <w:rsid w:val="004F06A8"/>
    <w:rsid w:val="004F7D9E"/>
    <w:rsid w:val="005115A4"/>
    <w:rsid w:val="00525B65"/>
    <w:rsid w:val="0054319E"/>
    <w:rsid w:val="005469DA"/>
    <w:rsid w:val="00560D2A"/>
    <w:rsid w:val="0056152C"/>
    <w:rsid w:val="0059010F"/>
    <w:rsid w:val="005B3314"/>
    <w:rsid w:val="005B5000"/>
    <w:rsid w:val="005C2CFD"/>
    <w:rsid w:val="005D67B6"/>
    <w:rsid w:val="005E2251"/>
    <w:rsid w:val="006027A2"/>
    <w:rsid w:val="00604EEE"/>
    <w:rsid w:val="00613EC1"/>
    <w:rsid w:val="00614924"/>
    <w:rsid w:val="00650F57"/>
    <w:rsid w:val="006722E0"/>
    <w:rsid w:val="00675E6F"/>
    <w:rsid w:val="00693B89"/>
    <w:rsid w:val="006A7E9D"/>
    <w:rsid w:val="006C2290"/>
    <w:rsid w:val="006D0A54"/>
    <w:rsid w:val="006E6288"/>
    <w:rsid w:val="006F15F9"/>
    <w:rsid w:val="00707D0C"/>
    <w:rsid w:val="007370FC"/>
    <w:rsid w:val="00751314"/>
    <w:rsid w:val="00770D3E"/>
    <w:rsid w:val="0079639D"/>
    <w:rsid w:val="007A367D"/>
    <w:rsid w:val="007A38C7"/>
    <w:rsid w:val="007A6F2E"/>
    <w:rsid w:val="007A7E41"/>
    <w:rsid w:val="007B04AD"/>
    <w:rsid w:val="007D3B49"/>
    <w:rsid w:val="0080521A"/>
    <w:rsid w:val="008316FF"/>
    <w:rsid w:val="00861D9A"/>
    <w:rsid w:val="00874DB7"/>
    <w:rsid w:val="0087784F"/>
    <w:rsid w:val="008A06E0"/>
    <w:rsid w:val="008A076E"/>
    <w:rsid w:val="008A774F"/>
    <w:rsid w:val="008C3218"/>
    <w:rsid w:val="008F5241"/>
    <w:rsid w:val="008F74AE"/>
    <w:rsid w:val="00901F4C"/>
    <w:rsid w:val="0091484F"/>
    <w:rsid w:val="00916517"/>
    <w:rsid w:val="00932E38"/>
    <w:rsid w:val="00935364"/>
    <w:rsid w:val="00950DAA"/>
    <w:rsid w:val="009572CB"/>
    <w:rsid w:val="00957D92"/>
    <w:rsid w:val="0097248C"/>
    <w:rsid w:val="0097446A"/>
    <w:rsid w:val="009757E5"/>
    <w:rsid w:val="00996072"/>
    <w:rsid w:val="009A40DE"/>
    <w:rsid w:val="009F7941"/>
    <w:rsid w:val="00A0759C"/>
    <w:rsid w:val="00A71CEA"/>
    <w:rsid w:val="00A72034"/>
    <w:rsid w:val="00A75455"/>
    <w:rsid w:val="00A8434E"/>
    <w:rsid w:val="00A9192E"/>
    <w:rsid w:val="00AA48A8"/>
    <w:rsid w:val="00AA74F3"/>
    <w:rsid w:val="00AC7554"/>
    <w:rsid w:val="00AD784C"/>
    <w:rsid w:val="00B011C9"/>
    <w:rsid w:val="00B4187E"/>
    <w:rsid w:val="00B41C83"/>
    <w:rsid w:val="00B460FD"/>
    <w:rsid w:val="00B63B01"/>
    <w:rsid w:val="00B64575"/>
    <w:rsid w:val="00B6707D"/>
    <w:rsid w:val="00B701A5"/>
    <w:rsid w:val="00B75F67"/>
    <w:rsid w:val="00B823D3"/>
    <w:rsid w:val="00B83776"/>
    <w:rsid w:val="00B93E87"/>
    <w:rsid w:val="00B94650"/>
    <w:rsid w:val="00BB4ACA"/>
    <w:rsid w:val="00BD3CE8"/>
    <w:rsid w:val="00BF7268"/>
    <w:rsid w:val="00C02029"/>
    <w:rsid w:val="00C20A53"/>
    <w:rsid w:val="00C23656"/>
    <w:rsid w:val="00C37B15"/>
    <w:rsid w:val="00C472C1"/>
    <w:rsid w:val="00C721A6"/>
    <w:rsid w:val="00C7686F"/>
    <w:rsid w:val="00C84140"/>
    <w:rsid w:val="00C849EA"/>
    <w:rsid w:val="00CB5F34"/>
    <w:rsid w:val="00CC0510"/>
    <w:rsid w:val="00CE1351"/>
    <w:rsid w:val="00CF0B52"/>
    <w:rsid w:val="00D130BA"/>
    <w:rsid w:val="00D31BFA"/>
    <w:rsid w:val="00D44F4C"/>
    <w:rsid w:val="00D60D89"/>
    <w:rsid w:val="00D77923"/>
    <w:rsid w:val="00D82CC6"/>
    <w:rsid w:val="00D86D6C"/>
    <w:rsid w:val="00DB0C9A"/>
    <w:rsid w:val="00DB4FEE"/>
    <w:rsid w:val="00DB74A8"/>
    <w:rsid w:val="00DC4919"/>
    <w:rsid w:val="00DF090A"/>
    <w:rsid w:val="00DF249B"/>
    <w:rsid w:val="00E05639"/>
    <w:rsid w:val="00E2356F"/>
    <w:rsid w:val="00E33CCC"/>
    <w:rsid w:val="00E73149"/>
    <w:rsid w:val="00E754D0"/>
    <w:rsid w:val="00E875A7"/>
    <w:rsid w:val="00E91536"/>
    <w:rsid w:val="00E92092"/>
    <w:rsid w:val="00EA5434"/>
    <w:rsid w:val="00EC22AE"/>
    <w:rsid w:val="00EC6958"/>
    <w:rsid w:val="00ED4C51"/>
    <w:rsid w:val="00EE532D"/>
    <w:rsid w:val="00F03402"/>
    <w:rsid w:val="00F03609"/>
    <w:rsid w:val="00F07A8D"/>
    <w:rsid w:val="00F41E8D"/>
    <w:rsid w:val="00F56DC1"/>
    <w:rsid w:val="00F65860"/>
    <w:rsid w:val="00F84E12"/>
    <w:rsid w:val="00FC4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CE18"/>
  <w15:docId w15:val="{24CB7778-92ED-4C3D-A1FF-C890579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5269"/>
    <w:pPr>
      <w:spacing w:before="300" w:after="40" w:line="276" w:lineRule="auto"/>
      <w:outlineLvl w:val="0"/>
    </w:pPr>
    <w:rPr>
      <w:rFonts w:ascii="Calibri" w:eastAsia="Calibri" w:hAnsi="Calibri"/>
      <w:smallCaps/>
      <w:spacing w:val="5"/>
      <w:sz w:val="32"/>
      <w:szCs w:val="32"/>
      <w:lang w:val="en-US" w:eastAsia="en-US" w:bidi="en-US"/>
    </w:rPr>
  </w:style>
  <w:style w:type="paragraph" w:styleId="2">
    <w:name w:val="heading 2"/>
    <w:basedOn w:val="a"/>
    <w:next w:val="a"/>
    <w:link w:val="20"/>
    <w:uiPriority w:val="9"/>
    <w:unhideWhenUsed/>
    <w:qFormat/>
    <w:rsid w:val="00005269"/>
    <w:pPr>
      <w:spacing w:before="240" w:after="80" w:line="276" w:lineRule="auto"/>
      <w:outlineLvl w:val="1"/>
    </w:pPr>
    <w:rPr>
      <w:rFonts w:ascii="Calibri" w:eastAsia="Calibri" w:hAnsi="Calibri"/>
      <w:smallCaps/>
      <w:spacing w:val="5"/>
      <w:sz w:val="28"/>
      <w:szCs w:val="28"/>
      <w:lang w:val="en-US" w:eastAsia="en-US" w:bidi="en-US"/>
    </w:rPr>
  </w:style>
  <w:style w:type="paragraph" w:styleId="3">
    <w:name w:val="heading 3"/>
    <w:basedOn w:val="a"/>
    <w:next w:val="a"/>
    <w:link w:val="30"/>
    <w:uiPriority w:val="9"/>
    <w:unhideWhenUsed/>
    <w:qFormat/>
    <w:rsid w:val="00005269"/>
    <w:pPr>
      <w:spacing w:line="276" w:lineRule="auto"/>
      <w:outlineLvl w:val="2"/>
    </w:pPr>
    <w:rPr>
      <w:rFonts w:ascii="Calibri" w:eastAsia="Calibri" w:hAnsi="Calibri"/>
      <w:smallCaps/>
      <w:spacing w:val="5"/>
      <w:lang w:val="en-US" w:eastAsia="en-US" w:bidi="en-US"/>
    </w:rPr>
  </w:style>
  <w:style w:type="paragraph" w:styleId="40">
    <w:name w:val="heading 4"/>
    <w:basedOn w:val="a"/>
    <w:next w:val="a"/>
    <w:link w:val="41"/>
    <w:unhideWhenUsed/>
    <w:qFormat/>
    <w:rsid w:val="00005269"/>
    <w:pPr>
      <w:spacing w:before="240" w:line="276" w:lineRule="auto"/>
      <w:outlineLvl w:val="3"/>
    </w:pPr>
    <w:rPr>
      <w:rFonts w:ascii="Calibri" w:eastAsia="Calibri" w:hAnsi="Calibri"/>
      <w:smallCaps/>
      <w:spacing w:val="10"/>
      <w:sz w:val="22"/>
      <w:szCs w:val="22"/>
      <w:lang w:val="en-US" w:eastAsia="en-US" w:bidi="en-US"/>
    </w:rPr>
  </w:style>
  <w:style w:type="paragraph" w:styleId="5">
    <w:name w:val="heading 5"/>
    <w:basedOn w:val="a"/>
    <w:next w:val="a"/>
    <w:link w:val="50"/>
    <w:unhideWhenUsed/>
    <w:qFormat/>
    <w:rsid w:val="00005269"/>
    <w:pPr>
      <w:spacing w:before="200" w:line="276" w:lineRule="auto"/>
      <w:outlineLvl w:val="4"/>
    </w:pPr>
    <w:rPr>
      <w:rFonts w:ascii="Calibri" w:eastAsia="Calibri" w:hAnsi="Calibri"/>
      <w:smallCaps/>
      <w:color w:val="943634"/>
      <w:spacing w:val="10"/>
      <w:sz w:val="22"/>
      <w:szCs w:val="26"/>
      <w:lang w:val="en-US" w:eastAsia="en-US" w:bidi="en-US"/>
    </w:rPr>
  </w:style>
  <w:style w:type="paragraph" w:styleId="6">
    <w:name w:val="heading 6"/>
    <w:basedOn w:val="a"/>
    <w:next w:val="a"/>
    <w:link w:val="60"/>
    <w:uiPriority w:val="9"/>
    <w:semiHidden/>
    <w:unhideWhenUsed/>
    <w:qFormat/>
    <w:rsid w:val="00005269"/>
    <w:pPr>
      <w:spacing w:line="276" w:lineRule="auto"/>
      <w:outlineLvl w:val="5"/>
    </w:pPr>
    <w:rPr>
      <w:rFonts w:ascii="Calibri" w:eastAsia="Calibri" w:hAnsi="Calibri"/>
      <w:smallCaps/>
      <w:color w:val="C0504D"/>
      <w:spacing w:val="5"/>
      <w:sz w:val="22"/>
      <w:szCs w:val="20"/>
      <w:lang w:val="en-US" w:eastAsia="en-US" w:bidi="en-US"/>
    </w:rPr>
  </w:style>
  <w:style w:type="paragraph" w:styleId="7">
    <w:name w:val="heading 7"/>
    <w:basedOn w:val="a"/>
    <w:next w:val="a"/>
    <w:link w:val="70"/>
    <w:uiPriority w:val="9"/>
    <w:semiHidden/>
    <w:unhideWhenUsed/>
    <w:qFormat/>
    <w:rsid w:val="00005269"/>
    <w:pPr>
      <w:spacing w:line="276" w:lineRule="auto"/>
      <w:outlineLvl w:val="6"/>
    </w:pPr>
    <w:rPr>
      <w:rFonts w:ascii="Calibri" w:eastAsia="Calibri" w:hAnsi="Calibri"/>
      <w:b/>
      <w:smallCaps/>
      <w:color w:val="C0504D"/>
      <w:spacing w:val="10"/>
      <w:sz w:val="20"/>
      <w:szCs w:val="20"/>
      <w:lang w:val="en-US" w:eastAsia="en-US" w:bidi="en-US"/>
    </w:rPr>
  </w:style>
  <w:style w:type="paragraph" w:styleId="8">
    <w:name w:val="heading 8"/>
    <w:basedOn w:val="a"/>
    <w:next w:val="a"/>
    <w:link w:val="80"/>
    <w:uiPriority w:val="9"/>
    <w:semiHidden/>
    <w:unhideWhenUsed/>
    <w:qFormat/>
    <w:rsid w:val="00005269"/>
    <w:pPr>
      <w:spacing w:line="276" w:lineRule="auto"/>
      <w:outlineLvl w:val="7"/>
    </w:pPr>
    <w:rPr>
      <w:rFonts w:ascii="Calibri" w:eastAsia="Calibri" w:hAnsi="Calibri"/>
      <w:b/>
      <w:i/>
      <w:smallCaps/>
      <w:color w:val="943634"/>
      <w:sz w:val="20"/>
      <w:szCs w:val="20"/>
      <w:lang w:val="en-US" w:eastAsia="en-US" w:bidi="en-US"/>
    </w:rPr>
  </w:style>
  <w:style w:type="paragraph" w:styleId="9">
    <w:name w:val="heading 9"/>
    <w:basedOn w:val="a"/>
    <w:next w:val="a"/>
    <w:link w:val="90"/>
    <w:uiPriority w:val="9"/>
    <w:semiHidden/>
    <w:unhideWhenUsed/>
    <w:qFormat/>
    <w:rsid w:val="00005269"/>
    <w:pPr>
      <w:spacing w:line="276" w:lineRule="auto"/>
      <w:outlineLvl w:val="8"/>
    </w:pPr>
    <w:rPr>
      <w:rFonts w:ascii="Calibri" w:eastAsia="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90A"/>
    <w:pPr>
      <w:ind w:left="720"/>
      <w:contextualSpacing/>
    </w:pPr>
  </w:style>
  <w:style w:type="paragraph" w:styleId="a4">
    <w:name w:val="footer"/>
    <w:basedOn w:val="a"/>
    <w:link w:val="a5"/>
    <w:unhideWhenUsed/>
    <w:rsid w:val="0000526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rsid w:val="00005269"/>
  </w:style>
  <w:style w:type="character" w:customStyle="1" w:styleId="10">
    <w:name w:val="Заголовок 1 Знак"/>
    <w:basedOn w:val="a0"/>
    <w:link w:val="1"/>
    <w:uiPriority w:val="9"/>
    <w:rsid w:val="00005269"/>
    <w:rPr>
      <w:rFonts w:ascii="Calibri" w:eastAsia="Calibri" w:hAnsi="Calibri" w:cs="Times New Roman"/>
      <w:smallCaps/>
      <w:spacing w:val="5"/>
      <w:sz w:val="32"/>
      <w:szCs w:val="32"/>
      <w:lang w:val="en-US" w:bidi="en-US"/>
    </w:rPr>
  </w:style>
  <w:style w:type="character" w:customStyle="1" w:styleId="20">
    <w:name w:val="Заголовок 2 Знак"/>
    <w:basedOn w:val="a0"/>
    <w:link w:val="2"/>
    <w:uiPriority w:val="9"/>
    <w:rsid w:val="00005269"/>
    <w:rPr>
      <w:rFonts w:ascii="Calibri" w:eastAsia="Calibri" w:hAnsi="Calibri" w:cs="Times New Roman"/>
      <w:smallCaps/>
      <w:spacing w:val="5"/>
      <w:sz w:val="28"/>
      <w:szCs w:val="28"/>
      <w:lang w:val="en-US" w:bidi="en-US"/>
    </w:rPr>
  </w:style>
  <w:style w:type="character" w:customStyle="1" w:styleId="30">
    <w:name w:val="Заголовок 3 Знак"/>
    <w:basedOn w:val="a0"/>
    <w:link w:val="3"/>
    <w:uiPriority w:val="9"/>
    <w:rsid w:val="00005269"/>
    <w:rPr>
      <w:rFonts w:ascii="Calibri" w:eastAsia="Calibri" w:hAnsi="Calibri" w:cs="Times New Roman"/>
      <w:smallCaps/>
      <w:spacing w:val="5"/>
      <w:sz w:val="24"/>
      <w:szCs w:val="24"/>
      <w:lang w:val="en-US" w:bidi="en-US"/>
    </w:rPr>
  </w:style>
  <w:style w:type="character" w:customStyle="1" w:styleId="41">
    <w:name w:val="Заголовок 4 Знак"/>
    <w:basedOn w:val="a0"/>
    <w:link w:val="40"/>
    <w:rsid w:val="00005269"/>
    <w:rPr>
      <w:rFonts w:ascii="Calibri" w:eastAsia="Calibri" w:hAnsi="Calibri" w:cs="Times New Roman"/>
      <w:smallCaps/>
      <w:spacing w:val="10"/>
      <w:lang w:val="en-US" w:bidi="en-US"/>
    </w:rPr>
  </w:style>
  <w:style w:type="character" w:customStyle="1" w:styleId="50">
    <w:name w:val="Заголовок 5 Знак"/>
    <w:basedOn w:val="a0"/>
    <w:link w:val="5"/>
    <w:rsid w:val="00005269"/>
    <w:rPr>
      <w:rFonts w:ascii="Calibri" w:eastAsia="Calibri" w:hAnsi="Calibri" w:cs="Times New Roman"/>
      <w:smallCaps/>
      <w:color w:val="943634"/>
      <w:spacing w:val="10"/>
      <w:szCs w:val="26"/>
      <w:lang w:val="en-US" w:bidi="en-US"/>
    </w:rPr>
  </w:style>
  <w:style w:type="character" w:customStyle="1" w:styleId="60">
    <w:name w:val="Заголовок 6 Знак"/>
    <w:basedOn w:val="a0"/>
    <w:link w:val="6"/>
    <w:uiPriority w:val="9"/>
    <w:semiHidden/>
    <w:rsid w:val="00005269"/>
    <w:rPr>
      <w:rFonts w:ascii="Calibri" w:eastAsia="Calibri" w:hAnsi="Calibri" w:cs="Times New Roman"/>
      <w:smallCaps/>
      <w:color w:val="C0504D"/>
      <w:spacing w:val="5"/>
      <w:szCs w:val="20"/>
      <w:lang w:val="en-US" w:bidi="en-US"/>
    </w:rPr>
  </w:style>
  <w:style w:type="character" w:customStyle="1" w:styleId="70">
    <w:name w:val="Заголовок 7 Знак"/>
    <w:basedOn w:val="a0"/>
    <w:link w:val="7"/>
    <w:uiPriority w:val="9"/>
    <w:semiHidden/>
    <w:rsid w:val="00005269"/>
    <w:rPr>
      <w:rFonts w:ascii="Calibri" w:eastAsia="Calibri" w:hAnsi="Calibri" w:cs="Times New Roman"/>
      <w:b/>
      <w:smallCaps/>
      <w:color w:val="C0504D"/>
      <w:spacing w:val="10"/>
      <w:sz w:val="20"/>
      <w:szCs w:val="20"/>
      <w:lang w:val="en-US" w:bidi="en-US"/>
    </w:rPr>
  </w:style>
  <w:style w:type="character" w:customStyle="1" w:styleId="80">
    <w:name w:val="Заголовок 8 Знак"/>
    <w:basedOn w:val="a0"/>
    <w:link w:val="8"/>
    <w:uiPriority w:val="9"/>
    <w:semiHidden/>
    <w:rsid w:val="00005269"/>
    <w:rPr>
      <w:rFonts w:ascii="Calibri" w:eastAsia="Calibri" w:hAnsi="Calibri" w:cs="Times New Roman"/>
      <w:b/>
      <w:i/>
      <w:smallCaps/>
      <w:color w:val="943634"/>
      <w:sz w:val="20"/>
      <w:szCs w:val="20"/>
      <w:lang w:val="en-US" w:bidi="en-US"/>
    </w:rPr>
  </w:style>
  <w:style w:type="character" w:customStyle="1" w:styleId="90">
    <w:name w:val="Заголовок 9 Знак"/>
    <w:basedOn w:val="a0"/>
    <w:link w:val="9"/>
    <w:uiPriority w:val="9"/>
    <w:semiHidden/>
    <w:rsid w:val="00005269"/>
    <w:rPr>
      <w:rFonts w:ascii="Calibri" w:eastAsia="Calibri" w:hAnsi="Calibri" w:cs="Times New Roman"/>
      <w:b/>
      <w:i/>
      <w:smallCaps/>
      <w:color w:val="622423"/>
      <w:sz w:val="20"/>
      <w:szCs w:val="20"/>
      <w:lang w:val="en-US" w:bidi="en-US"/>
    </w:rPr>
  </w:style>
  <w:style w:type="numbering" w:customStyle="1" w:styleId="11">
    <w:name w:val="Нет списка1"/>
    <w:next w:val="a2"/>
    <w:uiPriority w:val="99"/>
    <w:semiHidden/>
    <w:unhideWhenUsed/>
    <w:rsid w:val="00005269"/>
  </w:style>
  <w:style w:type="table" w:styleId="a6">
    <w:name w:val="Table Grid"/>
    <w:basedOn w:val="a1"/>
    <w:uiPriority w:val="59"/>
    <w:rsid w:val="0000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26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nhideWhenUsed/>
    <w:rsid w:val="0000526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rsid w:val="00005269"/>
  </w:style>
  <w:style w:type="character" w:customStyle="1" w:styleId="a9">
    <w:name w:val="Заголовок Знак"/>
    <w:basedOn w:val="a0"/>
    <w:link w:val="aa"/>
    <w:rsid w:val="00005269"/>
    <w:rPr>
      <w:rFonts w:ascii="Calibri" w:eastAsia="Calibri" w:hAnsi="Calibri" w:cs="Times New Roman"/>
      <w:smallCaps/>
      <w:sz w:val="48"/>
      <w:szCs w:val="48"/>
      <w:lang w:val="en-US" w:bidi="en-US"/>
    </w:rPr>
  </w:style>
  <w:style w:type="paragraph" w:styleId="aa">
    <w:name w:val="Title"/>
    <w:basedOn w:val="a"/>
    <w:next w:val="a"/>
    <w:link w:val="a9"/>
    <w:qFormat/>
    <w:rsid w:val="00005269"/>
    <w:pPr>
      <w:pBdr>
        <w:top w:val="single" w:sz="12" w:space="1" w:color="C0504D"/>
      </w:pBdr>
      <w:spacing w:after="200"/>
      <w:jc w:val="right"/>
    </w:pPr>
    <w:rPr>
      <w:rFonts w:ascii="Calibri" w:eastAsia="Calibri" w:hAnsi="Calibri"/>
      <w:smallCaps/>
      <w:sz w:val="48"/>
      <w:szCs w:val="48"/>
      <w:lang w:val="en-US" w:eastAsia="en-US" w:bidi="en-US"/>
    </w:rPr>
  </w:style>
  <w:style w:type="character" w:customStyle="1" w:styleId="12">
    <w:name w:val="Заголовок Знак1"/>
    <w:basedOn w:val="a0"/>
    <w:uiPriority w:val="10"/>
    <w:rsid w:val="00005269"/>
    <w:rPr>
      <w:rFonts w:asciiTheme="majorHAnsi" w:eastAsiaTheme="majorEastAsia" w:hAnsiTheme="majorHAnsi" w:cstheme="majorBidi"/>
      <w:spacing w:val="-10"/>
      <w:kern w:val="28"/>
      <w:sz w:val="56"/>
      <w:szCs w:val="56"/>
      <w:lang w:eastAsia="ru-RU"/>
    </w:rPr>
  </w:style>
  <w:style w:type="character" w:customStyle="1" w:styleId="ab">
    <w:name w:val="Подзаголовок Знак"/>
    <w:basedOn w:val="a0"/>
    <w:link w:val="ac"/>
    <w:uiPriority w:val="11"/>
    <w:rsid w:val="00005269"/>
    <w:rPr>
      <w:rFonts w:ascii="Cambria" w:eastAsia="Times New Roman" w:hAnsi="Cambria" w:cs="Times New Roman"/>
      <w:sz w:val="20"/>
      <w:lang w:val="en-US" w:bidi="en-US"/>
    </w:rPr>
  </w:style>
  <w:style w:type="paragraph" w:styleId="ac">
    <w:name w:val="Subtitle"/>
    <w:basedOn w:val="a"/>
    <w:next w:val="a"/>
    <w:link w:val="ab"/>
    <w:uiPriority w:val="11"/>
    <w:qFormat/>
    <w:rsid w:val="00005269"/>
    <w:pPr>
      <w:spacing w:after="720"/>
      <w:jc w:val="right"/>
    </w:pPr>
    <w:rPr>
      <w:rFonts w:ascii="Cambria" w:hAnsi="Cambria"/>
      <w:sz w:val="20"/>
      <w:szCs w:val="22"/>
      <w:lang w:val="en-US" w:eastAsia="en-US" w:bidi="en-US"/>
    </w:rPr>
  </w:style>
  <w:style w:type="character" w:customStyle="1" w:styleId="13">
    <w:name w:val="Подзаголовок Знак1"/>
    <w:basedOn w:val="a0"/>
    <w:uiPriority w:val="11"/>
    <w:rsid w:val="00005269"/>
    <w:rPr>
      <w:rFonts w:eastAsiaTheme="minorEastAsia"/>
      <w:color w:val="5A5A5A" w:themeColor="text1" w:themeTint="A5"/>
      <w:spacing w:val="15"/>
      <w:lang w:eastAsia="ru-RU"/>
    </w:rPr>
  </w:style>
  <w:style w:type="paragraph" w:styleId="ad">
    <w:name w:val="No Spacing"/>
    <w:basedOn w:val="a"/>
    <w:link w:val="ae"/>
    <w:qFormat/>
    <w:rsid w:val="00005269"/>
    <w:pPr>
      <w:jc w:val="both"/>
    </w:pPr>
    <w:rPr>
      <w:rFonts w:ascii="Calibri" w:eastAsia="Calibri" w:hAnsi="Calibri"/>
      <w:sz w:val="20"/>
      <w:szCs w:val="20"/>
      <w:lang w:val="en-US" w:eastAsia="en-US" w:bidi="en-US"/>
    </w:rPr>
  </w:style>
  <w:style w:type="character" w:customStyle="1" w:styleId="ae">
    <w:name w:val="Без интервала Знак"/>
    <w:basedOn w:val="a0"/>
    <w:link w:val="ad"/>
    <w:uiPriority w:val="1"/>
    <w:rsid w:val="00005269"/>
    <w:rPr>
      <w:rFonts w:ascii="Calibri" w:eastAsia="Calibri" w:hAnsi="Calibri" w:cs="Times New Roman"/>
      <w:sz w:val="20"/>
      <w:szCs w:val="20"/>
      <w:lang w:val="en-US" w:bidi="en-US"/>
    </w:rPr>
  </w:style>
  <w:style w:type="character" w:customStyle="1" w:styleId="21">
    <w:name w:val="Цитата 2 Знак"/>
    <w:basedOn w:val="a0"/>
    <w:link w:val="22"/>
    <w:uiPriority w:val="29"/>
    <w:rsid w:val="00005269"/>
    <w:rPr>
      <w:rFonts w:ascii="Calibri" w:eastAsia="Calibri" w:hAnsi="Calibri" w:cs="Times New Roman"/>
      <w:i/>
      <w:sz w:val="20"/>
      <w:szCs w:val="20"/>
      <w:lang w:val="en-US" w:bidi="en-US"/>
    </w:rPr>
  </w:style>
  <w:style w:type="paragraph" w:styleId="22">
    <w:name w:val="Quote"/>
    <w:basedOn w:val="a"/>
    <w:next w:val="a"/>
    <w:link w:val="21"/>
    <w:uiPriority w:val="29"/>
    <w:qFormat/>
    <w:rsid w:val="00005269"/>
    <w:pPr>
      <w:spacing w:after="200" w:line="276" w:lineRule="auto"/>
      <w:jc w:val="both"/>
    </w:pPr>
    <w:rPr>
      <w:rFonts w:ascii="Calibri" w:eastAsia="Calibri" w:hAnsi="Calibri"/>
      <w:i/>
      <w:sz w:val="20"/>
      <w:szCs w:val="20"/>
      <w:lang w:val="en-US" w:eastAsia="en-US" w:bidi="en-US"/>
    </w:rPr>
  </w:style>
  <w:style w:type="character" w:customStyle="1" w:styleId="210">
    <w:name w:val="Цитата 2 Знак1"/>
    <w:basedOn w:val="a0"/>
    <w:uiPriority w:val="29"/>
    <w:rsid w:val="00005269"/>
    <w:rPr>
      <w:rFonts w:ascii="Times New Roman" w:eastAsia="Times New Roman" w:hAnsi="Times New Roman" w:cs="Times New Roman"/>
      <w:i/>
      <w:iCs/>
      <w:color w:val="404040" w:themeColor="text1" w:themeTint="BF"/>
      <w:sz w:val="24"/>
      <w:szCs w:val="24"/>
      <w:lang w:eastAsia="ru-RU"/>
    </w:rPr>
  </w:style>
  <w:style w:type="character" w:customStyle="1" w:styleId="af">
    <w:name w:val="Выделенная цитата Знак"/>
    <w:basedOn w:val="a0"/>
    <w:link w:val="af0"/>
    <w:uiPriority w:val="30"/>
    <w:rsid w:val="00005269"/>
    <w:rPr>
      <w:rFonts w:ascii="Calibri" w:eastAsia="Calibri" w:hAnsi="Calibri" w:cs="Times New Roman"/>
      <w:b/>
      <w:i/>
      <w:color w:val="FFFFFF"/>
      <w:sz w:val="20"/>
      <w:szCs w:val="20"/>
      <w:shd w:val="clear" w:color="auto" w:fill="C0504D"/>
      <w:lang w:val="en-US" w:bidi="en-US"/>
    </w:rPr>
  </w:style>
  <w:style w:type="paragraph" w:styleId="af0">
    <w:name w:val="Intense Quote"/>
    <w:basedOn w:val="a"/>
    <w:next w:val="a"/>
    <w:link w:val="af"/>
    <w:uiPriority w:val="30"/>
    <w:qFormat/>
    <w:rsid w:val="00005269"/>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b/>
      <w:i/>
      <w:color w:val="FFFFFF"/>
      <w:sz w:val="20"/>
      <w:szCs w:val="20"/>
      <w:lang w:val="en-US" w:eastAsia="en-US" w:bidi="en-US"/>
    </w:rPr>
  </w:style>
  <w:style w:type="character" w:customStyle="1" w:styleId="14">
    <w:name w:val="Выделенная цитата Знак1"/>
    <w:basedOn w:val="a0"/>
    <w:uiPriority w:val="30"/>
    <w:rsid w:val="00005269"/>
    <w:rPr>
      <w:rFonts w:ascii="Times New Roman" w:eastAsia="Times New Roman" w:hAnsi="Times New Roman" w:cs="Times New Roman"/>
      <w:i/>
      <w:iCs/>
      <w:color w:val="4F81BD" w:themeColor="accent1"/>
      <w:sz w:val="24"/>
      <w:szCs w:val="24"/>
      <w:lang w:eastAsia="ru-RU"/>
    </w:rPr>
  </w:style>
  <w:style w:type="paragraph" w:styleId="af1">
    <w:name w:val="Body Text"/>
    <w:basedOn w:val="a"/>
    <w:link w:val="af2"/>
    <w:rsid w:val="00005269"/>
    <w:pPr>
      <w:widowControl w:val="0"/>
      <w:spacing w:after="120"/>
      <w:jc w:val="both"/>
    </w:pPr>
  </w:style>
  <w:style w:type="character" w:customStyle="1" w:styleId="af2">
    <w:name w:val="Основной текст Знак"/>
    <w:basedOn w:val="a0"/>
    <w:link w:val="af1"/>
    <w:rsid w:val="00005269"/>
    <w:rPr>
      <w:rFonts w:ascii="Times New Roman" w:eastAsia="Times New Roman" w:hAnsi="Times New Roman" w:cs="Times New Roman"/>
      <w:sz w:val="24"/>
      <w:szCs w:val="24"/>
      <w:lang w:eastAsia="ru-RU"/>
    </w:rPr>
  </w:style>
  <w:style w:type="paragraph" w:styleId="af3">
    <w:name w:val="Body Text Indent"/>
    <w:basedOn w:val="a"/>
    <w:link w:val="af4"/>
    <w:unhideWhenUsed/>
    <w:rsid w:val="00005269"/>
    <w:pPr>
      <w:spacing w:after="120" w:line="276" w:lineRule="auto"/>
      <w:ind w:left="283"/>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3"/>
    <w:rsid w:val="00005269"/>
  </w:style>
  <w:style w:type="paragraph" w:styleId="4">
    <w:name w:val="List Bullet 4"/>
    <w:basedOn w:val="a"/>
    <w:rsid w:val="00005269"/>
    <w:pPr>
      <w:widowControl w:val="0"/>
      <w:numPr>
        <w:numId w:val="1"/>
      </w:numPr>
      <w:autoSpaceDE w:val="0"/>
      <w:autoSpaceDN w:val="0"/>
      <w:adjustRightInd w:val="0"/>
      <w:jc w:val="both"/>
    </w:pPr>
    <w:rPr>
      <w:kern w:val="24"/>
    </w:rPr>
  </w:style>
  <w:style w:type="paragraph" w:styleId="af5">
    <w:name w:val="footnote text"/>
    <w:basedOn w:val="a"/>
    <w:link w:val="af6"/>
    <w:semiHidden/>
    <w:unhideWhenUsed/>
    <w:rsid w:val="00005269"/>
    <w:rPr>
      <w:rFonts w:ascii="Calibri" w:eastAsia="Calibri" w:hAnsi="Calibri"/>
      <w:sz w:val="20"/>
      <w:szCs w:val="20"/>
      <w:lang w:eastAsia="en-US"/>
    </w:rPr>
  </w:style>
  <w:style w:type="character" w:customStyle="1" w:styleId="af6">
    <w:name w:val="Текст сноски Знак"/>
    <w:basedOn w:val="a0"/>
    <w:link w:val="af5"/>
    <w:semiHidden/>
    <w:rsid w:val="00005269"/>
    <w:rPr>
      <w:rFonts w:ascii="Calibri" w:eastAsia="Calibri" w:hAnsi="Calibri" w:cs="Times New Roman"/>
      <w:sz w:val="20"/>
      <w:szCs w:val="20"/>
    </w:rPr>
  </w:style>
  <w:style w:type="character" w:styleId="af7">
    <w:name w:val="footnote reference"/>
    <w:semiHidden/>
    <w:unhideWhenUsed/>
    <w:rsid w:val="00005269"/>
    <w:rPr>
      <w:vertAlign w:val="superscript"/>
    </w:rPr>
  </w:style>
  <w:style w:type="character" w:styleId="af8">
    <w:name w:val="Hyperlink"/>
    <w:uiPriority w:val="99"/>
    <w:unhideWhenUsed/>
    <w:rsid w:val="00005269"/>
    <w:rPr>
      <w:color w:val="0000FF"/>
      <w:u w:val="single"/>
    </w:rPr>
  </w:style>
  <w:style w:type="paragraph" w:styleId="af9">
    <w:name w:val="TOC Heading"/>
    <w:basedOn w:val="1"/>
    <w:next w:val="a"/>
    <w:qFormat/>
    <w:rsid w:val="00005269"/>
    <w:pPr>
      <w:keepNext/>
      <w:keepLines/>
      <w:spacing w:before="480" w:after="0"/>
      <w:outlineLvl w:val="9"/>
    </w:pPr>
    <w:rPr>
      <w:rFonts w:ascii="Cambria" w:eastAsia="Times New Roman" w:hAnsi="Cambria"/>
      <w:b/>
      <w:bCs/>
      <w:smallCaps w:val="0"/>
      <w:color w:val="365F91"/>
      <w:spacing w:val="0"/>
      <w:sz w:val="28"/>
      <w:szCs w:val="28"/>
      <w:lang w:eastAsia="ru-RU" w:bidi="ar-SA"/>
    </w:rPr>
  </w:style>
  <w:style w:type="paragraph" w:styleId="23">
    <w:name w:val="toc 2"/>
    <w:basedOn w:val="a"/>
    <w:next w:val="a"/>
    <w:autoRedefine/>
    <w:unhideWhenUsed/>
    <w:rsid w:val="00005269"/>
    <w:pPr>
      <w:spacing w:after="100" w:line="276" w:lineRule="auto"/>
      <w:ind w:left="220"/>
    </w:pPr>
    <w:rPr>
      <w:rFonts w:ascii="Calibri" w:eastAsia="Calibri" w:hAnsi="Calibri"/>
      <w:sz w:val="22"/>
      <w:szCs w:val="22"/>
      <w:lang w:eastAsia="en-US"/>
    </w:rPr>
  </w:style>
  <w:style w:type="paragraph" w:customStyle="1" w:styleId="15">
    <w:name w:val="Абзац списка1"/>
    <w:basedOn w:val="a"/>
    <w:rsid w:val="00005269"/>
    <w:pPr>
      <w:spacing w:after="200" w:line="276" w:lineRule="auto"/>
      <w:ind w:left="720"/>
    </w:pPr>
    <w:rPr>
      <w:rFonts w:ascii="Calibri" w:hAnsi="Calibri" w:cs="Calibri"/>
      <w:sz w:val="22"/>
      <w:szCs w:val="22"/>
      <w:lang w:eastAsia="en-US"/>
    </w:rPr>
  </w:style>
  <w:style w:type="paragraph" w:customStyle="1" w:styleId="msonormalcxspmiddle">
    <w:name w:val="msonormalcxspmiddle"/>
    <w:basedOn w:val="a"/>
    <w:rsid w:val="00005269"/>
    <w:pPr>
      <w:spacing w:before="100" w:beforeAutospacing="1" w:after="100" w:afterAutospacing="1"/>
    </w:pPr>
    <w:rPr>
      <w:rFonts w:eastAsia="Calibri"/>
    </w:rPr>
  </w:style>
  <w:style w:type="character" w:styleId="afa">
    <w:name w:val="Strong"/>
    <w:qFormat/>
    <w:rsid w:val="00005269"/>
    <w:rPr>
      <w:b/>
      <w:bCs/>
    </w:rPr>
  </w:style>
  <w:style w:type="character" w:customStyle="1" w:styleId="apple-converted-space">
    <w:name w:val="apple-converted-space"/>
    <w:basedOn w:val="a0"/>
    <w:rsid w:val="00005269"/>
  </w:style>
  <w:style w:type="paragraph" w:styleId="afb">
    <w:name w:val="Block Text"/>
    <w:basedOn w:val="a"/>
    <w:rsid w:val="00005269"/>
    <w:pPr>
      <w:shd w:val="clear" w:color="auto" w:fill="FFFFFF"/>
      <w:spacing w:before="10" w:line="254" w:lineRule="exact"/>
      <w:ind w:left="2083" w:right="1325" w:hanging="1546"/>
    </w:pPr>
    <w:rPr>
      <w:sz w:val="28"/>
      <w:szCs w:val="20"/>
    </w:rPr>
  </w:style>
  <w:style w:type="numbering" w:customStyle="1" w:styleId="24">
    <w:name w:val="Нет списка2"/>
    <w:next w:val="a2"/>
    <w:uiPriority w:val="99"/>
    <w:semiHidden/>
    <w:unhideWhenUsed/>
    <w:rsid w:val="008F74AE"/>
  </w:style>
  <w:style w:type="paragraph" w:styleId="afc">
    <w:name w:val="Balloon Text"/>
    <w:basedOn w:val="a"/>
    <w:link w:val="afd"/>
    <w:uiPriority w:val="99"/>
    <w:semiHidden/>
    <w:unhideWhenUsed/>
    <w:rsid w:val="008F74AE"/>
    <w:rPr>
      <w:rFonts w:ascii="Segoe UI" w:hAnsi="Segoe UI" w:cs="Segoe UI"/>
      <w:sz w:val="18"/>
      <w:szCs w:val="18"/>
    </w:rPr>
  </w:style>
  <w:style w:type="character" w:customStyle="1" w:styleId="afd">
    <w:name w:val="Текст выноски Знак"/>
    <w:basedOn w:val="a0"/>
    <w:link w:val="afc"/>
    <w:uiPriority w:val="99"/>
    <w:semiHidden/>
    <w:rsid w:val="008F74AE"/>
    <w:rPr>
      <w:rFonts w:ascii="Segoe UI" w:eastAsia="Times New Roman" w:hAnsi="Segoe UI" w:cs="Segoe UI"/>
      <w:sz w:val="18"/>
      <w:szCs w:val="18"/>
      <w:lang w:eastAsia="ru-RU"/>
    </w:rPr>
  </w:style>
  <w:style w:type="paragraph" w:customStyle="1" w:styleId="ConsPlusNormal">
    <w:name w:val="ConsPlusNormal"/>
    <w:rsid w:val="00751314"/>
    <w:pPr>
      <w:widowControl w:val="0"/>
      <w:autoSpaceDE w:val="0"/>
      <w:autoSpaceDN w:val="0"/>
      <w:spacing w:after="0" w:line="240" w:lineRule="auto"/>
    </w:pPr>
    <w:rPr>
      <w:rFonts w:ascii="Calibri" w:eastAsia="Times New Roman" w:hAnsi="Calibri" w:cs="Calibri"/>
      <w:szCs w:val="20"/>
      <w:lang w:eastAsia="ru-RU"/>
    </w:rPr>
  </w:style>
  <w:style w:type="paragraph" w:styleId="afe">
    <w:name w:val="Normal (Web)"/>
    <w:basedOn w:val="a"/>
    <w:rsid w:val="00707D0C"/>
    <w:pPr>
      <w:spacing w:before="40" w:after="40"/>
    </w:pPr>
    <w:rPr>
      <w:sz w:val="20"/>
      <w:szCs w:val="20"/>
    </w:rPr>
  </w:style>
  <w:style w:type="paragraph" w:customStyle="1" w:styleId="headertext">
    <w:name w:val="headertext"/>
    <w:basedOn w:val="a"/>
    <w:rsid w:val="009572CB"/>
    <w:pPr>
      <w:spacing w:before="100" w:beforeAutospacing="1" w:after="100" w:afterAutospacing="1"/>
    </w:pPr>
  </w:style>
  <w:style w:type="paragraph" w:customStyle="1" w:styleId="formattext">
    <w:name w:val="formattext"/>
    <w:basedOn w:val="a"/>
    <w:rsid w:val="009572CB"/>
    <w:pPr>
      <w:spacing w:before="100" w:beforeAutospacing="1" w:after="100" w:afterAutospacing="1"/>
    </w:pPr>
  </w:style>
  <w:style w:type="character" w:customStyle="1" w:styleId="Footnote">
    <w:name w:val="Footnote_"/>
    <w:link w:val="Footnote0"/>
    <w:locked/>
    <w:rsid w:val="001759AB"/>
    <w:rPr>
      <w:rFonts w:ascii="Times New Roman" w:hAnsi="Times New Roman"/>
      <w:shd w:val="clear" w:color="auto" w:fill="FFFFFF"/>
    </w:rPr>
  </w:style>
  <w:style w:type="paragraph" w:customStyle="1" w:styleId="Footnote0">
    <w:name w:val="Footnote"/>
    <w:basedOn w:val="a"/>
    <w:link w:val="Footnote"/>
    <w:rsid w:val="001759AB"/>
    <w:pPr>
      <w:widowControl w:val="0"/>
      <w:shd w:val="clear" w:color="auto" w:fill="FFFFFF"/>
      <w:spacing w:line="312" w:lineRule="exact"/>
      <w:ind w:hanging="440"/>
      <w:jc w:val="both"/>
    </w:pPr>
    <w:rPr>
      <w:rFonts w:eastAsiaTheme="minorHAnsi" w:cstheme="minorBidi"/>
      <w:sz w:val="22"/>
      <w:szCs w:val="22"/>
      <w:lang w:eastAsia="en-US"/>
    </w:rPr>
  </w:style>
  <w:style w:type="character" w:customStyle="1" w:styleId="Bodytext2">
    <w:name w:val="Body text (2)_"/>
    <w:link w:val="Bodytext20"/>
    <w:locked/>
    <w:rsid w:val="001759AB"/>
    <w:rPr>
      <w:rFonts w:ascii="Times New Roman" w:hAnsi="Times New Roman"/>
      <w:shd w:val="clear" w:color="auto" w:fill="FFFFFF"/>
    </w:rPr>
  </w:style>
  <w:style w:type="paragraph" w:customStyle="1" w:styleId="Bodytext20">
    <w:name w:val="Body text (2)"/>
    <w:basedOn w:val="a"/>
    <w:link w:val="Bodytext2"/>
    <w:rsid w:val="001759AB"/>
    <w:pPr>
      <w:widowControl w:val="0"/>
      <w:shd w:val="clear" w:color="auto" w:fill="FFFFFF"/>
      <w:spacing w:line="274" w:lineRule="exact"/>
      <w:ind w:hanging="460"/>
    </w:pPr>
    <w:rPr>
      <w:rFonts w:eastAsiaTheme="minorHAnsi" w:cstheme="minorBidi"/>
      <w:sz w:val="22"/>
      <w:szCs w:val="22"/>
      <w:lang w:eastAsia="en-US"/>
    </w:rPr>
  </w:style>
  <w:style w:type="paragraph" w:customStyle="1" w:styleId="c2">
    <w:name w:val="c2"/>
    <w:basedOn w:val="a"/>
    <w:rsid w:val="00DB4FEE"/>
    <w:pPr>
      <w:suppressAutoHyphens/>
      <w:spacing w:before="280" w:after="280"/>
    </w:pPr>
    <w:rPr>
      <w:lang w:eastAsia="zh-CN"/>
    </w:rPr>
  </w:style>
  <w:style w:type="paragraph" w:customStyle="1" w:styleId="c0">
    <w:name w:val="c0"/>
    <w:basedOn w:val="a"/>
    <w:rsid w:val="00DB4FEE"/>
    <w:pPr>
      <w:suppressAutoHyphens/>
      <w:spacing w:before="280" w:after="280"/>
    </w:pPr>
    <w:rPr>
      <w:lang w:eastAsia="zh-CN"/>
    </w:rPr>
  </w:style>
  <w:style w:type="character" w:customStyle="1" w:styleId="c3">
    <w:name w:val="c3"/>
    <w:basedOn w:val="a0"/>
    <w:rsid w:val="00DB4FEE"/>
  </w:style>
  <w:style w:type="character" w:customStyle="1" w:styleId="c1">
    <w:name w:val="c1"/>
    <w:basedOn w:val="a0"/>
    <w:rsid w:val="00DB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090102">
      <w:bodyDiv w:val="1"/>
      <w:marLeft w:val="0"/>
      <w:marRight w:val="0"/>
      <w:marTop w:val="0"/>
      <w:marBottom w:val="0"/>
      <w:divBdr>
        <w:top w:val="none" w:sz="0" w:space="0" w:color="auto"/>
        <w:left w:val="none" w:sz="0" w:space="0" w:color="auto"/>
        <w:bottom w:val="none" w:sz="0" w:space="0" w:color="auto"/>
        <w:right w:val="none" w:sz="0" w:space="0" w:color="auto"/>
      </w:divBdr>
    </w:div>
    <w:div w:id="19107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44BBE2C27F8C795644CC1F4E5AB8F35C58216F655D5431450ABEDB8A6DB59DBF224A9ECC377F590B9F1F0OFsAK" TargetMode="External"/><Relationship Id="rId13" Type="http://schemas.openxmlformats.org/officeDocument/2006/relationships/hyperlink" Target="consultantplus://offline/ref=B66827187580A01226EE1368F24B5352EDC410A8D639A4536F9BEFB2A4C9C872E3DEC15AD8A12BC051CEE53Ch805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6827187580A01226EE1368F24B5352EDC410A8D639A4536F9BEFB2A4C9C872E3DEC15AD8A12BC051CEE53Dh80EK" TargetMode="External"/><Relationship Id="rId17" Type="http://schemas.openxmlformats.org/officeDocument/2006/relationships/hyperlink" Target="consultantplus://offline/ref=212EA143A4C9A6597D4C3D64CC365F350DAE9809BFAFBBEBD559BF3C51CAC2ED61E515BFD428B9B4m0rCM" TargetMode="External"/><Relationship Id="rId2" Type="http://schemas.openxmlformats.org/officeDocument/2006/relationships/numbering" Target="numbering.xml"/><Relationship Id="rId16" Type="http://schemas.openxmlformats.org/officeDocument/2006/relationships/hyperlink" Target="consultantplus://offline/ref=212EA143A4C9A6597D4C3D64CC365F350DAE9809BFAFBBEBD559BF3C51CAC2ED61E515B9D4m2r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6827187580A01226EE1368F24B5352EDC410A8D639A4536F9BEFB2A4C9C872E3DEC15AD8A12BC051CEE53Dh802K" TargetMode="External"/><Relationship Id="rId5" Type="http://schemas.openxmlformats.org/officeDocument/2006/relationships/webSettings" Target="webSettings.xml"/><Relationship Id="rId15" Type="http://schemas.openxmlformats.org/officeDocument/2006/relationships/hyperlink" Target="consultantplus://offline/ref=B66827187580A01226EE1368F24B5352EDC410A8D639A4536F9BEFB2A4C9C872E3DEC15AD8A12BC051CEE53Ch805K" TargetMode="External"/><Relationship Id="rId10" Type="http://schemas.openxmlformats.org/officeDocument/2006/relationships/hyperlink" Target="consultantplus://offline/ref=C0444BBE2C27F8C795644CC1F4E5AB8F35C58216F655D5431450ABEDB8A6DB59DBF224A9ECC377F590B9F1FEOFs8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0444BBE2C27F8C795644CC1F4E5AB8F35C58216F655D5431450ABEDB8A6DB59DBF224A9ECC377F590B9F1FFOFs9K" TargetMode="External"/><Relationship Id="rId14" Type="http://schemas.openxmlformats.org/officeDocument/2006/relationships/hyperlink" Target="consultantplus://offline/ref=B66827187580A01226EE1368F24B5352EDC410A8D639A4536F9BEFB2A4C9C872E3DEC15AD8A12BC051CEE53Bh80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005E9-0CE2-4151-B495-893240DE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38</Pages>
  <Words>14293</Words>
  <Characters>81475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38</cp:revision>
  <cp:lastPrinted>2020-07-23T07:02:00Z</cp:lastPrinted>
  <dcterms:created xsi:type="dcterms:W3CDTF">2020-05-13T09:23:00Z</dcterms:created>
  <dcterms:modified xsi:type="dcterms:W3CDTF">2021-01-29T09:38:00Z</dcterms:modified>
</cp:coreProperties>
</file>